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393bd0ed49d0" w:history="1">
              <w:r>
                <w:rPr>
                  <w:rStyle w:val="Hyperlink"/>
                </w:rPr>
                <w:t>2023-2029年中国电信业云计算行业全面调研与发展趋势报告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393bd0ed49d0" w:history="1">
              <w:r>
                <w:rPr>
                  <w:rStyle w:val="Hyperlink"/>
                </w:rPr>
                <w:t>2023-2029年中国电信业云计算行业全面调研与发展趋势报告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393bd0ed49d0" w:history="1">
                <w:r>
                  <w:rPr>
                    <w:rStyle w:val="Hyperlink"/>
                  </w:rPr>
                  <w:t>https://www.20087.com/5/61/DianXinYeYunJiSuanDeFaZhanQuShi.html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电信行业正积极拥抱云计算技术，以提升网络效率、降低成本并开辟新的业务模式。云服务不仅为运营商提供了灵活的IT资源管理方式，也为终端用户带来了丰富的云应用和服务。</w:t>
      </w:r>
      <w:r>
        <w:rPr>
          <w:rFonts w:hint="eastAsia"/>
        </w:rPr>
        <w:br/>
      </w:r>
      <w:r>
        <w:rPr>
          <w:rFonts w:hint="eastAsia"/>
        </w:rPr>
        <w:t>　　未来，电信业云计算将更加深度融合边缘计算、5G网络等技术，构建更广泛的智能云网生态。云原生架构、容器化和微服务等技术的应用，将加速网络功能虚拟化（NFV）和软件定义网络（SDN）的发展，推动电信业向更加敏捷、开放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393bd0ed49d0" w:history="1">
        <w:r>
          <w:rPr>
            <w:rStyle w:val="Hyperlink"/>
          </w:rPr>
          <w:t>2023-2029年中国电信业云计算行业全面调研与发展趋势报告</w:t>
        </w:r>
      </w:hyperlink>
      <w:r>
        <w:rPr>
          <w:rFonts w:hint="eastAsia"/>
        </w:rPr>
        <w:t>》系统分析了我国电信业云计算行业的市场规模、市场需求及价格动态，深入探讨了电信业云计算产业链结构与发展特点。报告对电信业云计算细分市场进行了详细剖析，基于科学数据预测了市场前景及未来发展趋势，同时聚焦电信业云计算重点企业，评估了品牌影响力、市场竞争力及行业集中度变化。通过专业分析与客观洞察，报告为投资者、产业链相关企业及政府决策部门提供了重要参考，是把握电信业云计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电信业云计算产业概述</w:t>
      </w:r>
      <w:r>
        <w:rPr>
          <w:rFonts w:hint="eastAsia"/>
        </w:rPr>
        <w:br/>
      </w:r>
      <w:r>
        <w:rPr>
          <w:rFonts w:hint="eastAsia"/>
        </w:rPr>
        <w:t>　　第一节 电信业云计算定义</w:t>
      </w:r>
      <w:r>
        <w:rPr>
          <w:rFonts w:hint="eastAsia"/>
        </w:rPr>
        <w:br/>
      </w:r>
      <w:r>
        <w:rPr>
          <w:rFonts w:hint="eastAsia"/>
        </w:rPr>
        <w:t>　　第二节 电信业云计算行业特点</w:t>
      </w:r>
      <w:r>
        <w:rPr>
          <w:rFonts w:hint="eastAsia"/>
        </w:rPr>
        <w:br/>
      </w:r>
      <w:r>
        <w:rPr>
          <w:rFonts w:hint="eastAsia"/>
        </w:rPr>
        <w:t>　　第三节 电信业云计算产业链分析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2022-2023年中国电信业云计算行业运行环境分析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一、电信业云计算行业监管体制</w:t>
      </w:r>
      <w:r>
        <w:rPr>
          <w:rFonts w:hint="eastAsia"/>
        </w:rPr>
        <w:br/>
      </w:r>
      <w:r>
        <w:rPr>
          <w:rFonts w:hint="eastAsia"/>
        </w:rPr>
        <w:t>　　　　二、电信业云计算行业主要法规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三、主要电信业云计算产业政策</w:t>
      </w:r>
      <w:r>
        <w:rPr>
          <w:rFonts w:hint="eastAsia"/>
        </w:rPr>
        <w:br/>
      </w:r>
      <w:r>
        <w:rPr>
          <w:rFonts w:hint="eastAsia"/>
        </w:rPr>
        <w:t>　　第三节 中国电信业云计算产业社会环境分析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国外电信业云计算行业发展态势分析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国外主要国家电信业云计算市场现状</w:t>
      </w:r>
      <w:r>
        <w:rPr>
          <w:rFonts w:hint="eastAsia"/>
        </w:rPr>
        <w:br/>
      </w:r>
      <w:r>
        <w:rPr>
          <w:rFonts w:hint="eastAsia"/>
        </w:rPr>
        <w:t>　　第三节 国外电信业云计算行业发展趋势预测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中国电信业云计算行业市场分析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2018-2023年中国电信业云计算行业规模情况</w:t>
      </w:r>
      <w:r>
        <w:rPr>
          <w:rFonts w:hint="eastAsia"/>
        </w:rPr>
        <w:br/>
      </w:r>
      <w:r>
        <w:rPr>
          <w:rFonts w:hint="eastAsia"/>
        </w:rPr>
        <w:t>　　　　一、电信业云计算行业市场规模情况分析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2018-2023年中国电信业云计算行业财务能力分析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2022-2023年中国电信业云计算行业热点动态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2023年中国电信业云计算行业面临的挑战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中国电信业云计算行业客户调研</w:t>
      </w:r>
      <w:r>
        <w:rPr>
          <w:rFonts w:hint="eastAsia"/>
        </w:rPr>
        <w:br/>
      </w:r>
      <w:r>
        <w:rPr>
          <w:rFonts w:hint="eastAsia"/>
        </w:rPr>
        <w:t>　　　　一、电信业云计算行业客户偏好调查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2023年电信业云计算行业集中度分析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2022-2023年电信业云计算行业竞争格局分析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电信业云计算市场策略分析</w:t>
      </w:r>
      <w:r>
        <w:rPr>
          <w:rFonts w:hint="eastAsia"/>
        </w:rPr>
        <w:br/>
      </w:r>
      <w:r>
        <w:rPr>
          <w:rFonts w:hint="eastAsia"/>
        </w:rPr>
        <w:t>　　　　一、电信业云计算价格策略分析</w:t>
      </w:r>
      <w:r>
        <w:rPr>
          <w:rFonts w:hint="eastAsia"/>
        </w:rPr>
        <w:br/>
      </w:r>
      <w:r>
        <w:rPr>
          <w:rFonts w:hint="eastAsia"/>
        </w:rPr>
        <w:t>　　　　二、电信业云计算渠道策略分析</w:t>
      </w:r>
      <w:r>
        <w:rPr>
          <w:rFonts w:hint="eastAsia"/>
        </w:rPr>
        <w:br/>
      </w:r>
      <w:r>
        <w:rPr>
          <w:rFonts w:hint="eastAsia"/>
        </w:rPr>
        <w:t>　　第二节 电信业云计算销售策略分析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一、电信业云计算行业优势分析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二、电信业云计算行业劣势分析</w:t>
      </w:r>
      <w:r>
        <w:rPr>
          <w:rFonts w:hint="eastAsia"/>
        </w:rPr>
        <w:br/>
      </w:r>
      <w:r>
        <w:rPr>
          <w:rFonts w:hint="eastAsia"/>
        </w:rPr>
        <w:t>　　　　三、电信业云计算行业机会分析</w:t>
      </w:r>
      <w:r>
        <w:rPr>
          <w:rFonts w:hint="eastAsia"/>
        </w:rPr>
        <w:br/>
      </w:r>
      <w:r>
        <w:rPr>
          <w:rFonts w:hint="eastAsia"/>
        </w:rPr>
        <w:t>　　　　四、电信业云计算行业风险分析</w:t>
      </w:r>
      <w:r>
        <w:rPr>
          <w:rFonts w:hint="eastAsia"/>
        </w:rPr>
        <w:br/>
      </w:r>
      <w:r>
        <w:rPr>
          <w:rFonts w:hint="eastAsia"/>
        </w:rPr>
        <w:t>　　第二节 电信业云计算行业投资风险及控制策略分析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2023-2029年中国电信业云计算行业投资潜力及发展趋势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2023-2029年电信业云计算行业投资潜力分析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中:智林:－2023-2029年中国电信业云计算行业发展趋势分析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二、未来电信业云计算产业创新的发展趋势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三、“十四五”期间我国电信业云计算行业发展剖析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393bd0ed49d0" w:history="1">
        <w:r>
          <w:rPr>
            <w:rStyle w:val="Hyperlink"/>
          </w:rPr>
          <w:t>2023-2029年中国电信业云计算行业全面调研与发展趋势报告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393bd0ed49d0" w:history="1">
        <w:r>
          <w:rPr>
            <w:rStyle w:val="Hyperlink"/>
          </w:rPr>
          <w:t>https://www.20087.com/5/61/DianXinYeYunJiSuanDeFaZhanQuShi.html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热点：附近有电信营业厅吗、电信云计算是什么、天翼云计算、中国电信启动云计算战略布局、电信云解决方案、中国电信云计算中心怎么样、中国电信云计算基地、电信云计算是国企吗、中国电信云业务有哪些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c99423c5342ab" w:history="1">
      <w:r>
        <w:rPr>
          <w:rStyle w:val="Hyperlink"/>
        </w:rPr>
        <w:t>2023-2029年中国电信业云计算行业全面调研与发展趋势报告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XinYeYunJiSuanDeFaZhanQuShi.html" TargetMode="External" Id="R9632393bd0e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XinYeYunJiSuanDeFaZhanQuShi.html" TargetMode="External" Id="R19cc99423c5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2023-02-20T04:45:00Z</dcterms:created>
  <dcterms:modified xsi:type="dcterms:W3CDTF">2023-02-20T05:45:00Z</dcterms:modified>
  <dc:subject>2023-2029年中国电信业云计算行业全面调研与发展趋势报告</dc:subject>
  <dc:title>2023-2029年中国电信业云计算行业全面调研与发展趋势报告</dc:title>
  <cp:keywords>2023-2029年中国电信业云计算行业全面调研与发展趋势报告</cp:keywords>
  <dc:description>2023-2029年中国电信业云计算行业全面调研与发展趋势报告</dc:description>
</cp:coreProperties>
</file>