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61c094903844a7" w:history="1">
              <w:r>
                <w:rPr>
                  <w:rStyle w:val="Hyperlink"/>
                </w:rPr>
                <w:t>2024年版中国网络零售行业深度调研及市场前景分析报告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61c094903844a7" w:history="1">
              <w:r>
                <w:rPr>
                  <w:rStyle w:val="Hyperlink"/>
                </w:rPr>
                <w:t>2024年版中国网络零售行业深度调研及市场前景分析报告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2159815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61c094903844a7" w:history="1">
                <w:r>
                  <w:rPr>
                    <w:rStyle w:val="Hyperlink"/>
                  </w:rPr>
                  <w:t>https://www.20087.com/5/81/WangLuoLingShouDeFaZhanQuShi.html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零售即电子商务，已成为全球零售业的主要驱动力之一。近年来，移动支付、物流配送和数据分析技术的进步，极大提升了网购的便捷性和个性化体验，推动了消费者购物习惯的转变。同时，直播带货、社交电商等新兴模式的兴起，丰富了网络零售的业态，增强了与消费者的互动和黏性。</w:t>
      </w:r>
      <w:r>
        <w:rPr>
          <w:rFonts w:hint="eastAsia"/>
        </w:rPr>
        <w:br/>
      </w:r>
      <w:r>
        <w:rPr>
          <w:rFonts w:hint="eastAsia"/>
        </w:rPr>
        <w:t>　　未来，网络零售将更加注重智能化和体验优化。人工智能和机器学习的应用，将实现商品推荐、库存管理和服务响应的自动化，提升运营效率。同时，虚拟现实(VR)和增强现实(AR)技术的融合，将创造沉浸式的购物体验，如虚拟试穿和场景模拟，增强消费者参与感。此外，可持续发展策略的实施，如绿色包装和低碳物流，将塑造负责任的电商形象，赢得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61c094903844a7" w:history="1">
        <w:r>
          <w:rPr>
            <w:rStyle w:val="Hyperlink"/>
          </w:rPr>
          <w:t>2024年版中国网络零售行业深度调研及市场前景分析报告</w:t>
        </w:r>
      </w:hyperlink>
      <w:r>
        <w:rPr>
          <w:rFonts w:hint="eastAsia"/>
        </w:rPr>
        <w:t>》系统分析了网络零售行业的市场规模、需求动态及价格趋势，并深入探讨了网络零售产业链结构的变化与发展。报告详细解读了网络零售行业现状，科学预测了未来市场前景与发展趋势，同时对网络零售细分市场的竞争格局进行了全面评估，重点关注领先企业的竞争实力、市场集中度及品牌影响力。结合网络零售技术现状与未来方向，报告揭示了网络零售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网络零售行业发展概述</w:t>
      </w:r>
      <w:r>
        <w:rPr>
          <w:rFonts w:hint="eastAsia"/>
        </w:rPr>
        <w:br/>
      </w:r>
      <w:r>
        <w:rPr>
          <w:rFonts w:hint="eastAsia"/>
        </w:rPr>
        <w:t>　　第一节 网络零售行业定义及分类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网络零售行业产业链分析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网络零售行业市场环境及影响分析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网络零售行业政治法律环境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三、网络零售行业相关标准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一、网络零售产业社会环境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三、网络零售产业发展对社会发展的影响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一、网络零售技术分析</w:t>
      </w:r>
      <w:r>
        <w:rPr>
          <w:rFonts w:hint="eastAsia"/>
        </w:rPr>
        <w:br/>
      </w:r>
      <w:r>
        <w:rPr>
          <w:rFonts w:hint="eastAsia"/>
        </w:rPr>
        <w:t>　　　　二、网络零售技术发展水平</w:t>
      </w:r>
      <w:r>
        <w:rPr>
          <w:rFonts w:hint="eastAsia"/>
        </w:rPr>
        <w:br/>
      </w:r>
      <w:r>
        <w:rPr>
          <w:rFonts w:hint="eastAsia"/>
        </w:rPr>
        <w:t>　　　　三、行业 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2019-2024年中国网络零售市场发展分析</w:t>
      </w:r>
      <w:r>
        <w:rPr>
          <w:rFonts w:hint="eastAsia"/>
        </w:rPr>
        <w:br/>
      </w:r>
      <w:r>
        <w:rPr>
          <w:rFonts w:hint="eastAsia"/>
        </w:rPr>
        <w:t>　　第一节 网络零售行业特性分析</w:t>
      </w:r>
      <w:r>
        <w:rPr>
          <w:rFonts w:hint="eastAsia"/>
        </w:rPr>
        <w:br/>
      </w:r>
      <w:r>
        <w:rPr>
          <w:rFonts w:hint="eastAsia"/>
        </w:rPr>
        <w:t>　　第二节 网络零售产业特征与行业重要性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2019-2024年国内网络零售行业发展分析</w:t>
      </w:r>
      <w:r>
        <w:rPr>
          <w:rFonts w:hint="eastAsia"/>
        </w:rPr>
        <w:br/>
      </w:r>
      <w:r>
        <w:rPr>
          <w:rFonts w:hint="eastAsia"/>
        </w:rPr>
        <w:t>　　　　一、我国网络零售市场发展现状分析</w:t>
      </w:r>
      <w:r>
        <w:rPr>
          <w:rFonts w:hint="eastAsia"/>
        </w:rPr>
        <w:br/>
      </w:r>
      <w:r>
        <w:rPr>
          <w:rFonts w:hint="eastAsia"/>
        </w:rPr>
        <w:t>　　　　二、网络零售行业发展特点分析</w:t>
      </w:r>
      <w:r>
        <w:rPr>
          <w:rFonts w:hint="eastAsia"/>
        </w:rPr>
        <w:br/>
      </w:r>
      <w:r>
        <w:rPr>
          <w:rFonts w:hint="eastAsia"/>
        </w:rPr>
        <w:t>　　　　三、2024-2030年区域产业布局与产业转移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中国网络零售行业发展状况分析</w:t>
      </w:r>
      <w:r>
        <w:rPr>
          <w:rFonts w:hint="eastAsia"/>
        </w:rPr>
        <w:br/>
      </w:r>
      <w:r>
        <w:rPr>
          <w:rFonts w:hint="eastAsia"/>
        </w:rPr>
        <w:t>　　第一节 中国网络零售行业发展状况分析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一、中国网络零售行业发展现状分析</w:t>
      </w:r>
      <w:r>
        <w:rPr>
          <w:rFonts w:hint="eastAsia"/>
        </w:rPr>
        <w:br/>
      </w:r>
      <w:r>
        <w:rPr>
          <w:rFonts w:hint="eastAsia"/>
        </w:rPr>
        <w:t>　　　　　　1、网络零售行业发展阶段分析</w:t>
      </w:r>
      <w:r>
        <w:rPr>
          <w:rFonts w:hint="eastAsia"/>
        </w:rPr>
        <w:br/>
      </w:r>
      <w:r>
        <w:rPr>
          <w:rFonts w:hint="eastAsia"/>
        </w:rPr>
        <w:t>　　　　　　2、网络零售行业发展特点分析</w:t>
      </w:r>
      <w:r>
        <w:rPr>
          <w:rFonts w:hint="eastAsia"/>
        </w:rPr>
        <w:br/>
      </w:r>
      <w:r>
        <w:rPr>
          <w:rFonts w:hint="eastAsia"/>
        </w:rPr>
        <w:t>　　　　　　3、网络零售行业发展有利因素分析</w:t>
      </w:r>
      <w:r>
        <w:rPr>
          <w:rFonts w:hint="eastAsia"/>
        </w:rPr>
        <w:br/>
      </w:r>
      <w:r>
        <w:rPr>
          <w:rFonts w:hint="eastAsia"/>
        </w:rPr>
        <w:t>　　　　　　4、网络零售行业发展不利因素分析</w:t>
      </w:r>
      <w:r>
        <w:rPr>
          <w:rFonts w:hint="eastAsia"/>
        </w:rPr>
        <w:br/>
      </w:r>
      <w:r>
        <w:rPr>
          <w:rFonts w:hint="eastAsia"/>
        </w:rPr>
        <w:t>　　　　二、中国网络零售行业发展特点分析</w:t>
      </w:r>
      <w:r>
        <w:rPr>
          <w:rFonts w:hint="eastAsia"/>
        </w:rPr>
        <w:br/>
      </w:r>
      <w:r>
        <w:rPr>
          <w:rFonts w:hint="eastAsia"/>
        </w:rPr>
        <w:t>　　第二节 我国网络零售行业问题和挑战分析</w:t>
      </w:r>
      <w:r>
        <w:rPr>
          <w:rFonts w:hint="eastAsia"/>
        </w:rPr>
        <w:br/>
      </w:r>
      <w:r>
        <w:rPr>
          <w:rFonts w:hint="eastAsia"/>
        </w:rPr>
        <w:t>　　　　一、我国网络零售行业问题和挑战</w:t>
      </w:r>
      <w:r>
        <w:rPr>
          <w:rFonts w:hint="eastAsia"/>
        </w:rPr>
        <w:br/>
      </w:r>
      <w:r>
        <w:rPr>
          <w:rFonts w:hint="eastAsia"/>
        </w:rPr>
        <w:t>　　　　二、中国网络零售行业对策与建议</w:t>
      </w:r>
      <w:r>
        <w:rPr>
          <w:rFonts w:hint="eastAsia"/>
        </w:rPr>
        <w:br/>
      </w:r>
      <w:r>
        <w:rPr>
          <w:rFonts w:hint="eastAsia"/>
        </w:rPr>
        <w:t>　　第三节 “十四五”网络零售行业发展预测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2024-2030年我国网络零售市场供需形势分析</w:t>
      </w:r>
      <w:r>
        <w:rPr>
          <w:rFonts w:hint="eastAsia"/>
        </w:rPr>
        <w:br/>
      </w:r>
      <w:r>
        <w:rPr>
          <w:rFonts w:hint="eastAsia"/>
        </w:rPr>
        <w:t>　　第一节 我国网络零售市场供需分析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一、2019-2024年我国网络零售行业供给情况</w:t>
      </w:r>
      <w:r>
        <w:rPr>
          <w:rFonts w:hint="eastAsia"/>
        </w:rPr>
        <w:br/>
      </w:r>
      <w:r>
        <w:rPr>
          <w:rFonts w:hint="eastAsia"/>
        </w:rPr>
        <w:t>　　　　　　1、我国网络零售行业供给分析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二、2019-2024年我国网络零售行业需求情况</w:t>
      </w:r>
      <w:r>
        <w:rPr>
          <w:rFonts w:hint="eastAsia"/>
        </w:rPr>
        <w:br/>
      </w:r>
      <w:r>
        <w:rPr>
          <w:rFonts w:hint="eastAsia"/>
        </w:rPr>
        <w:t>　　　　　　1、网络零售行业需求市场</w:t>
      </w:r>
      <w:r>
        <w:rPr>
          <w:rFonts w:hint="eastAsia"/>
        </w:rPr>
        <w:br/>
      </w:r>
      <w:r>
        <w:rPr>
          <w:rFonts w:hint="eastAsia"/>
        </w:rPr>
        <w:t>　　　　　　2、网络零售行业客户结构</w:t>
      </w:r>
      <w:r>
        <w:rPr>
          <w:rFonts w:hint="eastAsia"/>
        </w:rPr>
        <w:br/>
      </w:r>
      <w:r>
        <w:rPr>
          <w:rFonts w:hint="eastAsia"/>
        </w:rPr>
        <w:t>　　　　　　3、网络零售行业需求的地区差异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三、2019-2024年我国网络零售行业供需平衡分析</w:t>
      </w:r>
      <w:r>
        <w:rPr>
          <w:rFonts w:hint="eastAsia"/>
        </w:rPr>
        <w:br/>
      </w:r>
      <w:r>
        <w:rPr>
          <w:rFonts w:hint="eastAsia"/>
        </w:rPr>
        <w:t>　　第二节 网络零售产品（服务）市场应用及需求预测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一、网络零售产品（服务）应用市场总体需求分析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1、网络零售产品（服务）应用市场需求特征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2、网络零售产品（服务）应用市场需求总规模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二、2024-2030年网络零售行业领域需求量预测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三、重点行业网络零售产品（服务）需求分析预测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2024-2030年中国网络零售产业重点企业分析</w:t>
      </w:r>
      <w:r>
        <w:rPr>
          <w:rFonts w:hint="eastAsia"/>
        </w:rPr>
        <w:br/>
      </w:r>
      <w:r>
        <w:rPr>
          <w:rFonts w:hint="eastAsia"/>
        </w:rPr>
        <w:t>　　第一节 阿里巴巴（中国）网络技术有限公司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三、主要经营数据指标</w:t>
      </w:r>
      <w:r>
        <w:rPr>
          <w:rFonts w:hint="eastAsia"/>
        </w:rPr>
        <w:br/>
      </w:r>
      <w:r>
        <w:rPr>
          <w:rFonts w:hint="eastAsia"/>
        </w:rPr>
        <w:t>　　　　四、2024-2030年期间投资前景规划</w:t>
      </w:r>
      <w:r>
        <w:rPr>
          <w:rFonts w:hint="eastAsia"/>
        </w:rPr>
        <w:br/>
      </w:r>
      <w:r>
        <w:rPr>
          <w:rFonts w:hint="eastAsia"/>
        </w:rPr>
        <w:t>　　第二节 北京京东世纪贸易有限公司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三、主要经营数据指标</w:t>
      </w:r>
      <w:r>
        <w:rPr>
          <w:rFonts w:hint="eastAsia"/>
        </w:rPr>
        <w:br/>
      </w:r>
      <w:r>
        <w:rPr>
          <w:rFonts w:hint="eastAsia"/>
        </w:rPr>
        <w:t>　　　　四、2024-2030年期间投资前景规划</w:t>
      </w:r>
      <w:r>
        <w:rPr>
          <w:rFonts w:hint="eastAsia"/>
        </w:rPr>
        <w:br/>
      </w:r>
      <w:r>
        <w:rPr>
          <w:rFonts w:hint="eastAsia"/>
        </w:rPr>
        <w:t>　　第三节 苏宁云商集团股份有限公司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三、主要经营数据指标</w:t>
      </w:r>
      <w:r>
        <w:rPr>
          <w:rFonts w:hint="eastAsia"/>
        </w:rPr>
        <w:br/>
      </w:r>
      <w:r>
        <w:rPr>
          <w:rFonts w:hint="eastAsia"/>
        </w:rPr>
        <w:t>　　　　四、2024-2030年期间投资前景规划</w:t>
      </w:r>
      <w:r>
        <w:rPr>
          <w:rFonts w:hint="eastAsia"/>
        </w:rPr>
        <w:br/>
      </w:r>
      <w:r>
        <w:rPr>
          <w:rFonts w:hint="eastAsia"/>
        </w:rPr>
        <w:t>　　第四节 国美电器有限公司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三、主要经营数据指标</w:t>
      </w:r>
      <w:r>
        <w:rPr>
          <w:rFonts w:hint="eastAsia"/>
        </w:rPr>
        <w:br/>
      </w:r>
      <w:r>
        <w:rPr>
          <w:rFonts w:hint="eastAsia"/>
        </w:rPr>
        <w:t>　　　　四、2024-2030年期间投资前景规划</w:t>
      </w:r>
      <w:r>
        <w:rPr>
          <w:rFonts w:hint="eastAsia"/>
        </w:rPr>
        <w:br/>
      </w:r>
      <w:r>
        <w:rPr>
          <w:rFonts w:hint="eastAsia"/>
        </w:rPr>
        <w:t>　　第五节 北京当当网信息技术有限公司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三、主要经营数据指标</w:t>
      </w:r>
      <w:r>
        <w:rPr>
          <w:rFonts w:hint="eastAsia"/>
        </w:rPr>
        <w:br/>
      </w:r>
      <w:r>
        <w:rPr>
          <w:rFonts w:hint="eastAsia"/>
        </w:rPr>
        <w:t>　　　　四、2024-2030年期间投资前景规划</w:t>
      </w:r>
      <w:r>
        <w:rPr>
          <w:rFonts w:hint="eastAsia"/>
        </w:rPr>
        <w:br/>
      </w:r>
      <w:r>
        <w:rPr>
          <w:rFonts w:hint="eastAsia"/>
        </w:rPr>
        <w:t>　　第六节 亚马逊公司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三、主要经营数据指标</w:t>
      </w:r>
      <w:r>
        <w:rPr>
          <w:rFonts w:hint="eastAsia"/>
        </w:rPr>
        <w:br/>
      </w:r>
      <w:r>
        <w:rPr>
          <w:rFonts w:hint="eastAsia"/>
        </w:rPr>
        <w:t>　　　　四、2024-2030年期间投资前景规划</w:t>
      </w:r>
      <w:r>
        <w:rPr>
          <w:rFonts w:hint="eastAsia"/>
        </w:rPr>
        <w:br/>
      </w:r>
      <w:r>
        <w:rPr>
          <w:rFonts w:hint="eastAsia"/>
        </w:rPr>
        <w:t>　　第七节 广州唯品会信息科技有限公司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三、主要经营数据指标</w:t>
      </w:r>
      <w:r>
        <w:rPr>
          <w:rFonts w:hint="eastAsia"/>
        </w:rPr>
        <w:br/>
      </w:r>
      <w:r>
        <w:rPr>
          <w:rFonts w:hint="eastAsia"/>
        </w:rPr>
        <w:t>　　　　四、2024-2030年期间投资前景规划</w:t>
      </w:r>
      <w:r>
        <w:rPr>
          <w:rFonts w:hint="eastAsia"/>
        </w:rPr>
        <w:br/>
      </w:r>
      <w:r>
        <w:rPr>
          <w:rFonts w:hint="eastAsia"/>
        </w:rPr>
        <w:t>　　第八节 北京创锐文化传媒有限公司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三、主要经营数据指标</w:t>
      </w:r>
      <w:r>
        <w:rPr>
          <w:rFonts w:hint="eastAsia"/>
        </w:rPr>
        <w:br/>
      </w:r>
      <w:r>
        <w:rPr>
          <w:rFonts w:hint="eastAsia"/>
        </w:rPr>
        <w:t>　　　　四、2024-2030年期间投资前景规划</w:t>
      </w:r>
      <w:r>
        <w:rPr>
          <w:rFonts w:hint="eastAsia"/>
        </w:rPr>
        <w:br/>
      </w:r>
      <w:r>
        <w:rPr>
          <w:rFonts w:hint="eastAsia"/>
        </w:rPr>
        <w:t>　　第九节 腾讯电商控股公司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三、主要经营数据指标</w:t>
      </w:r>
      <w:r>
        <w:rPr>
          <w:rFonts w:hint="eastAsia"/>
        </w:rPr>
        <w:br/>
      </w:r>
      <w:r>
        <w:rPr>
          <w:rFonts w:hint="eastAsia"/>
        </w:rPr>
        <w:t>　　　　四、2024-2030年期间投资前景规划</w:t>
      </w:r>
      <w:r>
        <w:rPr>
          <w:rFonts w:hint="eastAsia"/>
        </w:rPr>
        <w:br/>
      </w:r>
      <w:r>
        <w:rPr>
          <w:rFonts w:hint="eastAsia"/>
        </w:rPr>
        <w:t>　　第十节 北京小米科技有限责任公司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三、主要经营数据指标</w:t>
      </w:r>
      <w:r>
        <w:rPr>
          <w:rFonts w:hint="eastAsia"/>
        </w:rPr>
        <w:br/>
      </w:r>
      <w:r>
        <w:rPr>
          <w:rFonts w:hint="eastAsia"/>
        </w:rPr>
        <w:t>　　　　四、2024-2030年期间投资前景规划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2024-2030年中国网络零售趋势分析与投资规划建议规划</w:t>
      </w:r>
      <w:r>
        <w:rPr>
          <w:rFonts w:hint="eastAsia"/>
        </w:rPr>
        <w:br/>
      </w:r>
      <w:r>
        <w:rPr>
          <w:rFonts w:hint="eastAsia"/>
        </w:rPr>
        <w:t>　　第一节 网络零售行业投资特性分析</w:t>
      </w:r>
      <w:r>
        <w:rPr>
          <w:rFonts w:hint="eastAsia"/>
        </w:rPr>
        <w:br/>
      </w:r>
      <w:r>
        <w:rPr>
          <w:rFonts w:hint="eastAsia"/>
        </w:rPr>
        <w:t>　　　　一、网络零售行业进入壁垒分析</w:t>
      </w:r>
      <w:r>
        <w:rPr>
          <w:rFonts w:hint="eastAsia"/>
        </w:rPr>
        <w:br/>
      </w:r>
      <w:r>
        <w:rPr>
          <w:rFonts w:hint="eastAsia"/>
        </w:rPr>
        <w:t>　　　　二、网络零售行业投资前景分析</w:t>
      </w:r>
      <w:r>
        <w:rPr>
          <w:rFonts w:hint="eastAsia"/>
        </w:rPr>
        <w:br/>
      </w:r>
      <w:r>
        <w:rPr>
          <w:rFonts w:hint="eastAsia"/>
        </w:rPr>
        <w:t>　　第二节 网络零售行业投资规划建议规划</w:t>
      </w:r>
      <w:r>
        <w:rPr>
          <w:rFonts w:hint="eastAsia"/>
        </w:rPr>
        <w:br/>
      </w:r>
      <w:r>
        <w:rPr>
          <w:rFonts w:hint="eastAsia"/>
        </w:rPr>
        <w:t>　　　　一、网络零售行业投资机会分析</w:t>
      </w:r>
      <w:r>
        <w:rPr>
          <w:rFonts w:hint="eastAsia"/>
        </w:rPr>
        <w:br/>
      </w:r>
      <w:r>
        <w:rPr>
          <w:rFonts w:hint="eastAsia"/>
        </w:rPr>
        <w:t>　　　　二、网络零售企业投资规划建议布局建议</w:t>
      </w:r>
      <w:r>
        <w:rPr>
          <w:rFonts w:hint="eastAsia"/>
        </w:rPr>
        <w:br/>
      </w:r>
      <w:r>
        <w:rPr>
          <w:rFonts w:hint="eastAsia"/>
        </w:rPr>
        <w:t>　　　　三、网络零售行业投资重点建议</w:t>
      </w:r>
      <w:r>
        <w:rPr>
          <w:rFonts w:hint="eastAsia"/>
        </w:rPr>
        <w:br/>
      </w:r>
      <w:r>
        <w:rPr>
          <w:rFonts w:hint="eastAsia"/>
        </w:rPr>
        <w:t>　　第三节 2024-2030年中国网络零售市场预测</w:t>
      </w:r>
      <w:r>
        <w:rPr>
          <w:rFonts w:hint="eastAsia"/>
        </w:rPr>
        <w:br/>
      </w:r>
      <w:r>
        <w:rPr>
          <w:rFonts w:hint="eastAsia"/>
        </w:rPr>
        <w:t>　　　　一、网络零售行业市场规模预测</w:t>
      </w:r>
      <w:r>
        <w:rPr>
          <w:rFonts w:hint="eastAsia"/>
        </w:rPr>
        <w:br/>
      </w:r>
      <w:r>
        <w:rPr>
          <w:rFonts w:hint="eastAsia"/>
        </w:rPr>
        <w:t>　　　　二、网络零售行业供需形势预测</w:t>
      </w:r>
      <w:r>
        <w:rPr>
          <w:rFonts w:hint="eastAsia"/>
        </w:rPr>
        <w:br/>
      </w:r>
      <w:r>
        <w:rPr>
          <w:rFonts w:hint="eastAsia"/>
        </w:rPr>
        <w:t>　　　　三、网络零售未来应用领域预测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2024-2030年中国网络零售行业投资机会与风险分析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2024-2030年中国网络零售行业投资周期分析</w:t>
      </w:r>
      <w:r>
        <w:rPr>
          <w:rFonts w:hint="eastAsia"/>
        </w:rPr>
        <w:br/>
      </w:r>
      <w:r>
        <w:rPr>
          <w:rFonts w:hint="eastAsia"/>
        </w:rPr>
        <w:t>　　第二节 中智林:－2024-2030年中国网络零售行业投资机会分析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网络零售行业结构</w:t>
      </w:r>
      <w:r>
        <w:rPr>
          <w:rFonts w:hint="eastAsia"/>
        </w:rPr>
        <w:br/>
      </w:r>
      <w:r>
        <w:rPr>
          <w:rFonts w:hint="eastAsia"/>
        </w:rPr>
        <w:t>　　图表 2019-2024年我国网络零售行业主营业务收入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2019-2024年我国网络零售行业销售收入</w:t>
      </w:r>
      <w:r>
        <w:rPr>
          <w:rFonts w:hint="eastAsia"/>
        </w:rPr>
        <w:br/>
      </w:r>
      <w:r>
        <w:rPr>
          <w:rFonts w:hint="eastAsia"/>
        </w:rPr>
        <w:t>　　图表 2019-2024年我国网络零售行业主要产品市场份额</w:t>
      </w:r>
      <w:r>
        <w:rPr>
          <w:rFonts w:hint="eastAsia"/>
        </w:rPr>
        <w:br/>
      </w:r>
      <w:r>
        <w:rPr>
          <w:rFonts w:hint="eastAsia"/>
        </w:rPr>
        <w:t>　　图表 2019-2024年我国网络零售行业市场规模</w:t>
      </w:r>
      <w:r>
        <w:rPr>
          <w:rFonts w:hint="eastAsia"/>
        </w:rPr>
        <w:br/>
      </w:r>
      <w:r>
        <w:rPr>
          <w:rFonts w:hint="eastAsia"/>
        </w:rPr>
        <w:t>　　图表 2019-2024年我国网络零售行业产值情况分析</w:t>
      </w:r>
      <w:r>
        <w:rPr>
          <w:rFonts w:hint="eastAsia"/>
        </w:rPr>
        <w:br/>
      </w:r>
      <w:r>
        <w:rPr>
          <w:rFonts w:hint="eastAsia"/>
        </w:rPr>
        <w:t>　　图表 2019-2024年我国网络零售产品进口所占比例</w:t>
      </w:r>
      <w:r>
        <w:rPr>
          <w:rFonts w:hint="eastAsia"/>
        </w:rPr>
        <w:br/>
      </w:r>
      <w:r>
        <w:rPr>
          <w:rFonts w:hint="eastAsia"/>
        </w:rPr>
        <w:t>　　图表 2019-2024年国内网络零售生产基地分布</w:t>
      </w:r>
      <w:r>
        <w:rPr>
          <w:rFonts w:hint="eastAsia"/>
        </w:rPr>
        <w:br/>
      </w:r>
      <w:r>
        <w:rPr>
          <w:rFonts w:hint="eastAsia"/>
        </w:rPr>
        <w:t>　　图表 2019-2024年网络零售行业集中度</w:t>
      </w:r>
      <w:r>
        <w:rPr>
          <w:rFonts w:hint="eastAsia"/>
        </w:rPr>
        <w:br/>
      </w:r>
      <w:r>
        <w:rPr>
          <w:rFonts w:hint="eastAsia"/>
        </w:rPr>
        <w:t>　　图表 2019-2024年我国网络零售行业供给情况</w:t>
      </w:r>
      <w:r>
        <w:rPr>
          <w:rFonts w:hint="eastAsia"/>
        </w:rPr>
        <w:br/>
      </w:r>
      <w:r>
        <w:rPr>
          <w:rFonts w:hint="eastAsia"/>
        </w:rPr>
        <w:t>　　图表 2019-2024年我国网络零售行业需求情况</w:t>
      </w:r>
      <w:r>
        <w:rPr>
          <w:rFonts w:hint="eastAsia"/>
        </w:rPr>
        <w:br/>
      </w:r>
      <w:r>
        <w:rPr>
          <w:rFonts w:hint="eastAsia"/>
        </w:rPr>
        <w:t>　　图表 2024-2030年全国网络零售行业市场供给预测</w:t>
      </w:r>
      <w:r>
        <w:rPr>
          <w:rFonts w:hint="eastAsia"/>
        </w:rPr>
        <w:br/>
      </w:r>
      <w:r>
        <w:rPr>
          <w:rFonts w:hint="eastAsia"/>
        </w:rPr>
        <w:t>　　图表 2024-2030年中国网络零售行业产销率预测</w:t>
      </w:r>
      <w:r>
        <w:rPr>
          <w:rFonts w:hint="eastAsia"/>
        </w:rPr>
        <w:br/>
      </w:r>
      <w:r>
        <w:rPr>
          <w:rFonts w:hint="eastAsia"/>
        </w:rPr>
        <w:t>　　图表 2024-2030年中国网络零售产业投资规模</w:t>
      </w:r>
      <w:r>
        <w:rPr>
          <w:rFonts w:hint="eastAsia"/>
        </w:rPr>
        <w:br/>
      </w:r>
      <w:r>
        <w:rPr>
          <w:rFonts w:hint="eastAsia"/>
        </w:rPr>
        <w:t>　　图表 2024-2030年网络零售行业现状分析</w:t>
      </w:r>
      <w:r>
        <w:rPr>
          <w:rFonts w:hint="eastAsia"/>
        </w:rPr>
        <w:br/>
      </w:r>
      <w:r>
        <w:rPr>
          <w:rFonts w:hint="eastAsia"/>
        </w:rPr>
        <w:t>　　图表 2024-2030年中国网络零售行业现状分析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61c094903844a7" w:history="1">
        <w:r>
          <w:rPr>
            <w:rStyle w:val="Hyperlink"/>
          </w:rPr>
          <w:t>2024年版中国网络零售行业深度调研及市场前景分析报告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2159815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61c094903844a7" w:history="1">
        <w:r>
          <w:rPr>
            <w:rStyle w:val="Hyperlink"/>
          </w:rPr>
          <w:t>https://www.20087.com/5/81/WangLuoLingShouDeFaZhanQuShi.html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零售的范围包括哪些、网络零售是什么、网络零售7大基本指标、网络零售包括哪些形式、网络零售市场发展情况、网络零售企业、网络零售电商平台有哪些、网络零售平台都有哪些、网络零售的优势和劣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4d76b38d6e4c8c" w:history="1">
      <w:r>
        <w:rPr>
          <w:rStyle w:val="Hyperlink"/>
        </w:rPr>
        <w:t>2024年版中国网络零售行业深度调研及市场前景分析报告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WangLuoLingShouDeFaZhanQuShi.html" TargetMode="External" Id="Rdb61c094903844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WangLuoLingShouDeFaZhanQuShi.html" TargetMode="External" Id="R0d4d76b38d6e4c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2024-03-19T08:10:00Z</dcterms:created>
  <dcterms:modified xsi:type="dcterms:W3CDTF">2024-03-19T09:10:00Z</dcterms:modified>
  <dc:subject>2024年版中国网络零售行业深度调研及市场前景分析报告</dc:subject>
  <dc:title>2024年版中国网络零售行业深度调研及市场前景分析报告</dc:title>
  <cp:keywords>2024年版中国网络零售行业深度调研及市场前景分析报告</cp:keywords>
  <dc:description>2024年版中国网络零售行业深度调研及市场前景分析报告</dc:description>
</cp:coreProperties>
</file>