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fa4fffd14168" w:history="1">
              <w:r>
                <w:rPr>
                  <w:rStyle w:val="Hyperlink"/>
                </w:rPr>
                <w:t>2025-2031年中国计算机键盘行业研究与前景趋势预测报告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fa4fffd14168" w:history="1">
              <w:r>
                <w:rPr>
                  <w:rStyle w:val="Hyperlink"/>
                </w:rPr>
                <w:t>2025-2031年中国计算机键盘行业研究与前景趋势预测报告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7fa4fffd14168" w:history="1">
                <w:r>
                  <w:rPr>
                    <w:rStyle w:val="Hyperlink"/>
                  </w:rPr>
                  <w:t>https://www.20087.com/5/51/JiSuanJiJianPanHangYeQianJingFenXi.html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键盘作为人机交互的重要输入设备，经历了从机械式到薄膜式再到无线蓝牙技术的演变。现代键盘不仅具备基本的按键功能，还集成了背光、可编程键等高级功能，以提升用户体验。随着电竞行业的兴起，专门针对游戏玩家设计的机械键盘因其触感反馈好、耐用性强而受到欢迎。然而，市场上的键盘种类繁多，质量参差不齐，部分产品可能存在手感不佳或寿命短的问题。</w:t>
      </w:r>
      <w:r>
        <w:rPr>
          <w:rFonts w:hint="eastAsia"/>
        </w:rPr>
        <w:br/>
      </w:r>
      <w:r>
        <w:rPr>
          <w:rFonts w:hint="eastAsia"/>
        </w:rPr>
        <w:t>　　未来，计算机键盘的发展将更加注重个性化定制与智能化集成。一方面，通过采用新材料和先进制造工艺，进一步提升键盘的手感和耐用性，满足用户的多样化需求；另一方面，结合人工智能和大数据分析，提供个性化的按键布局和宏命令设置，根据用户习惯优化输入体验。此外，探索其在智能家居生态系统中的应用潜力，如支持语音控制和手势识别的智能键盘，提供便捷的操作方式，也是未来发展的一个重要方向。同时，加强质量控制体系，确保每一批次产品的稳定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7fa4fffd14168" w:history="1">
        <w:r>
          <w:rPr>
            <w:rStyle w:val="Hyperlink"/>
          </w:rPr>
          <w:t>2025-2031年中国计算机键盘行业研究与前景趋势预测报告</w:t>
        </w:r>
      </w:hyperlink>
      <w:r>
        <w:rPr>
          <w:rFonts w:hint="eastAsia"/>
        </w:rPr>
        <w:t>》对当前我国计算机键盘行业的现状、发展变化及竞争格局进行了深入调研与全面分析，同时基于计算机键盘行业发展趋势对未来市场动态进行了科学预测。报告还审慎评估了计算机键盘行业的发展轨迹与前景，为产业投资者提供了有价值的投资参考。此外，报告也详细阐明了计算机键盘行业的投资空间与方向，并提出了具有针对性的战略建议，是一份助力决策者洞察计算机键盘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计算机键盘行业概述</w:t>
      </w:r>
      <w:r>
        <w:rPr>
          <w:rFonts w:hint="eastAsia"/>
        </w:rPr>
        <w:br/>
      </w:r>
      <w:r>
        <w:rPr>
          <w:rFonts w:hint="eastAsia"/>
        </w:rPr>
        <w:t>　　第一节 计算机键盘定义与分类</w:t>
      </w:r>
      <w:r>
        <w:rPr>
          <w:rFonts w:hint="eastAsia"/>
        </w:rPr>
        <w:br/>
      </w:r>
      <w:r>
        <w:rPr>
          <w:rFonts w:hint="eastAsia"/>
        </w:rPr>
        <w:t>　　第二节 计算机键盘应用领域</w:t>
      </w:r>
      <w:r>
        <w:rPr>
          <w:rFonts w:hint="eastAsia"/>
        </w:rPr>
        <w:br/>
      </w:r>
      <w:r>
        <w:rPr>
          <w:rFonts w:hint="eastAsia"/>
        </w:rPr>
        <w:t>　　第三节 计算机键盘行业经济指标分析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一、国内计算机键盘产能及利用情况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三、2025-2031年计算机键盘产量预测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一、2024-2025年计算机键盘行业需求现状</w:t>
      </w:r>
      <w:r>
        <w:rPr>
          <w:rFonts w:hint="eastAsia"/>
        </w:rPr>
        <w:br/>
      </w:r>
      <w:r>
        <w:rPr>
          <w:rFonts w:hint="eastAsia"/>
        </w:rPr>
        <w:t>　　　　二、计算机键盘客户群体与需求特点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2024-2025年中国计算机键盘技术发展研究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国内外计算机键盘技术差异与原因</w:t>
      </w:r>
      <w:r>
        <w:rPr>
          <w:rFonts w:hint="eastAsia"/>
        </w:rPr>
        <w:br/>
      </w:r>
      <w:r>
        <w:rPr>
          <w:rFonts w:hint="eastAsia"/>
        </w:rPr>
        <w:t>　　第三节 计算机键盘技术创新与发展趋势预测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技术进步对计算机键盘行业的影响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2019-2024年中国计算机键盘行业规模情况</w:t>
      </w:r>
      <w:r>
        <w:rPr>
          <w:rFonts w:hint="eastAsia"/>
        </w:rPr>
        <w:br/>
      </w:r>
      <w:r>
        <w:rPr>
          <w:rFonts w:hint="eastAsia"/>
        </w:rPr>
        <w:t>　　　　一、计算机键盘行业企业数量规模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一、计算机键盘行业盈利能力</w:t>
      </w:r>
      <w:r>
        <w:rPr>
          <w:rFonts w:hint="eastAsia"/>
        </w:rPr>
        <w:br/>
      </w:r>
      <w:r>
        <w:rPr>
          <w:rFonts w:hint="eastAsia"/>
        </w:rPr>
        <w:t>　　　　二、计算机键盘行业偿债能力</w:t>
      </w:r>
      <w:r>
        <w:rPr>
          <w:rFonts w:hint="eastAsia"/>
        </w:rPr>
        <w:br/>
      </w:r>
      <w:r>
        <w:rPr>
          <w:rFonts w:hint="eastAsia"/>
        </w:rPr>
        <w:t>　　　　三、计算机键盘行业营运能力</w:t>
      </w:r>
      <w:r>
        <w:rPr>
          <w:rFonts w:hint="eastAsia"/>
        </w:rPr>
        <w:br/>
      </w:r>
      <w:r>
        <w:rPr>
          <w:rFonts w:hint="eastAsia"/>
        </w:rPr>
        <w:t>　　　　四、计算机键盘行业发展能力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中国计算机键盘行业竞争格局分析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中国计算机键盘行业风险与对策</w:t>
      </w:r>
      <w:r>
        <w:rPr>
          <w:rFonts w:hint="eastAsia"/>
        </w:rPr>
        <w:br/>
      </w:r>
      <w:r>
        <w:rPr>
          <w:rFonts w:hint="eastAsia"/>
        </w:rPr>
        <w:t>　　第一节 计算机键盘行业SWOT分析</w:t>
      </w:r>
      <w:r>
        <w:rPr>
          <w:rFonts w:hint="eastAsia"/>
        </w:rPr>
        <w:br/>
      </w:r>
      <w:r>
        <w:rPr>
          <w:rFonts w:hint="eastAsia"/>
        </w:rPr>
        <w:t>　　　　一、计算机键盘行业优势</w:t>
      </w:r>
      <w:r>
        <w:rPr>
          <w:rFonts w:hint="eastAsia"/>
        </w:rPr>
        <w:br/>
      </w:r>
      <w:r>
        <w:rPr>
          <w:rFonts w:hint="eastAsia"/>
        </w:rPr>
        <w:t>　　　　二、计算机键盘行业劣势</w:t>
      </w:r>
      <w:r>
        <w:rPr>
          <w:rFonts w:hint="eastAsia"/>
        </w:rPr>
        <w:br/>
      </w:r>
      <w:r>
        <w:rPr>
          <w:rFonts w:hint="eastAsia"/>
        </w:rPr>
        <w:t>　　　　三、计算机键盘市场机会</w:t>
      </w:r>
      <w:r>
        <w:rPr>
          <w:rFonts w:hint="eastAsia"/>
        </w:rPr>
        <w:br/>
      </w:r>
      <w:r>
        <w:rPr>
          <w:rFonts w:hint="eastAsia"/>
        </w:rPr>
        <w:t>　　　　四、计算机键盘市场威胁</w:t>
      </w:r>
      <w:r>
        <w:rPr>
          <w:rFonts w:hint="eastAsia"/>
        </w:rPr>
        <w:br/>
      </w:r>
      <w:r>
        <w:rPr>
          <w:rFonts w:hint="eastAsia"/>
        </w:rPr>
        <w:t>　　第二节 计算机键盘行业风险及对策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中:智林:－计算机键盘行业发展建议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计算机键盘行业历程</w:t>
      </w:r>
      <w:r>
        <w:rPr>
          <w:rFonts w:hint="eastAsia"/>
        </w:rPr>
        <w:br/>
      </w:r>
      <w:r>
        <w:rPr>
          <w:rFonts w:hint="eastAsia"/>
        </w:rPr>
        <w:t>　　图表 计算机键盘行业生命周期</w:t>
      </w:r>
      <w:r>
        <w:rPr>
          <w:rFonts w:hint="eastAsia"/>
        </w:rPr>
        <w:br/>
      </w:r>
      <w:r>
        <w:rPr>
          <w:rFonts w:hint="eastAsia"/>
        </w:rPr>
        <w:t>　　图表 计算机键盘行业产业链分析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fa4fffd14168" w:history="1">
        <w:r>
          <w:rPr>
            <w:rStyle w:val="Hyperlink"/>
          </w:rPr>
          <w:t>2025-2031年中国计算机键盘行业研究与前景趋势预测报告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7fa4fffd14168" w:history="1">
        <w:r>
          <w:rPr>
            <w:rStyle w:val="Hyperlink"/>
          </w:rPr>
          <w:t>https://www.20087.com/5/51/JiSuanJiJianPanHangYeQianJingFenXi.html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679b85b0f45b8" w:history="1">
      <w:r>
        <w:rPr>
          <w:rStyle w:val="Hyperlink"/>
        </w:rPr>
        <w:t>2025-2031年中国计算机键盘行业研究与前景趋势预测报告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SuanJiJianPanHangYeQianJingFenXi.html" TargetMode="External" Id="R11b7fa4fffd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SuanJiJianPanHangYeQianJingFenXi.html" TargetMode="External" Id="R5ed679b85b0f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2025-03-01T06:06:41Z</dcterms:created>
  <dcterms:modified xsi:type="dcterms:W3CDTF">2025-03-01T07:06:41Z</dcterms:modified>
  <dc:subject>2025-2031年中国计算机键盘行业研究与前景趋势预测报告</dc:subject>
  <dc:title>2025-2031年中国计算机键盘行业研究与前景趋势预测报告</dc:title>
  <cp:keywords>2025-2031年中国计算机键盘行业研究与前景趋势预测报告</cp:keywords>
  <dc:description>2025-2031年中国计算机键盘行业研究与前景趋势预测报告</dc:description>
</cp:coreProperties>
</file>