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0a380abc47b0" w:history="1">
              <w:r>
                <w:rPr>
                  <w:rStyle w:val="Hyperlink"/>
                </w:rPr>
                <w:t>全球与中国传真软件行业发展调研与市场前景预测报告（2024-2030年）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0a380abc47b0" w:history="1">
              <w:r>
                <w:rPr>
                  <w:rStyle w:val="Hyperlink"/>
                </w:rPr>
                <w:t>全球与中国传真软件行业发展调研与市场前景预测报告（2024-2030年）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10a380abc47b0" w:history="1">
                <w:r>
                  <w:rPr>
                    <w:rStyle w:val="Hyperlink"/>
                  </w:rPr>
                  <w:t>https://www.20087.com/6/61/ChuanZhenRuanJianWeiLaiFaZhanQuS.html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软件是一种办公自动化工具，近年来随着数字化转型的加速，市场需求持续增长。目前，传真软件不仅在功能上实现了集成化、智能化，还在操作便捷性、安全性方面有了显著提升。例如，现代的传真软件不仅支持发送和接收传真文件，还能实现文档的自动转换、加密传输等功能，以适应各种业务场景的需求。此外，随着云技术的发展，传真软件开始向云端迁移，提供更为灵活的使用方式，使得用户可以在任何地点通过互联网发送和接收传真。</w:t>
      </w:r>
      <w:r>
        <w:rPr>
          <w:rFonts w:hint="eastAsia"/>
        </w:rPr>
        <w:br/>
      </w:r>
      <w:r>
        <w:rPr>
          <w:rFonts w:hint="eastAsia"/>
        </w:rPr>
        <w:t>　　未来，传真软件市场将持续发展。一方面，随着数字化转型的加速，对高质量、高效率的传真软件的需求将持续增加。另一方面，技术创新将进一步提升产品的性能，如采用更先进的加密技术和云服务，提高数据的安全性和传输效率。此外，随着移动办公趋势的加强，传真软件将更加注重移动设备的支持，实现跨平台的无缝衔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010a380abc47b0" w:history="1">
        <w:r>
          <w:rPr>
            <w:rStyle w:val="Hyperlink"/>
          </w:rPr>
          <w:t>全球与中国传真软件行业发展调研与市场前景预测报告（2024-2030年）</w:t>
        </w:r>
      </w:hyperlink>
      <w:r>
        <w:rPr>
          <w:rFonts w:hint="eastAsia"/>
        </w:rPr>
        <w:t>基于科学的市场调研和数据分析，全面剖析了传真软件行业现状、市场需求及市场规模。传真软件报告探讨了传真软件产业链结构，细分市场的特点，并分析了传真软件市场前景及发展趋势。通过科学预测，揭示了传真软件行业未来的增长潜力。同时，传真软件报告还对重点企业进行了研究，评估了各大品牌在市场竞争中的地位，以及行业集中度的变化。传真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传真软件市场概述</w:t>
      </w:r>
      <w:r>
        <w:rPr>
          <w:rFonts w:hint="eastAsia"/>
        </w:rPr>
        <w:br/>
      </w:r>
      <w:r>
        <w:rPr>
          <w:rFonts w:hint="eastAsia"/>
        </w:rPr>
        <w:t>　　1.1 传真软件市场概述</w:t>
      </w:r>
      <w:r>
        <w:rPr>
          <w:rFonts w:hint="eastAsia"/>
        </w:rPr>
        <w:br/>
      </w:r>
      <w:r>
        <w:rPr>
          <w:rFonts w:hint="eastAsia"/>
        </w:rPr>
        <w:t>　　1.2 不同类型传真软件分析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全球市场不同类型传真软件规模对比分析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全球市场不同类型传真软件规模对比（2018-2023年）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全球不同类型传真软件规模及市场份额（2018-2023年）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中国市场不同类型传真软件规模对比分析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中国市场不同类型传真软件规模对比（2018-2023年）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中国不同类型传真软件规模及市场份额（2018-2023年）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传真软件市场概述</w:t>
      </w:r>
      <w:r>
        <w:rPr>
          <w:rFonts w:hint="eastAsia"/>
        </w:rPr>
        <w:br/>
      </w:r>
      <w:r>
        <w:rPr>
          <w:rFonts w:hint="eastAsia"/>
        </w:rPr>
        <w:t>　　2.1 传真软件主要应用领域分析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全球传真软件主要应用领域对比分析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全球传真软件主要应用领域规模（万元）及增长率（2018-2023年）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全球传真软件主要应用规模（万元）及增长率（2018-2023年）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中国传真软件主要应用领域对比分析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中国传真软件主要应用领域规模（万元）及增长率（2018-2023年）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中国传真软件主要应用规模（万元）及增长率（2018-2023年）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全球主要地区传真软件发展历程及现状分析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全球主要地区传真软件现状与未来趋势分析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全球传真软件主要地区对比分析（2018-2023年）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全球主要地区传真软件规模及对比（2018-2023年）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全球传真软件主要地区规模及市场份额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中国传真软件规模（万元）及毛利率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全球传真软件主要企业竞争分析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全球主要企业传真软件规模及市场份额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全球传真软件主要企业竞争态势及未来趋势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全球传真软件市场集中度</w:t>
      </w:r>
      <w:r>
        <w:rPr>
          <w:rFonts w:hint="eastAsia"/>
        </w:rPr>
        <w:br/>
      </w:r>
      <w:r>
        <w:rPr>
          <w:rFonts w:hint="eastAsia"/>
        </w:rPr>
        <w:t>　　　　4.3.2 全球传真软件Top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中国传真软件主要企业竞争分析</w:t>
      </w:r>
      <w:r>
        <w:rPr>
          <w:rFonts w:hint="eastAsia"/>
        </w:rPr>
        <w:br/>
      </w:r>
      <w:r>
        <w:rPr>
          <w:rFonts w:hint="eastAsia"/>
        </w:rPr>
        <w:t>　　5.1 中国传真软件规模及市场份额（2018-2023年）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中国传真软件Top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传真软件主要企业现状分析</w:t>
      </w:r>
      <w:r>
        <w:rPr>
          <w:rFonts w:hint="eastAsia"/>
        </w:rPr>
        <w:br/>
      </w:r>
      <w:r>
        <w:rPr>
          <w:rFonts w:hint="eastAsia"/>
        </w:rPr>
        <w:t>　　5.1 Nextiva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Nextiva传真软件规模（万元）及毛利率（2018-2023年）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Nextiva主要业务介绍</w:t>
      </w:r>
      <w:r>
        <w:rPr>
          <w:rFonts w:hint="eastAsia"/>
        </w:rPr>
        <w:br/>
      </w:r>
      <w:r>
        <w:rPr>
          <w:rFonts w:hint="eastAsia"/>
        </w:rPr>
        <w:t>　　5.2 mFax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mFax主要业务介绍</w:t>
      </w:r>
      <w:r>
        <w:rPr>
          <w:rFonts w:hint="eastAsia"/>
        </w:rPr>
        <w:br/>
      </w:r>
      <w:r>
        <w:rPr>
          <w:rFonts w:hint="eastAsia"/>
        </w:rPr>
        <w:t>　　5.3 RingCentral Fax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RingCentral 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RingCentral Fax主要业务介绍</w:t>
      </w:r>
      <w:r>
        <w:rPr>
          <w:rFonts w:hint="eastAsia"/>
        </w:rPr>
        <w:br/>
      </w:r>
      <w:r>
        <w:rPr>
          <w:rFonts w:hint="eastAsia"/>
        </w:rPr>
        <w:t>　　5.4 HelloFax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HelloFax传真软件规模（万元）及毛利率（2018-2023年）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HelloFax主要业务介绍</w:t>
      </w:r>
      <w:r>
        <w:rPr>
          <w:rFonts w:hint="eastAsia"/>
        </w:rPr>
        <w:br/>
      </w:r>
      <w:r>
        <w:rPr>
          <w:rFonts w:hint="eastAsia"/>
        </w:rPr>
        <w:t>　　5.5 OpenText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OpenText传真软件规模（万元）及毛利率（2018-2023年）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OpenText主要业务介绍</w:t>
      </w:r>
      <w:r>
        <w:rPr>
          <w:rFonts w:hint="eastAsia"/>
        </w:rPr>
        <w:br/>
      </w:r>
      <w:r>
        <w:rPr>
          <w:rFonts w:hint="eastAsia"/>
        </w:rPr>
        <w:t>　　5.6 eFax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eFax主要业务介绍</w:t>
      </w:r>
      <w:r>
        <w:rPr>
          <w:rFonts w:hint="eastAsia"/>
        </w:rPr>
        <w:br/>
      </w:r>
      <w:r>
        <w:rPr>
          <w:rFonts w:hint="eastAsia"/>
        </w:rPr>
        <w:t>　　5.7 XMediusFAX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XMediusFAX传真软件规模（万元）及毛利率（2018-2023年）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XMediusFAX主要业务介绍</w:t>
      </w:r>
      <w:r>
        <w:rPr>
          <w:rFonts w:hint="eastAsia"/>
        </w:rPr>
        <w:br/>
      </w:r>
      <w:r>
        <w:rPr>
          <w:rFonts w:hint="eastAsia"/>
        </w:rPr>
        <w:t>　　5.8 SignEasy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SignEasy传真软件规模（万元）及毛利率（2018-2023年）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SignEasy主要业务介绍</w:t>
      </w:r>
      <w:r>
        <w:rPr>
          <w:rFonts w:hint="eastAsia"/>
        </w:rPr>
        <w:br/>
      </w:r>
      <w:r>
        <w:rPr>
          <w:rFonts w:hint="eastAsia"/>
        </w:rPr>
        <w:t>　　5.9 Sfax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Sfax主要业务介绍</w:t>
      </w:r>
      <w:r>
        <w:rPr>
          <w:rFonts w:hint="eastAsia"/>
        </w:rPr>
        <w:br/>
      </w:r>
      <w:r>
        <w:rPr>
          <w:rFonts w:hint="eastAsia"/>
        </w:rPr>
        <w:t>　　5.10 MyFax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传真软件产品类型及应用领域介绍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MyFax传真软件规模（万元）及毛利率（2018-2023年）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MyFax主要业务介绍</w:t>
      </w:r>
      <w:r>
        <w:rPr>
          <w:rFonts w:hint="eastAsia"/>
        </w:rPr>
        <w:br/>
      </w:r>
      <w:r>
        <w:rPr>
          <w:rFonts w:hint="eastAsia"/>
        </w:rPr>
        <w:t>　　5.11 MetroFax</w:t>
      </w:r>
      <w:r>
        <w:rPr>
          <w:rFonts w:hint="eastAsia"/>
        </w:rPr>
        <w:br/>
      </w:r>
      <w:r>
        <w:rPr>
          <w:rFonts w:hint="eastAsia"/>
        </w:rPr>
        <w:t>　　5.12 ActFax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传真软件行业动态分析</w:t>
      </w:r>
      <w:r>
        <w:rPr>
          <w:rFonts w:hint="eastAsia"/>
        </w:rPr>
        <w:br/>
      </w:r>
      <w:r>
        <w:rPr>
          <w:rFonts w:hint="eastAsia"/>
        </w:rPr>
        <w:t>　　7.1 传真软件发展历史、现状及趋势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传真软件发展机遇、挑战及潜在风险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传真软件当前及未来发展机遇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传真软件发展面临的主要挑战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传真软件目前存在的风险及潜在风险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传真软件市场有利因素、不利因素分析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传真软件发展的推动因素、有利条件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传真软件发展的阻力、不利因素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全球传真软件市场发展预测</w:t>
      </w:r>
      <w:r>
        <w:rPr>
          <w:rFonts w:hint="eastAsia"/>
        </w:rPr>
        <w:br/>
      </w:r>
      <w:r>
        <w:rPr>
          <w:rFonts w:hint="eastAsia"/>
        </w:rPr>
        <w:t>　　8.1 全球传真软件规模（万元）预测（2024-2030年）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中国传真软件发展预测</w:t>
      </w:r>
      <w:r>
        <w:rPr>
          <w:rFonts w:hint="eastAsia"/>
        </w:rPr>
        <w:br/>
      </w:r>
      <w:r>
        <w:rPr>
          <w:rFonts w:hint="eastAsia"/>
        </w:rPr>
        <w:t>　　8.3 全球主要地区传真软件市场预测</w:t>
      </w:r>
      <w:r>
        <w:rPr>
          <w:rFonts w:hint="eastAsia"/>
        </w:rPr>
        <w:br/>
      </w:r>
      <w:r>
        <w:rPr>
          <w:rFonts w:hint="eastAsia"/>
        </w:rPr>
        <w:t>　　　　8.3.1 北美传真软件发展趋势及未来潜力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欧洲传真软件发展趋势及未来潜力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亚太传真软件发展趋势及未来潜力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南美传真软件发展趋势及未来潜力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不同类型传真软件发展预测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全球不同类型传真软件规模（万元）分析预测（2024-2030年）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中国不同类型传真软件规模（万元）分析预测</w:t>
      </w:r>
      <w:r>
        <w:rPr>
          <w:rFonts w:hint="eastAsia"/>
        </w:rPr>
        <w:br/>
      </w:r>
      <w:r>
        <w:rPr>
          <w:rFonts w:hint="eastAsia"/>
        </w:rPr>
        <w:t>　　8.5 传真软件主要应用领域分析预测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全球传真软件主要应用领域规模预测（2024-2030年）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中国传真软件主要应用领域规模预测（2024-2030年）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图：2018-2030年全球传真软件市场规模（万元）及未来趋势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图：2018-2030年中国传真软件市场规模（万元）及未来趋势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表：全球市场不同类型传真软件规模（万元）及增长率对比（2018-2023年）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表：2018-2023年全球不同类型传真软件规模列表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表：2018-2023年全球不同类型传真软件规模市场份额列表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表：2024-2030年全球不同类型传真软件规模市场份额列表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图：2023年全球不同类型传真软件市场份额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表：中国不同类型传真软件规模（万元）及增长率对比（2018-2023年）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表：2018-2023年中国不同类型传真软件规模列表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表：2018-2023年中国不同类型传真软件规模市场份额列表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图：中国不同类型传真软件规模市场份额列表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图：2023年中国不同类型传真软件规模市场份额</w:t>
      </w:r>
      <w:r>
        <w:rPr>
          <w:rFonts w:hint="eastAsia"/>
        </w:rPr>
        <w:br/>
      </w:r>
      <w:r>
        <w:rPr>
          <w:rFonts w:hint="eastAsia"/>
        </w:rPr>
        <w:t>　　图：传真软件应用</w:t>
      </w:r>
      <w:r>
        <w:rPr>
          <w:rFonts w:hint="eastAsia"/>
        </w:rPr>
        <w:br/>
      </w:r>
      <w:r>
        <w:rPr>
          <w:rFonts w:hint="eastAsia"/>
        </w:rPr>
        <w:t>　　表：全球传真软件主要应用领域规模对比（2018-2023年）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表：全球传真软件主要应用规模（2018-2023年）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表：全球传真软件主要应用规模份额（2018-2023年）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图：全球传真软件主要应用规模份额（2018-2023年）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图：2023年全球传真软件主要应用规模份额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表：2018-2023年中国传真软件主要应用领域规模对比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表：中国传真软件主要应用领域规模（2018-2023年）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表：中国传真软件主要应用领域规模份额（2018-2023年）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图：中国传真软件主要应用领域规模份额（2018-2023年）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图：2023年中国传真软件主要应用领域规模份额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表：全球主要地区传真软件规模（万元）及增长率对比（2018-2023年）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图：2018-2023年北美传真软件规模（万元）及增长率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图：2018-2023年亚太传真软件规模（万元）及增长率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图：欧洲传真软件规模（万元）及增长率（2018-2023年）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图：南美传真软件规模（万元）及增长率（2018-2023年）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图：其他地区传真软件规模（万元）及增长率（2018-2023年）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图：中国传真软件规模（万元）及增长率（2018-2023年）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表：2018-2023年全球主要地区传真软件规模（万元）列表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图：2018-2023年全球主要地区传真软件规模市场份额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图：2024-2030年全球主要地区传真软件规模市场份额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图：2023年全球主要地区传真软件规模市场份额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表：2018-2023年中国传真软件规模（万元）及毛利率（2018-2023年）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表：2018-2023年全球主要企业传真软件规模（万元）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表：全球传真软件主要企业产品类型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图：2023年全球传真软件Top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图：2023年全球传真软件Top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表：2018-2023年中国主要企业传真软件规模（万元）列表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图：2022年中国主要企业传真软件规模份额对比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图：2023年中国传真软件Top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图：2023年中国传真软件Top 5企业市场份额</w:t>
      </w:r>
      <w:r>
        <w:rPr>
          <w:rFonts w:hint="eastAsia"/>
        </w:rPr>
        <w:br/>
      </w:r>
      <w:r>
        <w:rPr>
          <w:rFonts w:hint="eastAsia"/>
        </w:rPr>
        <w:t>　　表：Nextiva基本信息、主要业务介绍、市场地位以及主要的竞争对手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表：Nextiva传真软件规模（万元）及毛利率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表：Nextiva传真软件规模增长率</w:t>
      </w:r>
      <w:r>
        <w:rPr>
          <w:rFonts w:hint="eastAsia"/>
        </w:rPr>
        <w:br/>
      </w:r>
      <w:r>
        <w:rPr>
          <w:rFonts w:hint="eastAsia"/>
        </w:rPr>
        <w:t>　　表：Nextiva传真软件规模全球市场份额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表：mFax基本信息、主要业务介绍、市场地位以及主要的竞争对手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表：mFax传真软件规模增长率</w:t>
      </w:r>
      <w:r>
        <w:rPr>
          <w:rFonts w:hint="eastAsia"/>
        </w:rPr>
        <w:br/>
      </w:r>
      <w:r>
        <w:rPr>
          <w:rFonts w:hint="eastAsia"/>
        </w:rPr>
        <w:t>　　表：mFax传真软件规模全球市场份额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表：RingCentral 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表：RingCentral 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表：RingCentral Fax传真软件规模增长率</w:t>
      </w:r>
      <w:r>
        <w:rPr>
          <w:rFonts w:hint="eastAsia"/>
        </w:rPr>
        <w:br/>
      </w:r>
      <w:r>
        <w:rPr>
          <w:rFonts w:hint="eastAsia"/>
        </w:rPr>
        <w:t>　　表：RingCentral 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表：HelloFax基本信息、主要业务介绍、市场地位以及主要的竞争对手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表：HelloFax传真软件规模（万元）及毛利率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表：HelloFax传真软件规模增长率</w:t>
      </w:r>
      <w:r>
        <w:rPr>
          <w:rFonts w:hint="eastAsia"/>
        </w:rPr>
        <w:br/>
      </w:r>
      <w:r>
        <w:rPr>
          <w:rFonts w:hint="eastAsia"/>
        </w:rPr>
        <w:t>　　表：HelloFax传真软件规模全球市场份额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表：OpenText基本信息、主要业务介绍、市场地位以及主要的竞争对手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表：OpenText传真软件规模（万元）及毛利率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表：OpenText传真软件规模增长率</w:t>
      </w:r>
      <w:r>
        <w:rPr>
          <w:rFonts w:hint="eastAsia"/>
        </w:rPr>
        <w:br/>
      </w:r>
      <w:r>
        <w:rPr>
          <w:rFonts w:hint="eastAsia"/>
        </w:rPr>
        <w:t>　　表：OpenText传真软件规模全球市场份额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表：eFax基本信息、主要业务介绍、市场地位以及主要的竞争对手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表：eFax传真软件规模增长率</w:t>
      </w:r>
      <w:r>
        <w:rPr>
          <w:rFonts w:hint="eastAsia"/>
        </w:rPr>
        <w:br/>
      </w:r>
      <w:r>
        <w:rPr>
          <w:rFonts w:hint="eastAsia"/>
        </w:rPr>
        <w:t>　　表：eFax传真软件规模全球市场份额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表：XMediusFAX基本信息、主要业务介绍、市场地位以及主要的竞争对手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表：XMediusFAX传真软件规模（万元）及毛利率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表：XMediusFAX传真软件规模增长率</w:t>
      </w:r>
      <w:r>
        <w:rPr>
          <w:rFonts w:hint="eastAsia"/>
        </w:rPr>
        <w:br/>
      </w:r>
      <w:r>
        <w:rPr>
          <w:rFonts w:hint="eastAsia"/>
        </w:rPr>
        <w:t>　　表：XMediusFAX传真软件规模全球市场份额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表：SignEasy基本信息、主要业务介绍、市场地位以及主要的竞争对手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表：SignEasy传真软件规模（万元）及毛利率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表：SignEasy传真软件规模增长率</w:t>
      </w:r>
      <w:r>
        <w:rPr>
          <w:rFonts w:hint="eastAsia"/>
        </w:rPr>
        <w:br/>
      </w:r>
      <w:r>
        <w:rPr>
          <w:rFonts w:hint="eastAsia"/>
        </w:rPr>
        <w:t>　　表：SignEasy传真软件规模全球市场份额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表：Sfax基本信息、主要业务介绍、市场地位以及主要的竞争对手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表：Sfax传真软件规模增长率</w:t>
      </w:r>
      <w:r>
        <w:rPr>
          <w:rFonts w:hint="eastAsia"/>
        </w:rPr>
        <w:br/>
      </w:r>
      <w:r>
        <w:rPr>
          <w:rFonts w:hint="eastAsia"/>
        </w:rPr>
        <w:t>　　表：Sfax传真软件规模全球市场份额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表：MyFax基本信息、主要业务介绍、市场地位以及主要的竞争对手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表：MyFax传真软件规模（万元）及毛利率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表：MyFax传真软件规模增长率</w:t>
      </w:r>
      <w:r>
        <w:rPr>
          <w:rFonts w:hint="eastAsia"/>
        </w:rPr>
        <w:br/>
      </w:r>
      <w:r>
        <w:rPr>
          <w:rFonts w:hint="eastAsia"/>
        </w:rPr>
        <w:t>　　表：MyFax传真软件规模全球市场份额</w:t>
      </w:r>
      <w:r>
        <w:rPr>
          <w:rFonts w:hint="eastAsia"/>
        </w:rPr>
        <w:br/>
      </w:r>
      <w:r>
        <w:rPr>
          <w:rFonts w:hint="eastAsia"/>
        </w:rPr>
        <w:t>　　表：MetroFax基本信息、主要业务介绍、市场地位以及主要的竞争对手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表：ActFax基本信息、主要业务介绍、市场地位以及主要的竞争对手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表：2024-2030年全球主要地区传真软件规模预测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图：2024-2030年全球主要地区传真软件规模市场份额预测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图：2024-2030年南美传真软件规模（万元）及增长率预测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表：2024-2030年全球不同类型传真软件规模分析预测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图：2024-2030年全球传真软件规模市场份额预测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表：2024-2030年全球不同类型传真软件规模（万元）分析预测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图：2024-2030年全球不同类型传真软件规模（万元）及市场份额预测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表：2024-2030年中国不同类型传真软件规模分析预测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图：中国不同类型传真软件规模市场份额预测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表：2024-2030年中国不同类型传真软件规模（万元）分析预测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图：2024-2030年中国不同类型传真软件规模（万元）及市场份额预测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表：2024-2030年全球传真软件主要应用领域规模预测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图：2024-2030年全球传真软件主要应用领域规模份额预测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表：2024-2030年中国传真软件主要应用领域规模预测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表：2018-2023年中国传真软件主要应用领域规模预测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0a380abc47b0" w:history="1">
        <w:r>
          <w:rPr>
            <w:rStyle w:val="Hyperlink"/>
          </w:rPr>
          <w:t>全球与中国传真软件行业发展调研与市场前景预测报告（2024-2030年）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10a380abc47b0" w:history="1">
        <w:r>
          <w:rPr>
            <w:rStyle w:val="Hyperlink"/>
          </w:rPr>
          <w:t>https://www.20087.com/6/61/ChuanZhenRuanJianWeiLaiFaZhanQuS.html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694c11864ba5" w:history="1">
      <w:r>
        <w:rPr>
          <w:rStyle w:val="Hyperlink"/>
        </w:rPr>
        <w:t>全球与中国传真软件行业发展调研与市场前景预测报告（2024-2030年）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uanZhenRuanJianWeiLaiFaZhanQuS.html" TargetMode="External" Id="Re3010a380ab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uanZhenRuanJianWeiLaiFaZhanQuS.html" TargetMode="External" Id="Ra39c694c118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2023-10-27T08:51:00Z</dcterms:created>
  <dcterms:modified xsi:type="dcterms:W3CDTF">2023-10-27T09:51:00Z</dcterms:modified>
  <dc:subject>全球与中国传真软件行业发展调研与市场前景预测报告（2024-2030年）</dc:subject>
  <dc:title>全球与中国传真软件行业发展调研与市场前景预测报告（2024-2030年）</dc:title>
  <cp:keywords>全球与中国传真软件行业发展调研与市场前景预测报告（2024-2030年）</cp:keywords>
  <dc:description>全球与中国传真软件行业发展调研与市场前景预测报告（2024-2030年）</dc:description>
</cp:coreProperties>
</file>