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17a5c6a9c4c53" w:history="1">
              <w:r>
                <w:rPr>
                  <w:rStyle w:val="Hyperlink"/>
                </w:rPr>
                <w:t>2025-2031年中国在线度假市场研究分析与发展前景报告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17a5c6a9c4c53" w:history="1">
              <w:r>
                <w:rPr>
                  <w:rStyle w:val="Hyperlink"/>
                </w:rPr>
                <w:t>2025-2031年中国在线度假市场研究分析与发展前景报告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17a5c6a9c4c53" w:history="1">
                <w:r>
                  <w:rPr>
                    <w:rStyle w:val="Hyperlink"/>
                  </w:rPr>
                  <w:t>https://www.20087.com/6/61/ZaiXianDuJiaShiChangQianJingYuCe.html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度假是一种基于互联网平台提供虚拟旅游、远程休闲、数字文化体验等非物理空间参与的度假方式，涵盖VR实景游览、在线音乐会、虚拟博物馆、远程疗愈课程、云农场体验等多种形式。随着数字娱乐技术进步和消费者对个性化、灵活化生活方式的需求增长，在线度假逐渐成为传统旅游的补充选项，尤其在特殊时期或时间紧张的用户群体中具有一定吸引力。部分平台已推出结合AR/VR、直播互动、AI导游等功能的沉浸式体验内容，提升用户参与感和情感共鸣。然而，行业内仍面临内容创新不足、沉浸感有限、商业模式不清晰等问题，导致用户粘性不高，难以形成长期消费习惯。</w:t>
      </w:r>
      <w:r>
        <w:rPr>
          <w:rFonts w:hint="eastAsia"/>
        </w:rPr>
        <w:br/>
      </w:r>
      <w:r>
        <w:rPr>
          <w:rFonts w:hint="eastAsia"/>
        </w:rPr>
        <w:t>　　未来，在线度假将朝着多元化、社交化与虚实融合方向持续演进。一方面，随着元宇宙概念的兴起和数字孪生技术的发展，在线度假将实现更真实、更自由的虚拟旅行体验，用户可在虚拟世界中“参观”历史遗迹、“入住”数字酒店、“参与”文化活动，打破地理限制。另一方面，社交属性的增强将使在线度假平台支持多人协作、虚拟聚会、远程陪伴等功能，提升用户互动体验。此外，线上线下联动的混合度假模式将成为新趋势，例如“先云游再实地打卡”，提升传统旅游业的引流与转化效率。预计未来在线度假将在数字文旅、心理健康与远程生活方式塑造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17a5c6a9c4c53" w:history="1">
        <w:r>
          <w:rPr>
            <w:rStyle w:val="Hyperlink"/>
          </w:rPr>
          <w:t>2025-2031年中国在线度假市场研究分析与发展前景报告</w:t>
        </w:r>
      </w:hyperlink>
      <w:r>
        <w:rPr>
          <w:rFonts w:hint="eastAsia"/>
        </w:rPr>
        <w:t>》通过全面的行业调研，系统梳理了在线度假产业链的各个环节，详细分析了在线度假市场规模、需求变化及价格趋势。报告结合当前在线度假行业现状，科学预测了市场前景与发展方向，并解读了重点企业的竞争格局、市场集中度及品牌表现。同时，报告对在线度假细分市场进行了深入探讨，结合在线度假技术现状与SWOT分析，揭示了在线度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在线度假产业概述</w:t>
      </w:r>
      <w:r>
        <w:rPr>
          <w:rFonts w:hint="eastAsia"/>
        </w:rPr>
        <w:br/>
      </w:r>
      <w:r>
        <w:rPr>
          <w:rFonts w:hint="eastAsia"/>
        </w:rPr>
        <w:t>　　第一节 在线度假定义与分类</w:t>
      </w:r>
      <w:r>
        <w:rPr>
          <w:rFonts w:hint="eastAsia"/>
        </w:rPr>
        <w:br/>
      </w:r>
      <w:r>
        <w:rPr>
          <w:rFonts w:hint="eastAsia"/>
        </w:rPr>
        <w:t>　　第二节 在线度假产业链结构及关键环节剖析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在线度假商业模式与盈利模式解析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在线度假经济指标与行业评估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全球在线度假市场发展综述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2019-2024年全球在线度假市场规模及增长趋势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主要国家与地区在线度假市场对比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2025-2031年全球在线度假行业发展趋势与前景预测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国际在线度假市场发展趋势及对我国启示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二、对我国在线度假市场的借鉴意义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中国在线度假行业市场规模分析与预测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在线度假市场的总体规模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一、2019-2024年在线度假市场规模变化及趋势分析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二、2025年在线度假行业市场规模特点</w:t>
      </w:r>
      <w:r>
        <w:rPr>
          <w:rFonts w:hint="eastAsia"/>
        </w:rPr>
        <w:br/>
      </w:r>
      <w:r>
        <w:rPr>
          <w:rFonts w:hint="eastAsia"/>
        </w:rPr>
        <w:t>　　第二节 在线度假市场规模的构成</w:t>
      </w:r>
      <w:r>
        <w:rPr>
          <w:rFonts w:hint="eastAsia"/>
        </w:rPr>
        <w:br/>
      </w:r>
      <w:r>
        <w:rPr>
          <w:rFonts w:hint="eastAsia"/>
        </w:rPr>
        <w:t>　　　　一、在线度假客户群体特征与偏好分析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二、不同类型在线度假市场规模分布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三、各地区在线度假市场规模差异与特点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在线度假市场规模的预测与展望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一、未来几年在线度假市场规模增长预测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2024-2025年在线度假行业技术发展现状及趋势分析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在线度假行业技术发展现状分析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国内外在线度假行业技术差距分析及差距形成的主要原因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在线度假行业技术发展方向、趋势预测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提升在线度假行业技术能力策略建议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2019-2024年中国在线度假行业总体发展与财务状况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2019-2024年在线度假行业规模情况</w:t>
      </w:r>
      <w:r>
        <w:rPr>
          <w:rFonts w:hint="eastAsia"/>
        </w:rPr>
        <w:br/>
      </w:r>
      <w:r>
        <w:rPr>
          <w:rFonts w:hint="eastAsia"/>
        </w:rPr>
        <w:t>　　　　一、在线度假行业企业数量规模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二、在线度假行业从业人员规模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三、在线度假行业市场敏感性分析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2019-2024年在线度假行业财务能力分析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一、在线度假行业盈利能力</w:t>
      </w:r>
      <w:r>
        <w:rPr>
          <w:rFonts w:hint="eastAsia"/>
        </w:rPr>
        <w:br/>
      </w:r>
      <w:r>
        <w:rPr>
          <w:rFonts w:hint="eastAsia"/>
        </w:rPr>
        <w:t>　　　　二、在线度假行业偿债能力</w:t>
      </w:r>
      <w:r>
        <w:rPr>
          <w:rFonts w:hint="eastAsia"/>
        </w:rPr>
        <w:br/>
      </w:r>
      <w:r>
        <w:rPr>
          <w:rFonts w:hint="eastAsia"/>
        </w:rPr>
        <w:t>　　　　三、在线度假行业营运能力</w:t>
      </w:r>
      <w:r>
        <w:rPr>
          <w:rFonts w:hint="eastAsia"/>
        </w:rPr>
        <w:br/>
      </w:r>
      <w:r>
        <w:rPr>
          <w:rFonts w:hint="eastAsia"/>
        </w:rPr>
        <w:t>　　　　四、在线度假行业发展能力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中国在线度假行业细分市场调研与机会挖掘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在线度假细分市场（一）市场调研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在线度假细分市场（二）市场调研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中国在线度假行业区域市场调研分析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2019-2024年中国在线度假行业重点区域调研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一、重点地区（一）在线度假市场规模与特点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二、重点地区（二）在线度假市场规模及特点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三、重点地区（三）在线度假市场规模及特点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四、重点地区（四）在线度假市场规模及特点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不同区域在线度假市场的对比与启示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二、在线度假市场拓展策略与建议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中国在线度假行业的营销渠道与客户分析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在线度假行业渠道分析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二、各类渠道对在线度假行业的影响</w:t>
      </w:r>
      <w:r>
        <w:rPr>
          <w:rFonts w:hint="eastAsia"/>
        </w:rPr>
        <w:br/>
      </w:r>
      <w:r>
        <w:rPr>
          <w:rFonts w:hint="eastAsia"/>
        </w:rPr>
        <w:t>　　　　三、主要在线度假企业渠道策略研究</w:t>
      </w:r>
      <w:r>
        <w:rPr>
          <w:rFonts w:hint="eastAsia"/>
        </w:rPr>
        <w:br/>
      </w:r>
      <w:r>
        <w:rPr>
          <w:rFonts w:hint="eastAsia"/>
        </w:rPr>
        <w:t>　　第二节 在线度假行业客户分析与定位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中国在线度假行业竞争格局及策略选择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在线度假行业总体市场竞争状况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一、在线度假行业竞争结构分析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二、在线度假企业竞争格局与集中度评估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三、在线度假行业SWOT分析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在线度假行业重点企业调研分析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在线度假企业发展策略分析</w:t>
      </w:r>
      <w:r>
        <w:rPr>
          <w:rFonts w:hint="eastAsia"/>
        </w:rPr>
        <w:br/>
      </w:r>
      <w:r>
        <w:rPr>
          <w:rFonts w:hint="eastAsia"/>
        </w:rPr>
        <w:t>　　第一节 在线度假市场与销售策略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在线度假品牌战略思考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中国在线度假行业发展环境分析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二、在线度假行业主管部门、监管体制及相关政策法规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3、在线度假行业的主要法律、法规和政策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4、2025年在线度假行业法律法规和政策对行业的影响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二、在线度假消费者需求分析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一、在线度假技术的应用与创新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二、在线度假行业发展的技术趋势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2025-2031年在线度假行业展趋势预测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2025-2031年在线度假市场发展前景分析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一、在线度假市场发展潜力</w:t>
      </w:r>
      <w:r>
        <w:rPr>
          <w:rFonts w:hint="eastAsia"/>
        </w:rPr>
        <w:br/>
      </w:r>
      <w:r>
        <w:rPr>
          <w:rFonts w:hint="eastAsia"/>
        </w:rPr>
        <w:t>　　　　二、在线度假市场前景分析</w:t>
      </w:r>
      <w:r>
        <w:rPr>
          <w:rFonts w:hint="eastAsia"/>
        </w:rPr>
        <w:br/>
      </w:r>
      <w:r>
        <w:rPr>
          <w:rFonts w:hint="eastAsia"/>
        </w:rPr>
        <w:t>　　　　三、在线度假细分行业发展前景分析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2025-2031年在线度假发展趋势预测</w:t>
      </w:r>
      <w:r>
        <w:rPr>
          <w:rFonts w:hint="eastAsia"/>
        </w:rPr>
        <w:br/>
      </w:r>
      <w:r>
        <w:rPr>
          <w:rFonts w:hint="eastAsia"/>
        </w:rPr>
        <w:t>　　　　一、在线度假发展趋势预测</w:t>
      </w:r>
      <w:r>
        <w:rPr>
          <w:rFonts w:hint="eastAsia"/>
        </w:rPr>
        <w:br/>
      </w:r>
      <w:r>
        <w:rPr>
          <w:rFonts w:hint="eastAsia"/>
        </w:rPr>
        <w:t>　　　　二、在线度假市场规模预测</w:t>
      </w:r>
      <w:r>
        <w:rPr>
          <w:rFonts w:hint="eastAsia"/>
        </w:rPr>
        <w:br/>
      </w:r>
      <w:r>
        <w:rPr>
          <w:rFonts w:hint="eastAsia"/>
        </w:rPr>
        <w:t>　　　　三、在线度假细分市场发展趋势预测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未来在线度假行业挑战与机遇探讨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一、在线度假行业挑战</w:t>
      </w:r>
      <w:r>
        <w:rPr>
          <w:rFonts w:hint="eastAsia"/>
        </w:rPr>
        <w:br/>
      </w:r>
      <w:r>
        <w:rPr>
          <w:rFonts w:hint="eastAsia"/>
        </w:rPr>
        <w:t>　　　　二、在线度假行业机遇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在线度假行业研究结论及建议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对在线度假行业发展的建议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(中⋅智⋅林)对在线度假企业和投资者的建议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在线度假介绍</w:t>
      </w:r>
      <w:r>
        <w:rPr>
          <w:rFonts w:hint="eastAsia"/>
        </w:rPr>
        <w:br/>
      </w:r>
      <w:r>
        <w:rPr>
          <w:rFonts w:hint="eastAsia"/>
        </w:rPr>
        <w:t>　　图表 在线度假图片</w:t>
      </w:r>
      <w:r>
        <w:rPr>
          <w:rFonts w:hint="eastAsia"/>
        </w:rPr>
        <w:br/>
      </w:r>
      <w:r>
        <w:rPr>
          <w:rFonts w:hint="eastAsia"/>
        </w:rPr>
        <w:t>　　图表 在线度假产业链分析</w:t>
      </w:r>
      <w:r>
        <w:rPr>
          <w:rFonts w:hint="eastAsia"/>
        </w:rPr>
        <w:br/>
      </w:r>
      <w:r>
        <w:rPr>
          <w:rFonts w:hint="eastAsia"/>
        </w:rPr>
        <w:t>　　图表 在线度假主要特点</w:t>
      </w:r>
      <w:r>
        <w:rPr>
          <w:rFonts w:hint="eastAsia"/>
        </w:rPr>
        <w:br/>
      </w:r>
      <w:r>
        <w:rPr>
          <w:rFonts w:hint="eastAsia"/>
        </w:rPr>
        <w:t>　　图表 在线度假政策分析</w:t>
      </w:r>
      <w:r>
        <w:rPr>
          <w:rFonts w:hint="eastAsia"/>
        </w:rPr>
        <w:br/>
      </w:r>
      <w:r>
        <w:rPr>
          <w:rFonts w:hint="eastAsia"/>
        </w:rPr>
        <w:t>　　图表 在线度假标准 技术</w:t>
      </w:r>
      <w:r>
        <w:rPr>
          <w:rFonts w:hint="eastAsia"/>
        </w:rPr>
        <w:br/>
      </w:r>
      <w:r>
        <w:rPr>
          <w:rFonts w:hint="eastAsia"/>
        </w:rPr>
        <w:t>　　图表 在线度假最新消息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2019-2024年在线度假行业市场容量统计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2019-2024年中国在线度假行业市场规模及增长情况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2019-2024年中国在线度假行业销售收入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2019-2024年中国在线度假行业利润总额分析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2019-2024年中国在线度假行业企业数量情况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2019-2024年中国在线度假行业企业平均规模情况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在线度假价格走势</w:t>
      </w:r>
      <w:r>
        <w:rPr>
          <w:rFonts w:hint="eastAsia"/>
        </w:rPr>
        <w:br/>
      </w:r>
      <w:r>
        <w:rPr>
          <w:rFonts w:hint="eastAsia"/>
        </w:rPr>
        <w:t>　　图表 2024年在线度假成本和利润分析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2024年中国在线度假行业竞争力分析</w:t>
      </w:r>
      <w:r>
        <w:rPr>
          <w:rFonts w:hint="eastAsia"/>
        </w:rPr>
        <w:br/>
      </w:r>
      <w:r>
        <w:rPr>
          <w:rFonts w:hint="eastAsia"/>
        </w:rPr>
        <w:t>　　图表 在线度假优势</w:t>
      </w:r>
      <w:r>
        <w:rPr>
          <w:rFonts w:hint="eastAsia"/>
        </w:rPr>
        <w:br/>
      </w:r>
      <w:r>
        <w:rPr>
          <w:rFonts w:hint="eastAsia"/>
        </w:rPr>
        <w:t>　　图表 在线度假劣势</w:t>
      </w:r>
      <w:r>
        <w:rPr>
          <w:rFonts w:hint="eastAsia"/>
        </w:rPr>
        <w:br/>
      </w:r>
      <w:r>
        <w:rPr>
          <w:rFonts w:hint="eastAsia"/>
        </w:rPr>
        <w:t>　　图表 在线度假机会</w:t>
      </w:r>
      <w:r>
        <w:rPr>
          <w:rFonts w:hint="eastAsia"/>
        </w:rPr>
        <w:br/>
      </w:r>
      <w:r>
        <w:rPr>
          <w:rFonts w:hint="eastAsia"/>
        </w:rPr>
        <w:t>　　图表 在线度假威胁</w:t>
      </w:r>
      <w:r>
        <w:rPr>
          <w:rFonts w:hint="eastAsia"/>
        </w:rPr>
        <w:br/>
      </w:r>
      <w:r>
        <w:rPr>
          <w:rFonts w:hint="eastAsia"/>
        </w:rPr>
        <w:t>　　图表 2019-2024年中国在线度假行业盈利能力分析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2019-2024年中国在线度假行业运营能力分析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2019-2024年中国在线度假行业偿债能力分析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2019-2024年中国在线度假行业发展能力分析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2019-2024年中国在线度假行业经营效益分析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**地区在线度假行业市场需求情况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**地区在线度假行业市场需求情况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**地区在线度假行业市场需求情况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在线度假品牌分析</w:t>
      </w:r>
      <w:r>
        <w:rPr>
          <w:rFonts w:hint="eastAsia"/>
        </w:rPr>
        <w:br/>
      </w:r>
      <w:r>
        <w:rPr>
          <w:rFonts w:hint="eastAsia"/>
        </w:rPr>
        <w:t>　　图表 在线度假企业（一）概述</w:t>
      </w:r>
      <w:r>
        <w:rPr>
          <w:rFonts w:hint="eastAsia"/>
        </w:rPr>
        <w:br/>
      </w:r>
      <w:r>
        <w:rPr>
          <w:rFonts w:hint="eastAsia"/>
        </w:rPr>
        <w:t>　　图表 企业在线度假业务分析</w:t>
      </w:r>
      <w:r>
        <w:rPr>
          <w:rFonts w:hint="eastAsia"/>
        </w:rPr>
        <w:br/>
      </w:r>
      <w:r>
        <w:rPr>
          <w:rFonts w:hint="eastAsia"/>
        </w:rPr>
        <w:t>　　图表 在线度假企业（一）经营情况分析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在线度假企业（一）盈利能力情况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在线度假企业（一）偿债能力情况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在线度假企业（一）运营能力情况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在线度假企业（一）成长能力情况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在线度假企业（二）简介</w:t>
      </w:r>
      <w:r>
        <w:rPr>
          <w:rFonts w:hint="eastAsia"/>
        </w:rPr>
        <w:br/>
      </w:r>
      <w:r>
        <w:rPr>
          <w:rFonts w:hint="eastAsia"/>
        </w:rPr>
        <w:t>　　图表 企业在线度假业务</w:t>
      </w:r>
      <w:r>
        <w:rPr>
          <w:rFonts w:hint="eastAsia"/>
        </w:rPr>
        <w:br/>
      </w:r>
      <w:r>
        <w:rPr>
          <w:rFonts w:hint="eastAsia"/>
        </w:rPr>
        <w:t>　　图表 在线度假企业（二）经营情况分析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在线度假企业（二）盈利能力情况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在线度假企业（二）偿债能力情况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在线度假企业（二）运营能力情况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在线度假企业（二）成长能力情况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在线度假企业（三）概况</w:t>
      </w:r>
      <w:r>
        <w:rPr>
          <w:rFonts w:hint="eastAsia"/>
        </w:rPr>
        <w:br/>
      </w:r>
      <w:r>
        <w:rPr>
          <w:rFonts w:hint="eastAsia"/>
        </w:rPr>
        <w:t>　　图表 企业在线度假业务情况</w:t>
      </w:r>
      <w:r>
        <w:rPr>
          <w:rFonts w:hint="eastAsia"/>
        </w:rPr>
        <w:br/>
      </w:r>
      <w:r>
        <w:rPr>
          <w:rFonts w:hint="eastAsia"/>
        </w:rPr>
        <w:t>　　图表 在线度假企业（三）经营情况分析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在线度假企业（三）盈利能力情况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在线度假企业（三）偿债能力情况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在线度假企业（三）运营能力情况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在线度假企业（三）成长能力情况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在线度假发展有利因素分析</w:t>
      </w:r>
      <w:r>
        <w:rPr>
          <w:rFonts w:hint="eastAsia"/>
        </w:rPr>
        <w:br/>
      </w:r>
      <w:r>
        <w:rPr>
          <w:rFonts w:hint="eastAsia"/>
        </w:rPr>
        <w:t>　　图表 在线度假发展不利因素分析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进入在线度假行业壁垒</w:t>
      </w:r>
      <w:r>
        <w:rPr>
          <w:rFonts w:hint="eastAsia"/>
        </w:rPr>
        <w:br/>
      </w:r>
      <w:r>
        <w:rPr>
          <w:rFonts w:hint="eastAsia"/>
        </w:rPr>
        <w:t>　　图表 2025-2031年中国在线度假行业市场容量预测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2025-2031年中国在线度假行业市场规模预测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2025-2031年中国在线度假市场前景分析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2025-2031年中国在线度假行业风险研究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2025-2031年中国在线度假行业发展趋势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17a5c6a9c4c53" w:history="1">
        <w:r>
          <w:rPr>
            <w:rStyle w:val="Hyperlink"/>
          </w:rPr>
          <w:t>2025-2031年中国在线度假市场研究分析与发展前景报告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17a5c6a9c4c53" w:history="1">
        <w:r>
          <w:rPr>
            <w:rStyle w:val="Hyperlink"/>
          </w:rPr>
          <w:t>https://www.20087.com/6/61/ZaiXianDuJiaShiChangQianJingYuCe.html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4f107d1eb42e2" w:history="1">
      <w:r>
        <w:rPr>
          <w:rStyle w:val="Hyperlink"/>
        </w:rPr>
        <w:t>2025-2031年中国在线度假市场研究分析与发展前景报告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aiXianDuJiaShiChangQianJingYuCe.html" TargetMode="External" Id="Rf1217a5c6a9c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aiXianDuJiaShiChangQianJingYuCe.html" TargetMode="External" Id="R0b64f107d1eb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2025-07-17T05:16:37Z</dcterms:created>
  <dcterms:modified xsi:type="dcterms:W3CDTF">2025-07-17T06:16:37Z</dcterms:modified>
  <dc:subject>2025-2031年中国在线度假市场研究分析与发展前景报告</dc:subject>
  <dc:title>2025-2031年中国在线度假市场研究分析与发展前景报告</dc:title>
  <cp:keywords>2025-2031年中国在线度假市场研究分析与发展前景报告</cp:keywords>
  <dc:description>2025-2031年中国在线度假市场研究分析与发展前景报告</dc:description>
</cp:coreProperties>
</file>