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b8468831543e7" w:history="1">
              <w:r>
                <w:rPr>
                  <w:rStyle w:val="Hyperlink"/>
                </w:rPr>
                <w:t>2025-2031年中国学生笔记本市场现状研究分析与发展前景预测报告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b8468831543e7" w:history="1">
              <w:r>
                <w:rPr>
                  <w:rStyle w:val="Hyperlink"/>
                </w:rPr>
                <w:t>2025-2031年中国学生笔记本市场现状研究分析与发展前景预测报告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b8468831543e7" w:history="1">
                <w:r>
                  <w:rPr>
                    <w:rStyle w:val="Hyperlink"/>
                  </w:rPr>
                  <w:t>https://www.20087.com/6/11/XueShengBiJiBenShiChangXianZhuangHeQianJing.html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笔记本是专为K12及高等教育场景设计的便携式计算设备，注重耐用性、护眼显示、长续航及教育软件兼容性，典型产品具备防泼溅键盘、强化转轴、蓝光过滤屏及家长控制功能。当前市场由Chromebook、Windows教育本及国产操作系统设备共同构成，部分型号通过跌落测试与抗菌涂层提升校园适用性。学校采购普遍关注总拥有成本（TCO）与统一管理能力，如Google Admin Console或MDM平台集成。然而，低端机型性能不足难以支撑编程、3D建模等进阶课程；屏幕尺寸与输入体验限制创作类学习。</w:t>
      </w:r>
      <w:r>
        <w:rPr>
          <w:rFonts w:hint="eastAsia"/>
        </w:rPr>
        <w:br/>
      </w:r>
      <w:r>
        <w:rPr>
          <w:rFonts w:hint="eastAsia"/>
        </w:rPr>
        <w:t>　　未来，学生笔记本将朝着情境感知、普惠计算与素养培育融合方向演进。自适应亮度与坐姿提醒传感器促进健康用眼；离线AI助手支持无网络环境下的语言学习与解题辅导。在硬件上，可翻转触控屏与手写笔支持笔记批注与艺术创作；模块化设计延长使用寿命并降低电子废弃物。此外，开源硬件与编程沙盒环境将嵌入系统底层，培养计算思维。长远来看，学生笔记本将从信息获取终端升级为数字时代学习能力的赋能平台，推动教育公平与创造力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b8468831543e7" w:history="1">
        <w:r>
          <w:rPr>
            <w:rStyle w:val="Hyperlink"/>
          </w:rPr>
          <w:t>2025-2031年中国学生笔记本市场现状研究分析与发展前景预测报告</w:t>
        </w:r>
      </w:hyperlink>
      <w:r>
        <w:rPr>
          <w:rFonts w:hint="eastAsia"/>
        </w:rPr>
        <w:t>》全面梳理了学生笔记本行业的市场规模、技术现状及产业链结构，结合数据分析了学生笔记本市场需求、价格动态与竞争格局，科学预测了学生笔记本发展趋势与市场前景，解读了行业内重点企业的战略布局与品牌影响力，同时对市场竞争与集中度进行了评估。此外，报告还细分了市场领域，揭示了学生笔记本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学生笔记本行业概述</w:t>
      </w:r>
      <w:r>
        <w:rPr>
          <w:rFonts w:hint="eastAsia"/>
        </w:rPr>
        <w:br/>
      </w:r>
      <w:r>
        <w:rPr>
          <w:rFonts w:hint="eastAsia"/>
        </w:rPr>
        <w:t>　　第一节 学生笔记本定义与分类</w:t>
      </w:r>
      <w:r>
        <w:rPr>
          <w:rFonts w:hint="eastAsia"/>
        </w:rPr>
        <w:br/>
      </w:r>
      <w:r>
        <w:rPr>
          <w:rFonts w:hint="eastAsia"/>
        </w:rPr>
        <w:t>　　第二节 学生笔记本应用领域</w:t>
      </w:r>
      <w:r>
        <w:rPr>
          <w:rFonts w:hint="eastAsia"/>
        </w:rPr>
        <w:br/>
      </w:r>
      <w:r>
        <w:rPr>
          <w:rFonts w:hint="eastAsia"/>
        </w:rPr>
        <w:t>　　第三节 学生笔记本行业经济指标分析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学生笔记本产业链及经营模式分析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三、学生笔记本销售模式及销售渠道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全球学生笔记本市场发展综述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2019-2024年全球学生笔记本市场规模与趋势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主要国家与地区学生笔记本市场分析</w:t>
      </w:r>
      <w:r>
        <w:rPr>
          <w:rFonts w:hint="eastAsia"/>
        </w:rPr>
        <w:br/>
      </w:r>
      <w:r>
        <w:rPr>
          <w:rFonts w:hint="eastAsia"/>
        </w:rPr>
        <w:t>　　第三节 2025-2031年全球学生笔记本行业发展趋势与前景预测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中国学生笔记本行业市场分析</w:t>
      </w:r>
      <w:r>
        <w:rPr>
          <w:rFonts w:hint="eastAsia"/>
        </w:rPr>
        <w:br/>
      </w:r>
      <w:r>
        <w:rPr>
          <w:rFonts w:hint="eastAsia"/>
        </w:rPr>
        <w:t>　　第一节 2024-2025年学生笔记本产能与投资动态</w:t>
      </w:r>
      <w:r>
        <w:rPr>
          <w:rFonts w:hint="eastAsia"/>
        </w:rPr>
        <w:br/>
      </w:r>
      <w:r>
        <w:rPr>
          <w:rFonts w:hint="eastAsia"/>
        </w:rPr>
        <w:t>　　　　一、国内学生笔记本产能及利用情况</w:t>
      </w:r>
      <w:r>
        <w:rPr>
          <w:rFonts w:hint="eastAsia"/>
        </w:rPr>
        <w:br/>
      </w:r>
      <w:r>
        <w:rPr>
          <w:rFonts w:hint="eastAsia"/>
        </w:rPr>
        <w:t>　　　　二、学生笔记本产能扩张与投资动态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2025-2031年学生笔记本行业产量统计与趋势预测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一、2019-2024年学生笔记本行业产量数据统计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1、2019-2024年学生笔记本产量及增长趋势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2、2019-2024年学生笔记本细分产品产量及份额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二、影响学生笔记本产量的关键因素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三、2025-2031年学生笔记本产量预测</w:t>
      </w:r>
      <w:r>
        <w:rPr>
          <w:rFonts w:hint="eastAsia"/>
        </w:rPr>
        <w:br/>
      </w:r>
      <w:r>
        <w:rPr>
          <w:rFonts w:hint="eastAsia"/>
        </w:rPr>
        <w:t>　　第三节 2025-2031年学生笔记本市场需求与销售分析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一、2024-2025年学生笔记本行业需求现状</w:t>
      </w:r>
      <w:r>
        <w:rPr>
          <w:rFonts w:hint="eastAsia"/>
        </w:rPr>
        <w:br/>
      </w:r>
      <w:r>
        <w:rPr>
          <w:rFonts w:hint="eastAsia"/>
        </w:rPr>
        <w:t>　　　　二、学生笔记本客户群体与需求特点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三、2019-2024年学生笔记本行业销售规模分析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四、2025-2031年学生笔记本市场增长潜力与规模预测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中国学生笔记本细分市场与下游应用领域分析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学生笔记本细分市场分析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一、2024-2025年学生笔记本主要细分产品市场现状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学生笔记本下游应用与客户群体分析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一、2024-2025年学生笔记本各应用领域市场现状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2024-2025年学生笔记本行业技术发展现状及趋势分析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学生笔记本行业技术发展现状分析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国内外学生笔记本行业技术差异与原因</w:t>
      </w:r>
      <w:r>
        <w:rPr>
          <w:rFonts w:hint="eastAsia"/>
        </w:rPr>
        <w:br/>
      </w:r>
      <w:r>
        <w:rPr>
          <w:rFonts w:hint="eastAsia"/>
        </w:rPr>
        <w:t>　　第三节 学生笔记本行业技术发展方向、趋势预测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提升学生笔记本行业技术能力策略建议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学生笔记本价格机制与竞争策略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一、2019-2024年学生笔记本市场价格走势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学生笔记本定价策略与方法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2025-2031年学生笔记本价格竞争态势与趋势预测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中国学生笔记本行业重点区域市场研究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2024-2025年重点区域学生笔记本市场发展概况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二、2019-2024年学生笔记本市场需求规模情况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三、2025-2031年学生笔记本行业发展潜力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二、2019-2024年学生笔记本市场需求规模情况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三、2025-2031年学生笔记本行业发展潜力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二、2019-2024年学生笔记本市场需求规模情况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三、2025-2031年学生笔记本行业发展潜力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二、2019-2024年学生笔记本市场需求规模情况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三、2025-2031年学生笔记本行业发展潜力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二、2019-2024年学生笔记本市场需求规模情况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三、2025-2031年学生笔记本行业发展潜力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2019-2024年中国学生笔记本行业进出口情况分析</w:t>
      </w:r>
      <w:r>
        <w:rPr>
          <w:rFonts w:hint="eastAsia"/>
        </w:rPr>
        <w:br/>
      </w:r>
      <w:r>
        <w:rPr>
          <w:rFonts w:hint="eastAsia"/>
        </w:rPr>
        <w:t>　　第一节 学生笔记本行业进口情况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一、2019-2024年学生笔记本进口规模及增长情况</w:t>
      </w:r>
      <w:r>
        <w:rPr>
          <w:rFonts w:hint="eastAsia"/>
        </w:rPr>
        <w:br/>
      </w:r>
      <w:r>
        <w:rPr>
          <w:rFonts w:hint="eastAsia"/>
        </w:rPr>
        <w:t>　　　　二、学生笔记本主要进口来源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学生笔记本行业出口情况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一、2019-2024年学生笔记本出口规模及增长情况</w:t>
      </w:r>
      <w:r>
        <w:rPr>
          <w:rFonts w:hint="eastAsia"/>
        </w:rPr>
        <w:br/>
      </w:r>
      <w:r>
        <w:rPr>
          <w:rFonts w:hint="eastAsia"/>
        </w:rPr>
        <w:t>　　　　二、学生笔记本主要出口目的地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2019-2024年中国学生笔记本行业总体发展与财务状况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2019-2024年中国学生笔记本行业规模情况</w:t>
      </w:r>
      <w:r>
        <w:rPr>
          <w:rFonts w:hint="eastAsia"/>
        </w:rPr>
        <w:br/>
      </w:r>
      <w:r>
        <w:rPr>
          <w:rFonts w:hint="eastAsia"/>
        </w:rPr>
        <w:t>　　　　一、学生笔记本行业企业数量规模</w:t>
      </w:r>
      <w:r>
        <w:rPr>
          <w:rFonts w:hint="eastAsia"/>
        </w:rPr>
        <w:br/>
      </w:r>
      <w:r>
        <w:rPr>
          <w:rFonts w:hint="eastAsia"/>
        </w:rPr>
        <w:t>　　　　二、学生笔记本行业从业人员规模</w:t>
      </w:r>
      <w:r>
        <w:rPr>
          <w:rFonts w:hint="eastAsia"/>
        </w:rPr>
        <w:br/>
      </w:r>
      <w:r>
        <w:rPr>
          <w:rFonts w:hint="eastAsia"/>
        </w:rPr>
        <w:t>　　　　三、学生笔记本行业市场敏感性分析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2019-2024年中国学生笔记本行业财务能力分析</w:t>
      </w:r>
      <w:r>
        <w:rPr>
          <w:rFonts w:hint="eastAsia"/>
        </w:rPr>
        <w:br/>
      </w:r>
      <w:r>
        <w:rPr>
          <w:rFonts w:hint="eastAsia"/>
        </w:rPr>
        <w:t>　　　　一、学生笔记本行业盈利能力</w:t>
      </w:r>
      <w:r>
        <w:rPr>
          <w:rFonts w:hint="eastAsia"/>
        </w:rPr>
        <w:br/>
      </w:r>
      <w:r>
        <w:rPr>
          <w:rFonts w:hint="eastAsia"/>
        </w:rPr>
        <w:t>　　　　二、学生笔记本行业偿债能力</w:t>
      </w:r>
      <w:r>
        <w:rPr>
          <w:rFonts w:hint="eastAsia"/>
        </w:rPr>
        <w:br/>
      </w:r>
      <w:r>
        <w:rPr>
          <w:rFonts w:hint="eastAsia"/>
        </w:rPr>
        <w:t>　　　　三、学生笔记本行业营运能力</w:t>
      </w:r>
      <w:r>
        <w:rPr>
          <w:rFonts w:hint="eastAsia"/>
        </w:rPr>
        <w:br/>
      </w:r>
      <w:r>
        <w:rPr>
          <w:rFonts w:hint="eastAsia"/>
        </w:rPr>
        <w:t>　　　　四、学生笔记本行业发展能力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学生笔记本行业重点企业调研分析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二、企业学生笔记本业务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二、企业学生笔记本业务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二、企业学生笔记本业务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二、企业学生笔记本业务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二、企业学生笔记本业务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二、企业学生笔记本业务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中国学生笔记本行业竞争格局分析</w:t>
      </w:r>
      <w:r>
        <w:rPr>
          <w:rFonts w:hint="eastAsia"/>
        </w:rPr>
        <w:br/>
      </w:r>
      <w:r>
        <w:rPr>
          <w:rFonts w:hint="eastAsia"/>
        </w:rPr>
        <w:t>　　第一节 学生笔记本行业竞争格局总览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2024-2025年学生笔记本行业竞争力分析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2019-2024年学生笔记本行业企业并购活动分析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2024-2025年学生笔记本行业会展与招投标活动分析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一、学生笔记本行业会展活动及其市场影响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2025年中国学生笔记本企业发展企业发展策略与建议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学生笔记本销售模式与渠道策略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学生笔记本品牌与市场推广策略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学生笔记本研发投入与技术创新能力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学生笔记本合作联盟与资源整合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中国学生笔记本行业风险与对策</w:t>
      </w:r>
      <w:r>
        <w:rPr>
          <w:rFonts w:hint="eastAsia"/>
        </w:rPr>
        <w:br/>
      </w:r>
      <w:r>
        <w:rPr>
          <w:rFonts w:hint="eastAsia"/>
        </w:rPr>
        <w:t>　　第一节 学生笔记本行业SWOT分析</w:t>
      </w:r>
      <w:r>
        <w:rPr>
          <w:rFonts w:hint="eastAsia"/>
        </w:rPr>
        <w:br/>
      </w:r>
      <w:r>
        <w:rPr>
          <w:rFonts w:hint="eastAsia"/>
        </w:rPr>
        <w:t>　　　　一、学生笔记本行业优势</w:t>
      </w:r>
      <w:r>
        <w:rPr>
          <w:rFonts w:hint="eastAsia"/>
        </w:rPr>
        <w:br/>
      </w:r>
      <w:r>
        <w:rPr>
          <w:rFonts w:hint="eastAsia"/>
        </w:rPr>
        <w:t>　　　　二、学生笔记本行业劣势</w:t>
      </w:r>
      <w:r>
        <w:rPr>
          <w:rFonts w:hint="eastAsia"/>
        </w:rPr>
        <w:br/>
      </w:r>
      <w:r>
        <w:rPr>
          <w:rFonts w:hint="eastAsia"/>
        </w:rPr>
        <w:t>　　　　三、学生笔记本市场机会</w:t>
      </w:r>
      <w:r>
        <w:rPr>
          <w:rFonts w:hint="eastAsia"/>
        </w:rPr>
        <w:br/>
      </w:r>
      <w:r>
        <w:rPr>
          <w:rFonts w:hint="eastAsia"/>
        </w:rPr>
        <w:t>　　　　四、学生笔记本市场威胁</w:t>
      </w:r>
      <w:r>
        <w:rPr>
          <w:rFonts w:hint="eastAsia"/>
        </w:rPr>
        <w:br/>
      </w:r>
      <w:r>
        <w:rPr>
          <w:rFonts w:hint="eastAsia"/>
        </w:rPr>
        <w:t>　　第二节 学生笔记本行业风险及对策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2025-2031年中国学生笔记本行业前景与发展趋势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2024-2025年学生笔记本行业发展环境分析</w:t>
      </w:r>
      <w:r>
        <w:rPr>
          <w:rFonts w:hint="eastAsia"/>
        </w:rPr>
        <w:br/>
      </w:r>
      <w:r>
        <w:rPr>
          <w:rFonts w:hint="eastAsia"/>
        </w:rPr>
        <w:t>　　　　一、学生笔记本行业主管部门与监管体制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二、学生笔记本行业主要法律法规及政策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三、学生笔记本行业标准与质量监管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2025-2031年学生笔记本行业发展趋势与方向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2025-2031年学生笔记本行业发展潜力与机遇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学生笔记本行业研究结论与建议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中-智-林-：学生笔记本行业发展建议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学生笔记本行业类别</w:t>
      </w:r>
      <w:r>
        <w:rPr>
          <w:rFonts w:hint="eastAsia"/>
        </w:rPr>
        <w:br/>
      </w:r>
      <w:r>
        <w:rPr>
          <w:rFonts w:hint="eastAsia"/>
        </w:rPr>
        <w:t>　　图表 学生笔记本行业产业链调研</w:t>
      </w:r>
      <w:r>
        <w:rPr>
          <w:rFonts w:hint="eastAsia"/>
        </w:rPr>
        <w:br/>
      </w:r>
      <w:r>
        <w:rPr>
          <w:rFonts w:hint="eastAsia"/>
        </w:rPr>
        <w:t>　　图表 学生笔记本行业现状</w:t>
      </w:r>
      <w:r>
        <w:rPr>
          <w:rFonts w:hint="eastAsia"/>
        </w:rPr>
        <w:br/>
      </w:r>
      <w:r>
        <w:rPr>
          <w:rFonts w:hint="eastAsia"/>
        </w:rPr>
        <w:t>　　图表 学生笔记本行业标准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2019-2024年中国学生笔记本行业市场规模</w:t>
      </w:r>
      <w:r>
        <w:rPr>
          <w:rFonts w:hint="eastAsia"/>
        </w:rPr>
        <w:br/>
      </w:r>
      <w:r>
        <w:rPr>
          <w:rFonts w:hint="eastAsia"/>
        </w:rPr>
        <w:t>　　图表 2025年中国学生笔记本行业产能</w:t>
      </w:r>
      <w:r>
        <w:rPr>
          <w:rFonts w:hint="eastAsia"/>
        </w:rPr>
        <w:br/>
      </w:r>
      <w:r>
        <w:rPr>
          <w:rFonts w:hint="eastAsia"/>
        </w:rPr>
        <w:t>　　图表 2019-2024年中国学生笔记本行业产量统计</w:t>
      </w:r>
      <w:r>
        <w:rPr>
          <w:rFonts w:hint="eastAsia"/>
        </w:rPr>
        <w:br/>
      </w:r>
      <w:r>
        <w:rPr>
          <w:rFonts w:hint="eastAsia"/>
        </w:rPr>
        <w:t>　　图表 学生笔记本行业动态</w:t>
      </w:r>
      <w:r>
        <w:rPr>
          <w:rFonts w:hint="eastAsia"/>
        </w:rPr>
        <w:br/>
      </w:r>
      <w:r>
        <w:rPr>
          <w:rFonts w:hint="eastAsia"/>
        </w:rPr>
        <w:t>　　图表 2019-2024年中国学生笔记本市场需求量</w:t>
      </w:r>
      <w:r>
        <w:rPr>
          <w:rFonts w:hint="eastAsia"/>
        </w:rPr>
        <w:br/>
      </w:r>
      <w:r>
        <w:rPr>
          <w:rFonts w:hint="eastAsia"/>
        </w:rPr>
        <w:t>　　图表 2025年中国学生笔记本行业需求区域调研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2019-2024年中国学生笔记本行情</w:t>
      </w:r>
      <w:r>
        <w:rPr>
          <w:rFonts w:hint="eastAsia"/>
        </w:rPr>
        <w:br/>
      </w:r>
      <w:r>
        <w:rPr>
          <w:rFonts w:hint="eastAsia"/>
        </w:rPr>
        <w:t>　　图表 2019-2024年中国学生笔记本价格走势图</w:t>
      </w:r>
      <w:r>
        <w:rPr>
          <w:rFonts w:hint="eastAsia"/>
        </w:rPr>
        <w:br/>
      </w:r>
      <w:r>
        <w:rPr>
          <w:rFonts w:hint="eastAsia"/>
        </w:rPr>
        <w:t>　　图表 2019-2024年中国学生笔记本行业销售收入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2019-2024年中国学生笔记本行业盈利情况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2019-2024年中国学生笔记本行业利润总额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2019-2024年中国学生笔记本进口统计</w:t>
      </w:r>
      <w:r>
        <w:rPr>
          <w:rFonts w:hint="eastAsia"/>
        </w:rPr>
        <w:br/>
      </w:r>
      <w:r>
        <w:rPr>
          <w:rFonts w:hint="eastAsia"/>
        </w:rPr>
        <w:t>　　图表 2019-2024年中国学生笔记本出口统计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2019-2024年中国学生笔记本行业企业数量统计</w:t>
      </w:r>
      <w:r>
        <w:rPr>
          <w:rFonts w:hint="eastAsia"/>
        </w:rPr>
        <w:br/>
      </w:r>
      <w:r>
        <w:rPr>
          <w:rFonts w:hint="eastAsia"/>
        </w:rPr>
        <w:t>　　图表 **地区学生笔记本市场规模</w:t>
      </w:r>
      <w:r>
        <w:rPr>
          <w:rFonts w:hint="eastAsia"/>
        </w:rPr>
        <w:br/>
      </w:r>
      <w:r>
        <w:rPr>
          <w:rFonts w:hint="eastAsia"/>
        </w:rPr>
        <w:t>　　图表 **地区学生笔记本行业市场需求</w:t>
      </w:r>
      <w:r>
        <w:rPr>
          <w:rFonts w:hint="eastAsia"/>
        </w:rPr>
        <w:br/>
      </w:r>
      <w:r>
        <w:rPr>
          <w:rFonts w:hint="eastAsia"/>
        </w:rPr>
        <w:t>　　图表 **地区学生笔记本市场调研</w:t>
      </w:r>
      <w:r>
        <w:rPr>
          <w:rFonts w:hint="eastAsia"/>
        </w:rPr>
        <w:br/>
      </w:r>
      <w:r>
        <w:rPr>
          <w:rFonts w:hint="eastAsia"/>
        </w:rPr>
        <w:t>　　图表 **地区学生笔记本行业市场需求分析</w:t>
      </w:r>
      <w:r>
        <w:rPr>
          <w:rFonts w:hint="eastAsia"/>
        </w:rPr>
        <w:br/>
      </w:r>
      <w:r>
        <w:rPr>
          <w:rFonts w:hint="eastAsia"/>
        </w:rPr>
        <w:t>　　图表 **地区学生笔记本市场规模</w:t>
      </w:r>
      <w:r>
        <w:rPr>
          <w:rFonts w:hint="eastAsia"/>
        </w:rPr>
        <w:br/>
      </w:r>
      <w:r>
        <w:rPr>
          <w:rFonts w:hint="eastAsia"/>
        </w:rPr>
        <w:t>　　图表 **地区学生笔记本行业市场需求</w:t>
      </w:r>
      <w:r>
        <w:rPr>
          <w:rFonts w:hint="eastAsia"/>
        </w:rPr>
        <w:br/>
      </w:r>
      <w:r>
        <w:rPr>
          <w:rFonts w:hint="eastAsia"/>
        </w:rPr>
        <w:t>　　图表 **地区学生笔记本市场调研</w:t>
      </w:r>
      <w:r>
        <w:rPr>
          <w:rFonts w:hint="eastAsia"/>
        </w:rPr>
        <w:br/>
      </w:r>
      <w:r>
        <w:rPr>
          <w:rFonts w:hint="eastAsia"/>
        </w:rPr>
        <w:t>　　图表 **地区学生笔记本行业市场需求分析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学生笔记本行业竞争对手分析</w:t>
      </w:r>
      <w:r>
        <w:rPr>
          <w:rFonts w:hint="eastAsia"/>
        </w:rPr>
        <w:br/>
      </w:r>
      <w:r>
        <w:rPr>
          <w:rFonts w:hint="eastAsia"/>
        </w:rPr>
        <w:t>　　图表 学生笔记本重点企业（一）基本信息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学生笔记本重点企业（一）经营情况分析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学生笔记本重点企业（一）主要经济指标情况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学生笔记本重点企业（一）盈利能力情况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学生笔记本重点企业（一）偿债能力情况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学生笔记本重点企业（一）运营能力情况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学生笔记本重点企业（一）成长能力情况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学生笔记本重点企业（二）基本信息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学生笔记本重点企业（二）经营情况分析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学生笔记本重点企业（二）主要经济指标情况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学生笔记本重点企业（二）盈利能力情况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学生笔记本重点企业（二）偿债能力情况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学生笔记本重点企业（二）运营能力情况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学生笔记本重点企业（二）成长能力情况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学生笔记本重点企业（三）基本信息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学生笔记本重点企业（三）经营情况分析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学生笔记本重点企业（三）主要经济指标情况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学生笔记本重点企业（三）盈利能力情况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学生笔记本重点企业（三）偿债能力情况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学生笔记本重点企业（三）运营能力情况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学生笔记本重点企业（三）成长能力情况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2025-2031年中国学生笔记本行业产能预测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2025-2031年中国学生笔记本行业产量预测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2025-2031年中国学生笔记本市场需求预测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2025-2031年中国学生笔记本行业市场规模预测</w:t>
      </w:r>
      <w:r>
        <w:rPr>
          <w:rFonts w:hint="eastAsia"/>
        </w:rPr>
        <w:br/>
      </w:r>
      <w:r>
        <w:rPr>
          <w:rFonts w:hint="eastAsia"/>
        </w:rPr>
        <w:t>　　图表 学生笔记本行业准入条件</w:t>
      </w:r>
      <w:r>
        <w:rPr>
          <w:rFonts w:hint="eastAsia"/>
        </w:rPr>
        <w:br/>
      </w:r>
      <w:r>
        <w:rPr>
          <w:rFonts w:hint="eastAsia"/>
        </w:rPr>
        <w:t>　　图表 2025年中国学生笔记本市场前景</w:t>
      </w:r>
      <w:r>
        <w:rPr>
          <w:rFonts w:hint="eastAsia"/>
        </w:rPr>
        <w:br/>
      </w:r>
      <w:r>
        <w:rPr>
          <w:rFonts w:hint="eastAsia"/>
        </w:rPr>
        <w:t>　　图表 2025-2031年中国学生笔记本行业信息化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2025-2031年中国学生笔记本行业风险分析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2025-2031年中国学生笔记本行业发展趋势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b8468831543e7" w:history="1">
        <w:r>
          <w:rPr>
            <w:rStyle w:val="Hyperlink"/>
          </w:rPr>
          <w:t>2025-2031年中国学生笔记本市场现状研究分析与发展前景预测报告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b8468831543e7" w:history="1">
        <w:r>
          <w:rPr>
            <w:rStyle w:val="Hyperlink"/>
          </w:rPr>
          <w:t>https://www.20087.com/6/11/XueShengBiJiBenShiChangXianZhuangHeQianJing.html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dcc4db8cb41ed" w:history="1">
      <w:r>
        <w:rPr>
          <w:rStyle w:val="Hyperlink"/>
        </w:rPr>
        <w:t>2025-2031年中国学生笔记本市场现状研究分析与发展前景预测报告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XueShengBiJiBenShiChangXianZhuangHeQianJing.html" TargetMode="External" Id="Rdd2b84688315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XueShengBiJiBenShiChangXianZhuangHeQianJing.html" TargetMode="External" Id="R1cbdcc4db8cb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2025-11-21T08:20:51Z</dcterms:created>
  <dcterms:modified xsi:type="dcterms:W3CDTF">2025-11-21T09:20:51Z</dcterms:modified>
  <dc:subject>2025-2031年中国学生笔记本市场现状研究分析与发展前景预测报告</dc:subject>
  <dc:title>2025-2031年中国学生笔记本市场现状研究分析与发展前景预测报告</dc:title>
  <cp:keywords>2025-2031年中国学生笔记本市场现状研究分析与发展前景预测报告</cp:keywords>
  <dc:description>2025-2031年中国学生笔记本市场现状研究分析与发展前景预测报告</dc:description>
</cp:coreProperties>
</file>