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a25a946f74cf8" w:history="1">
              <w:r>
                <w:rPr>
                  <w:rStyle w:val="Hyperlink"/>
                </w:rPr>
                <w:t>2025-2031年中国影碟机IC市场剖析及发展前景预测报告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a25a946f74cf8" w:history="1">
              <w:r>
                <w:rPr>
                  <w:rStyle w:val="Hyperlink"/>
                </w:rPr>
                <w:t>2025-2031年中国影碟机IC市场剖析及发展前景预测报告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a25a946f74cf8" w:history="1">
                <w:r>
                  <w:rPr>
                    <w:rStyle w:val="Hyperlink"/>
                  </w:rPr>
                  <w:t>https://www.20087.com/6/11/YingDieJiICFaZhanQuShi.html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碟机IC是DVD和蓝光播放器的核心组件，负责解码和播放数字视频和音频数据。随着高清视频和多声道音频标准的更新，影碟机IC不断进化，以支持更高的分辨率和更丰富的声音格式。目前，集成的解码技术和低功耗设计，使得影碟机IC能够提供流畅的播放体验，同时满足便携式和家庭影院设备的能效要求。</w:t>
      </w:r>
      <w:r>
        <w:rPr>
          <w:rFonts w:hint="eastAsia"/>
        </w:rPr>
        <w:br/>
      </w:r>
      <w:r>
        <w:rPr>
          <w:rFonts w:hint="eastAsia"/>
        </w:rPr>
        <w:t>　　影碟机IC的未来将更加注重集成化和智能化。集成化体现在将更多的功能模块，如网络连接、流媒体解码和图形处理，集成到单一芯片上，以提高设备的性能和成本效益。智能化则意味着IC将具备更强大的计算能力和AI算法，能够实现内容推荐、画质增强和语音控制等功能，提升用户互动和观影体验。此外，随着云存储和流媒体服务的普及，影碟机IC将更加侧重于支持在线内容的即时访问和个性化定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a25a946f74cf8" w:history="1">
        <w:r>
          <w:rPr>
            <w:rStyle w:val="Hyperlink"/>
          </w:rPr>
          <w:t>2025-2031年中国影碟机IC市场剖析及发展前景预测报告</w:t>
        </w:r>
      </w:hyperlink>
      <w:r>
        <w:rPr>
          <w:rFonts w:hint="eastAsia"/>
        </w:rPr>
        <w:t>》基于国家统计局及相关行业协会等权威部门数据，结合长期监测的一手资料，系统分析了影碟机IC行业的发展现状、市场规模、供需动态及进出口情况。报告详细解读了影碟机IC产业链上下游、重点区域市场、竞争格局及领先企业的表现，同时评估了影碟机IC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影碟机IC行业概况</w:t>
      </w:r>
      <w:r>
        <w:rPr>
          <w:rFonts w:hint="eastAsia"/>
        </w:rPr>
        <w:br/>
      </w:r>
      <w:r>
        <w:rPr>
          <w:rFonts w:hint="eastAsia"/>
        </w:rPr>
        <w:t>　　第一节 影碟机IC行业定义与特征</w:t>
      </w:r>
      <w:r>
        <w:rPr>
          <w:rFonts w:hint="eastAsia"/>
        </w:rPr>
        <w:br/>
      </w:r>
      <w:r>
        <w:rPr>
          <w:rFonts w:hint="eastAsia"/>
        </w:rPr>
        <w:t>　　第二节 影碟机IC行业发展历程</w:t>
      </w:r>
      <w:r>
        <w:rPr>
          <w:rFonts w:hint="eastAsia"/>
        </w:rPr>
        <w:br/>
      </w:r>
      <w:r>
        <w:rPr>
          <w:rFonts w:hint="eastAsia"/>
        </w:rPr>
        <w:t>　　第三节 影碟机IC产业链分析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影碟机IC行业概述</w:t>
      </w:r>
      <w:r>
        <w:rPr>
          <w:rFonts w:hint="eastAsia"/>
        </w:rPr>
        <w:br/>
      </w:r>
      <w:r>
        <w:rPr>
          <w:rFonts w:hint="eastAsia"/>
        </w:rPr>
        <w:t>　　第一节 影碟机IC行业定义与范畴</w:t>
      </w:r>
      <w:r>
        <w:rPr>
          <w:rFonts w:hint="eastAsia"/>
        </w:rPr>
        <w:br/>
      </w:r>
      <w:r>
        <w:rPr>
          <w:rFonts w:hint="eastAsia"/>
        </w:rPr>
        <w:t>　　第二节 影碟机IC行业发展历程与阶段特征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影碟机IC产业链结构分析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二、影碟机IC产业链上下游关系分析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2024-2025年中国影碟机IC行业发展环境分析</w:t>
      </w:r>
      <w:r>
        <w:rPr>
          <w:rFonts w:hint="eastAsia"/>
        </w:rPr>
        <w:br/>
      </w:r>
      <w:r>
        <w:rPr>
          <w:rFonts w:hint="eastAsia"/>
        </w:rPr>
        <w:t>　　第一节 影碟机IC行业经济环境分析</w:t>
      </w:r>
      <w:r>
        <w:rPr>
          <w:rFonts w:hint="eastAsia"/>
        </w:rPr>
        <w:br/>
      </w:r>
      <w:r>
        <w:rPr>
          <w:rFonts w:hint="eastAsia"/>
        </w:rPr>
        <w:t>　　第二节 影碟机IC行业政策环境分析</w:t>
      </w:r>
      <w:r>
        <w:rPr>
          <w:rFonts w:hint="eastAsia"/>
        </w:rPr>
        <w:br/>
      </w:r>
      <w:r>
        <w:rPr>
          <w:rFonts w:hint="eastAsia"/>
        </w:rPr>
        <w:t>　　　　一、影碟机IC行业政策影响分析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二、相关影碟机IC行业标准分析</w:t>
      </w:r>
      <w:r>
        <w:rPr>
          <w:rFonts w:hint="eastAsia"/>
        </w:rPr>
        <w:br/>
      </w:r>
      <w:r>
        <w:rPr>
          <w:rFonts w:hint="eastAsia"/>
        </w:rPr>
        <w:t>　　第三节 影碟机IC行业社会环境分析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2024-2025年影碟机IC行业技术发展现状及趋势分析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影碟机IC行业技术发展现状分析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国内外影碟机IC行业技术差异与原因</w:t>
      </w:r>
      <w:r>
        <w:rPr>
          <w:rFonts w:hint="eastAsia"/>
        </w:rPr>
        <w:br/>
      </w:r>
      <w:r>
        <w:rPr>
          <w:rFonts w:hint="eastAsia"/>
        </w:rPr>
        <w:t>　　第三节 影碟机IC行业技术发展方向、趋势预测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提升影碟机IC行业技术能力策略建议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中国影碟机IC行业市场分析</w:t>
      </w:r>
      <w:r>
        <w:rPr>
          <w:rFonts w:hint="eastAsia"/>
        </w:rPr>
        <w:br/>
      </w:r>
      <w:r>
        <w:rPr>
          <w:rFonts w:hint="eastAsia"/>
        </w:rPr>
        <w:t>　　第一节 影碟机IC行业市场现状分析及预测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一、2019-2024年中国影碟机IC市场规模分析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二、2025-2031年中国影碟机IC市场规模预测</w:t>
      </w:r>
      <w:r>
        <w:rPr>
          <w:rFonts w:hint="eastAsia"/>
        </w:rPr>
        <w:br/>
      </w:r>
      <w:r>
        <w:rPr>
          <w:rFonts w:hint="eastAsia"/>
        </w:rPr>
        <w:t>　　第二节 影碟机IC行业产品产量分析及预测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一、2019-2024年中国影碟机IC行业产品产量分析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二、2025-2031年中国影碟机IC行业产品产量预测</w:t>
      </w:r>
      <w:r>
        <w:rPr>
          <w:rFonts w:hint="eastAsia"/>
        </w:rPr>
        <w:br/>
      </w:r>
      <w:r>
        <w:rPr>
          <w:rFonts w:hint="eastAsia"/>
        </w:rPr>
        <w:t>　　第三节 影碟机IC市场需求分析及预测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一、2019-2024年中国影碟机IC市场需求分析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二、2025-2031年中国影碟机IC市场需求预测分析</w:t>
      </w:r>
      <w:r>
        <w:rPr>
          <w:rFonts w:hint="eastAsia"/>
        </w:rPr>
        <w:br/>
      </w:r>
      <w:r>
        <w:rPr>
          <w:rFonts w:hint="eastAsia"/>
        </w:rPr>
        <w:t>　　第四节 影碟机IC行业产品市场价格趋势分析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一、2019-2024年中国影碟机IC行业产品市场价格分析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二、2025-2031年中国影碟机IC行业产品市场价格预测</w:t>
      </w:r>
      <w:r>
        <w:rPr>
          <w:rFonts w:hint="eastAsia"/>
        </w:rPr>
        <w:br/>
      </w:r>
      <w:r>
        <w:rPr>
          <w:rFonts w:hint="eastAsia"/>
        </w:rPr>
        <w:t>　　第五节 影碟机IC行业进出口数据分析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一、2019-2024年中国影碟机IC行业进出口数据分析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二、2025-2031年中国影碟机IC行业进出口情况预测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二、影响影碟机IC行业进出口因素分析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影碟机IC细分市场深度分析</w:t>
      </w:r>
      <w:r>
        <w:rPr>
          <w:rFonts w:hint="eastAsia"/>
        </w:rPr>
        <w:br/>
      </w:r>
      <w:r>
        <w:rPr>
          <w:rFonts w:hint="eastAsia"/>
        </w:rPr>
        <w:t>　　第一节 影碟机IC细分市场（一）发展研究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影碟机IC细分市场（二）发展研究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2019-2024年中国影碟机IC行业区域市场分析</w:t>
      </w:r>
      <w:r>
        <w:rPr>
          <w:rFonts w:hint="eastAsia"/>
        </w:rPr>
        <w:br/>
      </w:r>
      <w:r>
        <w:rPr>
          <w:rFonts w:hint="eastAsia"/>
        </w:rPr>
        <w:t>　　第一节 中国影碟机IC行业区域市场结构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重点地区影碟机IC行业调研分析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一、重点地区（一）影碟机IC市场分析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二、重点地区（二）影碟机IC市场分析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三、重点地区（三）影碟机IC市场分析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四、重点地区（四）影碟机IC市场分析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五、重点地区（五）影碟机IC市场分析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影碟机IC行业重点企业竞争力分析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二、企业影碟机IC业务分析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二、企业影碟机IC业务分析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二、企业影碟机IC业务分析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二、企业影碟机IC业务分析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二、企业影碟机IC业务分析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二、企业影碟机IC业务分析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影碟机IC行业竞争格局调研</w:t>
      </w:r>
      <w:r>
        <w:rPr>
          <w:rFonts w:hint="eastAsia"/>
        </w:rPr>
        <w:br/>
      </w:r>
      <w:r>
        <w:rPr>
          <w:rFonts w:hint="eastAsia"/>
        </w:rPr>
        <w:t>　　第一节 2025影碟机IC市场集中度研究</w:t>
      </w:r>
      <w:r>
        <w:rPr>
          <w:rFonts w:hint="eastAsia"/>
        </w:rPr>
        <w:br/>
      </w:r>
      <w:r>
        <w:rPr>
          <w:rFonts w:hint="eastAsia"/>
        </w:rPr>
        <w:t>　　第二节 中国影碟机IC市场SWOT深度解析</w:t>
      </w:r>
      <w:r>
        <w:rPr>
          <w:rFonts w:hint="eastAsia"/>
        </w:rPr>
        <w:br/>
      </w:r>
      <w:r>
        <w:rPr>
          <w:rFonts w:hint="eastAsia"/>
        </w:rPr>
        <w:t>　　第三节 2025-2031影碟机IC竞争格局预判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2025-2031影碟机IC投资价值与策略研究</w:t>
      </w:r>
      <w:r>
        <w:rPr>
          <w:rFonts w:hint="eastAsia"/>
        </w:rPr>
        <w:br/>
      </w:r>
      <w:r>
        <w:rPr>
          <w:rFonts w:hint="eastAsia"/>
        </w:rPr>
        <w:t>　　第一节 影碟机IC行业SWOT四维评估</w:t>
      </w:r>
      <w:r>
        <w:rPr>
          <w:rFonts w:hint="eastAsia"/>
        </w:rPr>
        <w:br/>
      </w:r>
      <w:r>
        <w:rPr>
          <w:rFonts w:hint="eastAsia"/>
        </w:rPr>
        <w:t>　　　　一、影碟机IC行业核心竞争力</w:t>
      </w:r>
      <w:r>
        <w:rPr>
          <w:rFonts w:hint="eastAsia"/>
        </w:rPr>
        <w:br/>
      </w:r>
      <w:r>
        <w:rPr>
          <w:rFonts w:hint="eastAsia"/>
        </w:rPr>
        <w:t>　　　　二、影碟机IC行业发展瓶颈</w:t>
      </w:r>
      <w:r>
        <w:rPr>
          <w:rFonts w:hint="eastAsia"/>
        </w:rPr>
        <w:br/>
      </w:r>
      <w:r>
        <w:rPr>
          <w:rFonts w:hint="eastAsia"/>
        </w:rPr>
        <w:t>　　　　三、影碟机IC市场机遇挖掘</w:t>
      </w:r>
      <w:r>
        <w:rPr>
          <w:rFonts w:hint="eastAsia"/>
        </w:rPr>
        <w:br/>
      </w:r>
      <w:r>
        <w:rPr>
          <w:rFonts w:hint="eastAsia"/>
        </w:rPr>
        <w:t>　　　　四、影碟机IC行业风险预警</w:t>
      </w:r>
      <w:r>
        <w:rPr>
          <w:rFonts w:hint="eastAsia"/>
        </w:rPr>
        <w:br/>
      </w:r>
      <w:r>
        <w:rPr>
          <w:rFonts w:hint="eastAsia"/>
        </w:rPr>
        <w:t>　　第二节 影碟机IC行业投资回报研究</w:t>
      </w:r>
      <w:r>
        <w:rPr>
          <w:rFonts w:hint="eastAsia"/>
        </w:rPr>
        <w:br/>
      </w:r>
      <w:r>
        <w:rPr>
          <w:rFonts w:hint="eastAsia"/>
        </w:rPr>
        <w:t>　　　　一、影碟机IC盈利模式解析</w:t>
      </w:r>
      <w:r>
        <w:rPr>
          <w:rFonts w:hint="eastAsia"/>
        </w:rPr>
        <w:br/>
      </w:r>
      <w:r>
        <w:rPr>
          <w:rFonts w:hint="eastAsia"/>
        </w:rPr>
        <w:t>　　　　二、影碟机IC偿债能力评估</w:t>
      </w:r>
      <w:r>
        <w:rPr>
          <w:rFonts w:hint="eastAsia"/>
        </w:rPr>
        <w:br/>
      </w:r>
      <w:r>
        <w:rPr>
          <w:rFonts w:hint="eastAsia"/>
        </w:rPr>
        <w:t>　　　　三、影碟机IC成长性指标研究</w:t>
      </w:r>
      <w:r>
        <w:rPr>
          <w:rFonts w:hint="eastAsia"/>
        </w:rPr>
        <w:br/>
      </w:r>
      <w:r>
        <w:rPr>
          <w:rFonts w:hint="eastAsia"/>
        </w:rPr>
        <w:t>　　第三节 影碟机IC投资风险防控策略</w:t>
      </w:r>
      <w:r>
        <w:rPr>
          <w:rFonts w:hint="eastAsia"/>
        </w:rPr>
        <w:br/>
      </w:r>
      <w:r>
        <w:rPr>
          <w:rFonts w:hint="eastAsia"/>
        </w:rPr>
        <w:t>　　　　一、影碟机IC同业竞争风险</w:t>
      </w:r>
      <w:r>
        <w:rPr>
          <w:rFonts w:hint="eastAsia"/>
        </w:rPr>
        <w:br/>
      </w:r>
      <w:r>
        <w:rPr>
          <w:rFonts w:hint="eastAsia"/>
        </w:rPr>
        <w:t>　　　　二、影碟机IC贸易壁垒风险</w:t>
      </w:r>
      <w:r>
        <w:rPr>
          <w:rFonts w:hint="eastAsia"/>
        </w:rPr>
        <w:br/>
      </w:r>
      <w:r>
        <w:rPr>
          <w:rFonts w:hint="eastAsia"/>
        </w:rPr>
        <w:t>　　　　三、影碟机IC信贷政策风险</w:t>
      </w:r>
      <w:r>
        <w:rPr>
          <w:rFonts w:hint="eastAsia"/>
        </w:rPr>
        <w:br/>
      </w:r>
      <w:r>
        <w:rPr>
          <w:rFonts w:hint="eastAsia"/>
        </w:rPr>
        <w:t>　　　　四、影碟机IC技术升级风险</w:t>
      </w:r>
      <w:r>
        <w:rPr>
          <w:rFonts w:hint="eastAsia"/>
        </w:rPr>
        <w:br/>
      </w:r>
      <w:r>
        <w:rPr>
          <w:rFonts w:hint="eastAsia"/>
        </w:rPr>
        <w:t>　　　　五、影碟机IC政策变动应对</w:t>
      </w:r>
      <w:r>
        <w:rPr>
          <w:rFonts w:hint="eastAsia"/>
        </w:rPr>
        <w:br/>
      </w:r>
      <w:r>
        <w:rPr>
          <w:rFonts w:hint="eastAsia"/>
        </w:rPr>
        <w:t>　　　　六、影碟机IC运营管理风险</w:t>
      </w:r>
      <w:r>
        <w:rPr>
          <w:rFonts w:hint="eastAsia"/>
        </w:rPr>
        <w:br/>
      </w:r>
      <w:r>
        <w:rPr>
          <w:rFonts w:hint="eastAsia"/>
        </w:rPr>
        <w:t>　　第四节 2025-2031影碟机IC发展前景预测</w:t>
      </w:r>
      <w:r>
        <w:rPr>
          <w:rFonts w:hint="eastAsia"/>
        </w:rPr>
        <w:br/>
      </w:r>
      <w:r>
        <w:rPr>
          <w:rFonts w:hint="eastAsia"/>
        </w:rPr>
        <w:t>　　　　一、影碟机IC现存问题诊断</w:t>
      </w:r>
      <w:r>
        <w:rPr>
          <w:rFonts w:hint="eastAsia"/>
        </w:rPr>
        <w:br/>
      </w:r>
      <w:r>
        <w:rPr>
          <w:rFonts w:hint="eastAsia"/>
        </w:rPr>
        <w:t>　　　　二、影碟机IC投资潜力评估</w:t>
      </w:r>
      <w:r>
        <w:rPr>
          <w:rFonts w:hint="eastAsia"/>
        </w:rPr>
        <w:br/>
      </w:r>
      <w:r>
        <w:rPr>
          <w:rFonts w:hint="eastAsia"/>
        </w:rPr>
        <w:t>　　　　三、影碟机IC技术演进方向</w:t>
      </w:r>
      <w:r>
        <w:rPr>
          <w:rFonts w:hint="eastAsia"/>
        </w:rPr>
        <w:br/>
      </w:r>
      <w:r>
        <w:rPr>
          <w:rFonts w:hint="eastAsia"/>
        </w:rPr>
        <w:t>　　第五节 影碟机IC行业突围策略建议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二、影碟机IC产业联盟构建</w:t>
      </w:r>
      <w:r>
        <w:rPr>
          <w:rFonts w:hint="eastAsia"/>
        </w:rPr>
        <w:br/>
      </w:r>
      <w:r>
        <w:rPr>
          <w:rFonts w:hint="eastAsia"/>
        </w:rPr>
        <w:t>　　　　三、影碟机IC企业转型路径</w:t>
      </w:r>
      <w:r>
        <w:rPr>
          <w:rFonts w:hint="eastAsia"/>
        </w:rPr>
        <w:br/>
      </w:r>
      <w:r>
        <w:rPr>
          <w:rFonts w:hint="eastAsia"/>
        </w:rPr>
        <w:t>　　第六节 中⋅智⋅林⋅－影碟机IC客户战略实施指南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二、影碟机IC客户分级体系</w:t>
      </w:r>
      <w:r>
        <w:rPr>
          <w:rFonts w:hint="eastAsia"/>
        </w:rPr>
        <w:br/>
      </w:r>
      <w:r>
        <w:rPr>
          <w:rFonts w:hint="eastAsia"/>
        </w:rPr>
        <w:t>　　　　三、影碟机IC精准营销方案</w:t>
      </w:r>
      <w:r>
        <w:rPr>
          <w:rFonts w:hint="eastAsia"/>
        </w:rPr>
        <w:br/>
      </w:r>
      <w:r>
        <w:rPr>
          <w:rFonts w:hint="eastAsia"/>
        </w:rPr>
        <w:t>　　　　四、影碟机IC客户关系管理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影碟机IC行业历程</w:t>
      </w:r>
      <w:r>
        <w:rPr>
          <w:rFonts w:hint="eastAsia"/>
        </w:rPr>
        <w:br/>
      </w:r>
      <w:r>
        <w:rPr>
          <w:rFonts w:hint="eastAsia"/>
        </w:rPr>
        <w:t>　　图表 影碟机IC行业生命周期</w:t>
      </w:r>
      <w:r>
        <w:rPr>
          <w:rFonts w:hint="eastAsia"/>
        </w:rPr>
        <w:br/>
      </w:r>
      <w:r>
        <w:rPr>
          <w:rFonts w:hint="eastAsia"/>
        </w:rPr>
        <w:t>　　图表 影碟机IC行业产业链分析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2019-2024年中国影碟机IC行业市场规模及增长情况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2019-2024年影碟机IC行业市场容量分析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2019-2024年中国影碟机IC行业产能统计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2019-2024年中国影碟机IC行业产量及增长趋势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2019-2024年中国影碟机IC市场需求量及增速统计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2024年中国影碟机IC行业需求领域分布格局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2019-2024年中国影碟机IC行业销售收入分析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2019-2024年中国影碟机IC行业盈利情况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2019-2024年中国影碟机IC行业利润总额统计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2019-2024年中国影碟机IC进口数量分析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2019-2024年中国影碟机IC进口金额分析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2019-2024年中国影碟机IC出口数量分析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2019-2024年中国影碟机IC出口金额分析</w:t>
      </w:r>
      <w:r>
        <w:rPr>
          <w:rFonts w:hint="eastAsia"/>
        </w:rPr>
        <w:br/>
      </w:r>
      <w:r>
        <w:rPr>
          <w:rFonts w:hint="eastAsia"/>
        </w:rPr>
        <w:t>　　图表 2024年中国影碟机IC进口国家及地区分析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2024年中国影碟机IC出口国家及地区分析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2019-2024年中国影碟机IC行业企业数量情况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2019-2024年中国影碟机IC行业企业平均规模情况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**地区影碟机IC市场规模及增长情况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**地区影碟机IC行业市场需求情况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**地区影碟机IC市场规模及增长情况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**地区影碟机IC行业市场需求情况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**地区影碟机IC市场规模及增长情况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**地区影碟机IC行业市场需求情况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**地区影碟机IC市场规模及增长情况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**地区影碟机IC行业市场需求情况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影碟机IC重点企业（一）基本信息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影碟机IC重点企业（一）经营情况分析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影碟机IC重点企业（一）主要经济指标情况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影碟机IC重点企业（一）盈利能力情况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影碟机IC重点企业（一）偿债能力情况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影碟机IC重点企业（一）运营能力情况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影碟机IC重点企业（一）成长能力情况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影碟机IC重点企业（二）基本信息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影碟机IC重点企业（二）经营情况分析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影碟机IC重点企业（二）主要经济指标情况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影碟机IC重点企业（二）盈利能力情况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影碟机IC重点企业（二）偿债能力情况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影碟机IC重点企业（二）运营能力情况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影碟机IC重点企业（二）成长能力情况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影碟机IC重点企业（三）基本信息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影碟机IC重点企业（三）经营情况分析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影碟机IC重点企业（三）主要经济指标情况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影碟机IC重点企业（三）盈利能力情况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影碟机IC重点企业（三）偿债能力情况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影碟机IC重点企业（三）运营能力情况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影碟机IC重点企业（三）成长能力情况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2025-2031年中国影碟机IC行业产能预测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2025-2031年中国影碟机IC行业产量预测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2025-2031年中国影碟机IC市场需求量预测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2025-2031年中国影碟机IC行业供需平衡预测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2025-2031年中国影碟机IC市场容量预测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2025-2031年中国影碟机IC市场规模预测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2025-2031年中国影碟机IC市场前景分析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2025-2031年中国影碟机IC发展趋势预测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a25a946f74cf8" w:history="1">
        <w:r>
          <w:rPr>
            <w:rStyle w:val="Hyperlink"/>
          </w:rPr>
          <w:t>2025-2031年中国影碟机IC市场剖析及发展前景预测报告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a25a946f74cf8" w:history="1">
        <w:r>
          <w:rPr>
            <w:rStyle w:val="Hyperlink"/>
          </w:rPr>
          <w:t>https://www.20087.com/6/11/YingDieJiICFaZhanQuShi.html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热点：esscitech影碟机、影碟机放久了不读碟、影碟机碟片、影碟机碟片、vcd电影光盘、影碟机连接电视教程视频、dvd碟片出售、影碟机维修在哪找、DVD机芯片多少钱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ccca1f1a44093" w:history="1">
      <w:r>
        <w:rPr>
          <w:rStyle w:val="Hyperlink"/>
        </w:rPr>
        <w:t>2025-2031年中国影碟机IC市场剖析及发展前景预测报告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YingDieJiICFaZhanQuShi.html" TargetMode="External" Id="R836a25a946f7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YingDieJiICFaZhanQuShi.html" TargetMode="External" Id="R876ccca1f1a4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2024-12-12T01:08:00Z</dcterms:created>
  <dcterms:modified xsi:type="dcterms:W3CDTF">2024-12-12T02:08:00Z</dcterms:modified>
  <dc:subject>2025-2031年中国影碟机IC市场剖析及发展前景预测报告</dc:subject>
  <dc:title>2025-2031年中国影碟机IC市场剖析及发展前景预测报告</dc:title>
  <cp:keywords>2025-2031年中国影碟机IC市场剖析及发展前景预测报告</cp:keywords>
  <dc:description>2025-2031年中国影碟机IC市场剖析及发展前景预测报告</dc:description>
</cp:coreProperties>
</file>