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20795e1a4668" w:history="1">
              <w:r>
                <w:rPr>
                  <w:rStyle w:val="Hyperlink"/>
                </w:rPr>
                <w:t>2026-2032年中国机器人主控制器行业现状及前景趋势分析报告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20795e1a4668" w:history="1">
              <w:r>
                <w:rPr>
                  <w:rStyle w:val="Hyperlink"/>
                </w:rPr>
                <w:t>2026-2032年中国机器人主控制器行业现状及前景趋势分析报告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20795e1a4668" w:history="1">
                <w:r>
                  <w:rPr>
                    <w:rStyle w:val="Hyperlink"/>
                  </w:rPr>
                  <w:t>https://www.20087.com/6/91/JiQiRenZhuKongZhiQiQianJing.html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主控制器是工业机器人系统的“大脑”，负责统筹机器人的运动轨迹规划、多轴协同控制、示教再现及外部传感信息处理。目前，机器人主控制器的技术架构正从传统的分散式、单一运动控制板卡，向“大小脑”异构架构与集中式计算方向演进。在这一架构下，“小脑”基于FPGA或MCU实现毫秒级的关节控制与动态平衡，而“大脑”则依托高算力芯片处理环境感知与决策任务。随着具身智能概念的落地，现代主控制器广泛集成了视觉语言模型（VLM）与大语言模型（LLM），使机器人能够理解自然语言并生成相应动作。同时，国产控制器在驱控一体化、低功耗等细分领域形成了显著的技术优势，国产化率持续提升，打破了外资品牌在高端市场的长期垄断。</w:t>
      </w:r>
      <w:r>
        <w:rPr>
          <w:rFonts w:hint="eastAsia"/>
        </w:rPr>
        <w:br/>
      </w:r>
      <w:r>
        <w:rPr>
          <w:rFonts w:hint="eastAsia"/>
        </w:rPr>
        <w:t>　　未来，机器人主控制器将全面迈向开放化、智能化与多机协同的新阶段。市场调研网认为，在技术层面，控制器将深度集成AI算法与预测性安全引擎，实现从被动执行向主动感知与自主决策的跨越。开放架构与统一通信标准（如OPC UA、MQTT）的普及，将大幅降低二次开发门槛，实现控制器与工厂MES/ERP系统的无缝对接。此外，依托5G与工业以太网构建的云边端协同架构，主控制器将支持百台级机器人的同步作业与实时负载均衡调度。随着人形机器人及具身智能产业的加速商业化，具备高算力、精密控制与完整开发工具链的一站式智能平台，将成为重塑机器人产业格局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620795e1a4668" w:history="1">
        <w:r>
          <w:rPr>
            <w:rStyle w:val="Hyperlink"/>
          </w:rPr>
          <w:t>2026-2032年中国机器人主控制器行业现状及前景趋势分析报告</w:t>
        </w:r>
      </w:hyperlink>
      <w:r>
        <w:rPr>
          <w:rFonts w:hint="eastAsia"/>
        </w:rPr>
        <w:t>》，2025年机器人主控制器行业市场规模达 亿元，预计2032年市场规模将达 亿元，期间年均复合增长率（CAGR）达 %。报告从产业链视角出发，系统分析了机器人主控制器行业的市场现状与需求动态，详细解读了机器人主控制器市场规模、价格波动及上下游影响因素。报告深入剖析了机器人主控制器细分领域的发展特点，基于权威数据对市场前景及未来趋势进行了科学预测，同时揭示了机器人主控制器重点企业的竞争格局与市场集中度变化。报告客观翔实地指出了机器人主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机器人主控制器市场概述</w:t>
      </w:r>
      <w:r>
        <w:rPr>
          <w:rFonts w:hint="eastAsia"/>
        </w:rPr>
        <w:br/>
      </w:r>
      <w:r>
        <w:rPr>
          <w:rFonts w:hint="eastAsia"/>
        </w:rPr>
        <w:t>　　1.1 机器人主控制器市场概述</w:t>
      </w:r>
      <w:r>
        <w:rPr>
          <w:rFonts w:hint="eastAsia"/>
        </w:rPr>
        <w:br/>
      </w:r>
      <w:r>
        <w:rPr>
          <w:rFonts w:hint="eastAsia"/>
        </w:rPr>
        <w:t>　　1.2 不同控制架构机器人主控制器分析</w:t>
      </w:r>
      <w:r>
        <w:rPr>
          <w:rFonts w:hint="eastAsia"/>
        </w:rPr>
        <w:br/>
      </w:r>
      <w:r>
        <w:rPr>
          <w:rFonts w:hint="eastAsia"/>
        </w:rPr>
        <w:t>　　　　1.2.1 中国市场不同控制架构机器人主控制器规模对比（2021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专用机器人控制柜</w:t>
      </w:r>
      <w:r>
        <w:rPr>
          <w:rFonts w:hint="eastAsia"/>
        </w:rPr>
        <w:br/>
      </w:r>
      <w:r>
        <w:rPr>
          <w:rFonts w:hint="eastAsia"/>
        </w:rPr>
        <w:t>　　　　1.2.3 PC-Based机器人主控制器</w:t>
      </w:r>
      <w:r>
        <w:rPr>
          <w:rFonts w:hint="eastAsia"/>
        </w:rPr>
        <w:br/>
      </w:r>
      <w:r>
        <w:rPr>
          <w:rFonts w:hint="eastAsia"/>
        </w:rPr>
        <w:t>　　　　1.2.4 PLC集成机器人主控制器</w:t>
      </w:r>
      <w:r>
        <w:rPr>
          <w:rFonts w:hint="eastAsia"/>
        </w:rPr>
        <w:br/>
      </w:r>
      <w:r>
        <w:rPr>
          <w:rFonts w:hint="eastAsia"/>
        </w:rPr>
        <w:t>　　　　1.2.5 驱控一体机器人主控制器</w:t>
      </w:r>
      <w:r>
        <w:rPr>
          <w:rFonts w:hint="eastAsia"/>
        </w:rPr>
        <w:br/>
      </w:r>
      <w:r>
        <w:rPr>
          <w:rFonts w:hint="eastAsia"/>
        </w:rPr>
        <w:t>　　　　1.2.6 AI计算控制一体机器人主控制器</w:t>
      </w:r>
      <w:r>
        <w:rPr>
          <w:rFonts w:hint="eastAsia"/>
        </w:rPr>
        <w:br/>
      </w:r>
      <w:r>
        <w:rPr>
          <w:rFonts w:hint="eastAsia"/>
        </w:rPr>
        <w:t>　　　　1.2.7 开放式机器人主控制平台</w:t>
      </w:r>
      <w:r>
        <w:rPr>
          <w:rFonts w:hint="eastAsia"/>
        </w:rPr>
        <w:br/>
      </w:r>
      <w:r>
        <w:rPr>
          <w:rFonts w:hint="eastAsia"/>
        </w:rPr>
        <w:t>　　1.3 不同通信总线机器人主控制器分析</w:t>
      </w:r>
      <w:r>
        <w:rPr>
          <w:rFonts w:hint="eastAsia"/>
        </w:rPr>
        <w:br/>
      </w:r>
      <w:r>
        <w:rPr>
          <w:rFonts w:hint="eastAsia"/>
        </w:rPr>
        <w:t>　　　　1.3.1 中国市场不同通信总线机器人主控制器规模对比（2021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基础急停安全机器人主控制器</w:t>
      </w:r>
      <w:r>
        <w:rPr>
          <w:rFonts w:hint="eastAsia"/>
        </w:rPr>
        <w:br/>
      </w:r>
      <w:r>
        <w:rPr>
          <w:rFonts w:hint="eastAsia"/>
        </w:rPr>
        <w:t>　　　　1.3.3 功能安全认证机器人主控制器</w:t>
      </w:r>
      <w:r>
        <w:rPr>
          <w:rFonts w:hint="eastAsia"/>
        </w:rPr>
        <w:br/>
      </w:r>
      <w:r>
        <w:rPr>
          <w:rFonts w:hint="eastAsia"/>
        </w:rPr>
        <w:t>　　　　1.3.4 协作安全监控机器人主控制器</w:t>
      </w:r>
      <w:r>
        <w:rPr>
          <w:rFonts w:hint="eastAsia"/>
        </w:rPr>
        <w:br/>
      </w:r>
      <w:r>
        <w:rPr>
          <w:rFonts w:hint="eastAsia"/>
        </w:rPr>
        <w:t>　　　　1.3.5 防爆安全机器人主控制器</w:t>
      </w:r>
      <w:r>
        <w:rPr>
          <w:rFonts w:hint="eastAsia"/>
        </w:rPr>
        <w:br/>
      </w:r>
      <w:r>
        <w:rPr>
          <w:rFonts w:hint="eastAsia"/>
        </w:rPr>
        <w:t>　　　　1.3.6 网络安全加固机器人主控制器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不同安全定位机器人主控制器分析</w:t>
      </w:r>
      <w:r>
        <w:rPr>
          <w:rFonts w:hint="eastAsia"/>
        </w:rPr>
        <w:br/>
      </w:r>
      <w:r>
        <w:rPr>
          <w:rFonts w:hint="eastAsia"/>
        </w:rPr>
        <w:t>　　　　1.4.1 中国市场不同安全定位机器人主控制器规模对比（2021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基础急停安全机器人主控制器</w:t>
      </w:r>
      <w:r>
        <w:rPr>
          <w:rFonts w:hint="eastAsia"/>
        </w:rPr>
        <w:br/>
      </w:r>
      <w:r>
        <w:rPr>
          <w:rFonts w:hint="eastAsia"/>
        </w:rPr>
        <w:t>　　　　1.4.3 功能安全认证机器人主控制器</w:t>
      </w:r>
      <w:r>
        <w:rPr>
          <w:rFonts w:hint="eastAsia"/>
        </w:rPr>
        <w:br/>
      </w:r>
      <w:r>
        <w:rPr>
          <w:rFonts w:hint="eastAsia"/>
        </w:rPr>
        <w:t>　　　　1.4.4 协作安全监控机器人主控制器</w:t>
      </w:r>
      <w:r>
        <w:rPr>
          <w:rFonts w:hint="eastAsia"/>
        </w:rPr>
        <w:br/>
      </w:r>
      <w:r>
        <w:rPr>
          <w:rFonts w:hint="eastAsia"/>
        </w:rPr>
        <w:t>　　　　1.4.5 防爆安全机器人主控制器</w:t>
      </w:r>
      <w:r>
        <w:rPr>
          <w:rFonts w:hint="eastAsia"/>
        </w:rPr>
        <w:br/>
      </w:r>
      <w:r>
        <w:rPr>
          <w:rFonts w:hint="eastAsia"/>
        </w:rPr>
        <w:t>　　　　1.4.6 网络安全加固机器人主控制器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从不同应用，机器人主控制器主要包括如下几个方面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中国市场不同应用机器人主控制器规模对比（2021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汽车制造机器人控制</w:t>
      </w:r>
      <w:r>
        <w:rPr>
          <w:rFonts w:hint="eastAsia"/>
        </w:rPr>
        <w:br/>
      </w:r>
      <w:r>
        <w:rPr>
          <w:rFonts w:hint="eastAsia"/>
        </w:rPr>
        <w:t>　　　　1.5.3 电子电气制造机器人控制</w:t>
      </w:r>
      <w:r>
        <w:rPr>
          <w:rFonts w:hint="eastAsia"/>
        </w:rPr>
        <w:br/>
      </w:r>
      <w:r>
        <w:rPr>
          <w:rFonts w:hint="eastAsia"/>
        </w:rPr>
        <w:t>　　　　1.5.4 半导体制造机器人控制</w:t>
      </w:r>
      <w:r>
        <w:rPr>
          <w:rFonts w:hint="eastAsia"/>
        </w:rPr>
        <w:br/>
      </w:r>
      <w:r>
        <w:rPr>
          <w:rFonts w:hint="eastAsia"/>
        </w:rPr>
        <w:t>　　　　1.5.5 显示面板制造机器人控制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中国机器人主控制器市场规模现状及未来趋势（2021-2032）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中国市场主要企业机器人主控制器规模及市场份额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中国市场主要厂商进入机器人主控制器行业时间点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中国市场主要厂商机器人主控制器产品类型及应用</w:t>
      </w:r>
      <w:r>
        <w:rPr>
          <w:rFonts w:hint="eastAsia"/>
        </w:rPr>
        <w:br/>
      </w:r>
      <w:r>
        <w:rPr>
          <w:rFonts w:hint="eastAsia"/>
        </w:rPr>
        <w:t>　　2.5 机器人主控制器行业集中度、竞争程度分析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机器人主控制器行业集中度分析：2025年中国市场Top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中国市场机器人主控制器第一梯队、第二梯队和第三梯队厂商及市场份额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中国不同控制架构机器人主控制器规模及预测</w:t>
      </w:r>
      <w:r>
        <w:rPr>
          <w:rFonts w:hint="eastAsia"/>
        </w:rPr>
        <w:br/>
      </w:r>
      <w:r>
        <w:rPr>
          <w:rFonts w:hint="eastAsia"/>
        </w:rPr>
        <w:t>　　4.1 中国不同控制架构机器人主控制器规模及市场份额（2021-2026）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中国不同控制架构机器人主控制器规模预测（2027-2032）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中国不同应用机器人主控制器规模及市场份额（2021-2026）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中国不同应用机器人主控制器规模预测（2027-2032）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机器人主控制器行业发展机遇及主要驱动因素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机器人主控制器行业发展面临的风险</w:t>
      </w:r>
      <w:r>
        <w:rPr>
          <w:rFonts w:hint="eastAsia"/>
        </w:rPr>
        <w:br/>
      </w:r>
      <w:r>
        <w:rPr>
          <w:rFonts w:hint="eastAsia"/>
        </w:rPr>
        <w:t>　　6.3 机器人主控制器行业政策分析</w:t>
      </w:r>
      <w:r>
        <w:rPr>
          <w:rFonts w:hint="eastAsia"/>
        </w:rPr>
        <w:br/>
      </w:r>
      <w:r>
        <w:rPr>
          <w:rFonts w:hint="eastAsia"/>
        </w:rPr>
        <w:t>　　6.4 机器人主控制器中国企业SWOT分析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机器人主控制器行业产业链简介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机器人主控制器行业供应链分析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机器人主控制器行业主要下游客户</w:t>
      </w:r>
      <w:r>
        <w:rPr>
          <w:rFonts w:hint="eastAsia"/>
        </w:rPr>
        <w:br/>
      </w:r>
      <w:r>
        <w:rPr>
          <w:rFonts w:hint="eastAsia"/>
        </w:rPr>
        <w:t>　　7.2 机器人主控制器行业采购模式</w:t>
      </w:r>
      <w:r>
        <w:rPr>
          <w:rFonts w:hint="eastAsia"/>
        </w:rPr>
        <w:br/>
      </w:r>
      <w:r>
        <w:rPr>
          <w:rFonts w:hint="eastAsia"/>
        </w:rPr>
        <w:t>　　7.3 机器人主控制器行业开发/生产模式</w:t>
      </w:r>
      <w:r>
        <w:rPr>
          <w:rFonts w:hint="eastAsia"/>
        </w:rPr>
        <w:br/>
      </w:r>
      <w:r>
        <w:rPr>
          <w:rFonts w:hint="eastAsia"/>
        </w:rPr>
        <w:t>　　7.4 机器人主控制器行业销售模式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中国市场不同控制架构机器人主控制器规模（万元）及增长率对比（2021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专用机器人控制柜主要企业列表</w:t>
      </w:r>
      <w:r>
        <w:rPr>
          <w:rFonts w:hint="eastAsia"/>
        </w:rPr>
        <w:br/>
      </w:r>
      <w:r>
        <w:rPr>
          <w:rFonts w:hint="eastAsia"/>
        </w:rPr>
        <w:t>　　表 3： PC-Based机器人主控制器主要企业列表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4： PLC集成机器人主控制器主要企业列表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5： 驱控一体机器人主控制器主要企业列表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6： AI计算控制一体机器人主控制器主要企业列表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7： 开放式机器人主控制平台主要企业列表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中国市场不同通信总线机器人主控制器规模（万元）及增长率对比（2021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基础急停安全机器人主控制器主要企业列表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10： 功能安全认证机器人主控制器主要企业列表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11： 协作安全监控机器人主控制器主要企业列表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12： 防爆安全机器人主控制器主要企业列表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13： 网络安全加固机器人主控制器主要企业列表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中国市场不同安全定位机器人主控制器规模（万元）及增长率对比（2021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基础急停安全机器人主控制器主要企业列表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17： 功能安全认证机器人主控制器主要企业列表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18： 协作安全监控机器人主控制器主要企业列表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19： 防爆安全机器人主控制器主要企业列表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20： 网络安全加固机器人主控制器主要企业列表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21： 其他主要企业列表</w:t>
      </w:r>
      <w:r>
        <w:rPr>
          <w:rFonts w:hint="eastAsia"/>
        </w:rPr>
        <w:br/>
      </w:r>
      <w:r>
        <w:rPr>
          <w:rFonts w:hint="eastAsia"/>
        </w:rPr>
        <w:t>　　表 22： 中国市场不同应用机器人主控制器规模（万元）及增长率对比（2021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23： 中国市场主要企业机器人主控制器规模（万元）&amp;（2021-2026）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中国市场主要企业机器人主控制器规模份额对比（2021-2026）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26： 中国市场主要企业进入机器人主控制器市场日期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中国市场主要厂商机器人主控制器产品类型及应用</w:t>
      </w:r>
      <w:r>
        <w:rPr>
          <w:rFonts w:hint="eastAsia"/>
        </w:rPr>
        <w:br/>
      </w:r>
      <w:r>
        <w:rPr>
          <w:rFonts w:hint="eastAsia"/>
        </w:rPr>
        <w:t>　　表 28： 2025年中国市场机器人主控制器主要厂商市场地位（第一梯队、第二梯队和第三梯队）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中国市场机器人主控制器市场投资、并购等现状分析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30： 重点企业（1）公司信息、总部、机器人主控制器市场地位以及主要的竞争对手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重点企业（5）在中国市场机器人主控制器收入（万元）及毛利率（2021-2026）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重点企业（6）在中国市场机器人主控制器收入（万元）及毛利率（2021-2026）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重点企业（7）在中国市场机器人主控制器收入（万元）及毛利率（2021-2026）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重点企业（8）在中国市场机器人主控制器收入（万元）及毛利率（2021-2026）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重点企业（9）在中国市场机器人主控制器收入（万元）及毛利率（2021-2026）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重点企业（10）在中国市场机器人主控制器收入（万元）及毛利率（2021-2026）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重点企业（15）在中国市场机器人主控制器收入（万元）及毛利率（2021-2026）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重点企业（16）在中国市场机器人主控制器收入（万元）及毛利率（2021-2026）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重点企业（18）在中国市场机器人主控制器收入（万元）及毛利率（2021-2026）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重点企业（19）在中国市场机器人主控制器收入（万元）及毛利率（2021-2026）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重点企业（20）在中国市场机器人主控制器收入（万元）及毛利率（2021-2026）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重点企业（21）在中国市场机器人主控制器收入（万元）及毛利率（2021-2026）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重点企业（22）在中国市场机器人主控制器收入（万元）及毛利率（2021-2026）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重点企业（23）在中国市场机器人主控制器收入（万元）及毛利率（2021-2026）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重点企业（24）在中国市场机器人主控制器收入（万元）及毛利率（2021-2026）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中国不同控制架构机器人主控制器规模列表（万元）&amp;（2021-2026）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中国不同控制架构机器人主控制器规模市场份额列表（2021-2026）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中国不同控制架构机器人主控制器规模（万元）预测（2027-2032）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中国不同控制架构机器人主控制器规模市场份额预测（2027-2032）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中国不同应用机器人主控制器规模列表（万元）&amp;（2021-2026）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中国不同应用机器人主控制器规模市场份额列表（2021-2026）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中国不同应用机器人主控制器规模（万元）预测（2027-2032）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中国不同应用机器人主控制器规模市场份额预测（2027-2032）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机器人主控制器行业发展机遇及主要驱动因素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135： 机器人主控制器行业发展面临的风险</w:t>
      </w:r>
      <w:r>
        <w:rPr>
          <w:rFonts w:hint="eastAsia"/>
        </w:rPr>
        <w:br/>
      </w:r>
      <w:r>
        <w:rPr>
          <w:rFonts w:hint="eastAsia"/>
        </w:rPr>
        <w:t>　　表 136： 机器人主控制器行业政策分析</w:t>
      </w:r>
      <w:r>
        <w:rPr>
          <w:rFonts w:hint="eastAsia"/>
        </w:rPr>
        <w:br/>
      </w:r>
      <w:r>
        <w:rPr>
          <w:rFonts w:hint="eastAsia"/>
        </w:rPr>
        <w:t>　　表 137： 机器人主控制器行业供应链分析</w:t>
      </w:r>
      <w:r>
        <w:rPr>
          <w:rFonts w:hint="eastAsia"/>
        </w:rPr>
        <w:br/>
      </w:r>
      <w:r>
        <w:rPr>
          <w:rFonts w:hint="eastAsia"/>
        </w:rPr>
        <w:t>　　表 138： 机器人主控制器上游原材料和主要供应商情况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139： 机器人主控制器行业主要下游客户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机器人主控制器产品图片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中国不同控制架构机器人主控制器市场份额2025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3： 专用机器人控制柜产品图片</w:t>
      </w:r>
      <w:r>
        <w:rPr>
          <w:rFonts w:hint="eastAsia"/>
        </w:rPr>
        <w:br/>
      </w:r>
      <w:r>
        <w:rPr>
          <w:rFonts w:hint="eastAsia"/>
        </w:rPr>
        <w:t>　　图 4： 中国专用机器人控制柜规模（万元）及增长率（2021-2032）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PC-Based机器人主控制器产品图片</w:t>
      </w:r>
      <w:r>
        <w:rPr>
          <w:rFonts w:hint="eastAsia"/>
        </w:rPr>
        <w:br/>
      </w:r>
      <w:r>
        <w:rPr>
          <w:rFonts w:hint="eastAsia"/>
        </w:rPr>
        <w:t>　　图 6： 中国PC-Based机器人主控制器规模（万元）及增长率（2021-2032）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PLC集成机器人主控制器产品图片</w:t>
      </w:r>
      <w:r>
        <w:rPr>
          <w:rFonts w:hint="eastAsia"/>
        </w:rPr>
        <w:br/>
      </w:r>
      <w:r>
        <w:rPr>
          <w:rFonts w:hint="eastAsia"/>
        </w:rPr>
        <w:t>　　图 8： 中国PLC集成机器人主控制器规模（万元）及增长率（2021-2032）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驱控一体机器人主控制器产品图片</w:t>
      </w:r>
      <w:r>
        <w:rPr>
          <w:rFonts w:hint="eastAsia"/>
        </w:rPr>
        <w:br/>
      </w:r>
      <w:r>
        <w:rPr>
          <w:rFonts w:hint="eastAsia"/>
        </w:rPr>
        <w:t>　　图 10： 中国驱控一体机器人主控制器规模（万元）及增长率（2021-2032）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AI计算控制一体机器人主控制器产品图片</w:t>
      </w:r>
      <w:r>
        <w:rPr>
          <w:rFonts w:hint="eastAsia"/>
        </w:rPr>
        <w:br/>
      </w:r>
      <w:r>
        <w:rPr>
          <w:rFonts w:hint="eastAsia"/>
        </w:rPr>
        <w:t>　　图 12： 中国AI计算控制一体机器人主控制器规模（万元）及增长率（2021-2032）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开放式机器人主控制平台产品图片</w:t>
      </w:r>
      <w:r>
        <w:rPr>
          <w:rFonts w:hint="eastAsia"/>
        </w:rPr>
        <w:br/>
      </w:r>
      <w:r>
        <w:rPr>
          <w:rFonts w:hint="eastAsia"/>
        </w:rPr>
        <w:t>　　图 14： 中国开放式机器人主控制平台规模（万元）及增长率（2021-2032）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中国不同通信总线机器人主控制器市场份额2025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基础急停安全机器人主控制器产品图片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17： 中国基础急停安全机器人主控制器规模（万元）及增长率（2021-2032）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功能安全认证机器人主控制器产品图片</w:t>
      </w:r>
      <w:r>
        <w:rPr>
          <w:rFonts w:hint="eastAsia"/>
        </w:rPr>
        <w:br/>
      </w:r>
      <w:r>
        <w:rPr>
          <w:rFonts w:hint="eastAsia"/>
        </w:rPr>
        <w:t>　　图 19： 中国功能安全认证机器人主控制器规模（万元）及增长率（2021-2032）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协作安全监控机器人主控制器产品图片</w:t>
      </w:r>
      <w:r>
        <w:rPr>
          <w:rFonts w:hint="eastAsia"/>
        </w:rPr>
        <w:br/>
      </w:r>
      <w:r>
        <w:rPr>
          <w:rFonts w:hint="eastAsia"/>
        </w:rPr>
        <w:t>　　图 21： 中国协作安全监控机器人主控制器规模（万元）及增长率（2021-2032）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防爆安全机器人主控制器产品图片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23： 中国防爆安全机器人主控制器规模（万元）及增长率（2021-2032）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网络安全加固机器人主控制器产品图片</w:t>
      </w:r>
      <w:r>
        <w:rPr>
          <w:rFonts w:hint="eastAsia"/>
        </w:rPr>
        <w:br/>
      </w:r>
      <w:r>
        <w:rPr>
          <w:rFonts w:hint="eastAsia"/>
        </w:rPr>
        <w:t>　　图 25： 中国网络安全加固机器人主控制器规模（万元）及增长率（2021-2032）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中国不同安全定位机器人主控制器市场份额2025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29： 基础急停安全机器人主控制器产品图片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30： 中国基础急停安全机器人主控制器规模（万元）及增长率（2021-2032）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功能安全认证机器人主控制器产品图片</w:t>
      </w:r>
      <w:r>
        <w:rPr>
          <w:rFonts w:hint="eastAsia"/>
        </w:rPr>
        <w:br/>
      </w:r>
      <w:r>
        <w:rPr>
          <w:rFonts w:hint="eastAsia"/>
        </w:rPr>
        <w:t>　　图 32： 中国功能安全认证机器人主控制器规模（万元）及增长率（2021-2032）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协作安全监控机器人主控制器产品图片</w:t>
      </w:r>
      <w:r>
        <w:rPr>
          <w:rFonts w:hint="eastAsia"/>
        </w:rPr>
        <w:br/>
      </w:r>
      <w:r>
        <w:rPr>
          <w:rFonts w:hint="eastAsia"/>
        </w:rPr>
        <w:t>　　图 34： 中国协作安全监控机器人主控制器规模（万元）及增长率（2021-2032）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防爆安全机器人主控制器产品图片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36： 中国防爆安全机器人主控制器规模（万元）及增长率（2021-2032）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网络安全加固机器人主控制器产品图片</w:t>
      </w:r>
      <w:r>
        <w:rPr>
          <w:rFonts w:hint="eastAsia"/>
        </w:rPr>
        <w:br/>
      </w:r>
      <w:r>
        <w:rPr>
          <w:rFonts w:hint="eastAsia"/>
        </w:rPr>
        <w:t>　　图 38： 中国网络安全加固机器人主控制器规模（万元）及增长率（2021-2032）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中国不同应用机器人主控制器市场份额2025 VS 2032</w:t>
      </w:r>
      <w:r>
        <w:rPr>
          <w:rFonts w:hint="eastAsia"/>
        </w:rPr>
        <w:br/>
      </w:r>
      <w:r>
        <w:rPr>
          <w:rFonts w:hint="eastAsia"/>
        </w:rPr>
        <w:t>　　图 42： 汽车制造机器人控制</w:t>
      </w:r>
      <w:r>
        <w:rPr>
          <w:rFonts w:hint="eastAsia"/>
        </w:rPr>
        <w:br/>
      </w:r>
      <w:r>
        <w:rPr>
          <w:rFonts w:hint="eastAsia"/>
        </w:rPr>
        <w:t>　　图 43： 电子电气制造机器人控制</w:t>
      </w:r>
      <w:r>
        <w:rPr>
          <w:rFonts w:hint="eastAsia"/>
        </w:rPr>
        <w:br/>
      </w:r>
      <w:r>
        <w:rPr>
          <w:rFonts w:hint="eastAsia"/>
        </w:rPr>
        <w:t>　　图 44： 半导体制造机器人控制</w:t>
      </w:r>
      <w:r>
        <w:rPr>
          <w:rFonts w:hint="eastAsia"/>
        </w:rPr>
        <w:br/>
      </w:r>
      <w:r>
        <w:rPr>
          <w:rFonts w:hint="eastAsia"/>
        </w:rPr>
        <w:t>　　图 45： 显示面板制造机器人控制</w:t>
      </w:r>
      <w:r>
        <w:rPr>
          <w:rFonts w:hint="eastAsia"/>
        </w:rPr>
        <w:br/>
      </w:r>
      <w:r>
        <w:rPr>
          <w:rFonts w:hint="eastAsia"/>
        </w:rPr>
        <w:t>　　图 46： 其他</w:t>
      </w:r>
      <w:r>
        <w:rPr>
          <w:rFonts w:hint="eastAsia"/>
        </w:rPr>
        <w:br/>
      </w:r>
      <w:r>
        <w:rPr>
          <w:rFonts w:hint="eastAsia"/>
        </w:rPr>
        <w:t>　　图 47： 中国机器人主控制器市场规模增速预测：（2021-2032）&amp;（万元）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中国市场机器人主控制器市场规模，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49： 2025年中国市场前五大厂商机器人主控制器市场份额</w:t>
      </w:r>
      <w:r>
        <w:rPr>
          <w:rFonts w:hint="eastAsia"/>
        </w:rPr>
        <w:br/>
      </w:r>
      <w:r>
        <w:rPr>
          <w:rFonts w:hint="eastAsia"/>
        </w:rPr>
        <w:t>　　图 50： 2025年中国市场机器人主控制器第一梯队、第二梯队和第三梯队厂商及市场份额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中国不同控制架构机器人主控制器市场份额2021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52： 机器人主控制器中国企业SWOT分析</w:t>
      </w:r>
      <w:r>
        <w:rPr>
          <w:rFonts w:hint="eastAsia"/>
        </w:rPr>
        <w:br/>
      </w:r>
      <w:r>
        <w:rPr>
          <w:rFonts w:hint="eastAsia"/>
        </w:rPr>
        <w:t>　　图 53： 机器人主控制器产业链</w:t>
      </w:r>
      <w:r>
        <w:rPr>
          <w:rFonts w:hint="eastAsia"/>
        </w:rPr>
        <w:br/>
      </w:r>
      <w:r>
        <w:rPr>
          <w:rFonts w:hint="eastAsia"/>
        </w:rPr>
        <w:t>　　图 54： 机器人主控制器行业采购模式</w:t>
      </w:r>
      <w:r>
        <w:rPr>
          <w:rFonts w:hint="eastAsia"/>
        </w:rPr>
        <w:br/>
      </w:r>
      <w:r>
        <w:rPr>
          <w:rFonts w:hint="eastAsia"/>
        </w:rPr>
        <w:t>　　图 55： 机器人主控制器行业开发/生产模式分析</w:t>
      </w:r>
      <w:r>
        <w:rPr>
          <w:rFonts w:hint="eastAsia"/>
        </w:rPr>
        <w:br/>
      </w:r>
      <w:r>
        <w:rPr>
          <w:rFonts w:hint="eastAsia"/>
        </w:rPr>
        <w:t>　　图 56： 机器人主控制器行业销售模式分析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20795e1a4668" w:history="1">
        <w:r>
          <w:rPr>
            <w:rStyle w:val="Hyperlink"/>
          </w:rPr>
          <w:t>2026-2032年中国机器人主控制器行业现状及前景趋势分析报告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20795e1a4668" w:history="1">
        <w:r>
          <w:rPr>
            <w:rStyle w:val="Hyperlink"/>
          </w:rPr>
          <w:t>https://www.20087.com/6/91/JiQiRenZhuKongZhiQiQianJing.html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f31999ab4f79" w:history="1">
      <w:r>
        <w:rPr>
          <w:rStyle w:val="Hyperlink"/>
        </w:rPr>
        <w:t>2026-2032年中国机器人主控制器行业现状及前景趋势分析报告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QiRenZhuKongZhiQiQianJing.html" TargetMode="External" Id="Rbbd620795e1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QiRenZhuKongZhiQiQianJing.html" TargetMode="External" Id="R8906f31999a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2026-07-12T00:42:17Z</dcterms:created>
  <dcterms:modified xsi:type="dcterms:W3CDTF">2026-07-12T01:42:17Z</dcterms:modified>
  <dc:subject>2026-2032年中国机器人主控制器行业现状及前景趋势分析报告</dc:subject>
  <dc:title>2026-2032年中国机器人主控制器行业现状及前景趋势分析报告</dc:title>
  <cp:keywords>2026-2032年中国机器人主控制器行业现状及前景趋势分析报告</cp:keywords>
  <dc:description>2026-2032年中国机器人主控制器行业现状及前景趋势分析报告</dc:description>
</cp:coreProperties>
</file>