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a9be5fa7c40a1" w:history="1">
              <w:r>
                <w:rPr>
                  <w:rStyle w:val="Hyperlink"/>
                </w:rPr>
                <w:t>2025年中国BI软件行业现状研究分析与市场前景预测报告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a9be5fa7c40a1" w:history="1">
              <w:r>
                <w:rPr>
                  <w:rStyle w:val="Hyperlink"/>
                </w:rPr>
                <w:t>2025年中国BI软件行业现状研究分析与市场前景预测报告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a9be5fa7c40a1" w:history="1">
                <w:r>
                  <w:rPr>
                    <w:rStyle w:val="Hyperlink"/>
                  </w:rPr>
                  <w:t>https://www.20087.com/6/61/BIRuanJianWeiLaiFaZhanQuShi.html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（BI）软件已经成为企业决策支持系统的重要工具，帮助企业从海量数据中提炼出有价值的信息，为决策提供数据驱动的依据。近年来，随着大数据、云计算和AI技术的发展，BI软件的功能和性能得到了显著增强，用户界面变得更加友好，数据分析的实时性和互动性也得到了大幅提升。</w:t>
      </w:r>
      <w:r>
        <w:rPr>
          <w:rFonts w:hint="eastAsia"/>
        </w:rPr>
        <w:br/>
      </w:r>
      <w:r>
        <w:rPr>
          <w:rFonts w:hint="eastAsia"/>
        </w:rPr>
        <w:t>　　未来的BI软件将更加注重数据洞察的自动化和个性化。AI和机器学习技术的应用将实现数据的自动分析和预测，减少人工干预，提供更深入的数据洞察。同时，BI软件将更加注重用户体验，通过自然语言处理技术，用户可以通过对话的方式与系统交互，获取所需的信息。此外，移动端BI将成为趋势，方便管理者随时随地访问关键业务指标。</w:t>
      </w:r>
      <w:r>
        <w:rPr>
          <w:rFonts w:hint="eastAsia"/>
        </w:rPr>
        <w:br/>
      </w:r>
      <w:r>
        <w:rPr>
          <w:rFonts w:hint="eastAsia"/>
        </w:rPr>
        <w:t>　　BI软件是商业智能（Business Intelligence）软件的英文缩写。目前，商业智能通常被理解为将企业中现有的数据转化为知识，帮助企业做出明智的业务经营决策的工具。商务智能系统中的数据来自企业其他业务系统。例如商贸型企业，其商务智能系统数据包括业务系统的订单、库存、交易账目、客户和供应商信息等，以及企业所处行业和竞争对手的数据、其他外部环境数据。而这些数据可能来自企业的CRM、SCM、进销存等业务系统。</w:t>
      </w:r>
      <w:r>
        <w:rPr>
          <w:rFonts w:hint="eastAsia"/>
        </w:rPr>
        <w:br/>
      </w:r>
      <w:r>
        <w:rPr>
          <w:rFonts w:hint="eastAsia"/>
        </w:rPr>
        <w:t>　　中国商业智能软件市场与应用状况，其中商业智能软件主要包括终端用户查询和报告工具、OLAP工具、数据挖掘（Data Mining）软件、数据仓库（Data Warehouse）以及数据集市（Data Mart）产品等软件产品。涉及厂商：ORACLE、SAP、SAS、Sybase、微软、菲奈特、和勤等。</w:t>
      </w:r>
      <w:r>
        <w:rPr>
          <w:rFonts w:hint="eastAsia"/>
        </w:rPr>
        <w:br/>
      </w:r>
      <w:r>
        <w:rPr>
          <w:rFonts w:hint="eastAsia"/>
        </w:rPr>
        <w:t>　　2014年，中国商业智能（BI）软件市场上，行业应用的深入发展成为各个厂商发展的重点。商业智能软件大致分为两类应用，决策支持应用与数据管理应用，前者应用重点是整合企业内部各系统应用，建立企业管理平台，面向企业决策者提供全面管理工具，这类应用广泛而实现相对简单，与企业原有信息化系统集成性高；后者数据管理应用立足企业海量数据，应用主要以数据量丰富的电信、能源、金融等行业需求为主。</w:t>
      </w:r>
      <w:r>
        <w:rPr>
          <w:rFonts w:hint="eastAsia"/>
        </w:rPr>
        <w:br/>
      </w:r>
      <w:r>
        <w:rPr>
          <w:rFonts w:hint="eastAsia"/>
        </w:rPr>
        <w:t>　　从市场竞争看，目前在决策支持应用市场上，管理软件厂商众多，用友、金蝶、浪潮等软件厂商在为高端客户提供管理软件的同时，能够为其提供基于管理系统的决策支持系统。在数据管理应用市场上，由于其技术要求高，数据处理复杂，因此目前主要以国际商业智能软件巨头为主。</w:t>
      </w:r>
      <w:r>
        <w:rPr>
          <w:rFonts w:hint="eastAsia"/>
        </w:rPr>
        <w:br/>
      </w:r>
      <w:r>
        <w:rPr>
          <w:rFonts w:hint="eastAsia"/>
        </w:rPr>
        <w:t>　　一、2025年全球商业智能（BI）软件市场概述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3、亚太地区</w:t>
      </w:r>
      <w:r>
        <w:rPr>
          <w:rFonts w:hint="eastAsia"/>
        </w:rPr>
        <w:br/>
      </w:r>
      <w:r>
        <w:rPr>
          <w:rFonts w:hint="eastAsia"/>
        </w:rPr>
        <w:t>　　二、2025年中国商业智能（BI）软件市场概述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4、平行结构</w:t>
      </w:r>
      <w:r>
        <w:rPr>
          <w:rFonts w:hint="eastAsia"/>
        </w:rPr>
        <w:br/>
      </w:r>
      <w:r>
        <w:rPr>
          <w:rFonts w:hint="eastAsia"/>
        </w:rPr>
        <w:t>　　5、渠道结构</w:t>
      </w:r>
      <w:r>
        <w:rPr>
          <w:rFonts w:hint="eastAsia"/>
        </w:rPr>
        <w:br/>
      </w:r>
      <w:r>
        <w:rPr>
          <w:rFonts w:hint="eastAsia"/>
        </w:rPr>
        <w:t>　　（四） 2025-2031年品牌市场份额分析</w:t>
      </w:r>
      <w:r>
        <w:rPr>
          <w:rFonts w:hint="eastAsia"/>
        </w:rPr>
        <w:br/>
      </w:r>
      <w:r>
        <w:rPr>
          <w:rFonts w:hint="eastAsia"/>
        </w:rPr>
        <w:t>　　三、2025-2031年中国商业智能（BI）软件市场发展预测</w:t>
      </w:r>
      <w:r>
        <w:rPr>
          <w:rFonts w:hint="eastAsia"/>
        </w:rPr>
        <w:br/>
      </w:r>
      <w:r>
        <w:rPr>
          <w:rFonts w:hint="eastAsia"/>
        </w:rPr>
        <w:t>　　（一） 2025-2031年中国商业智能（BI）软件市场规模预测</w:t>
      </w:r>
      <w:r>
        <w:rPr>
          <w:rFonts w:hint="eastAsia"/>
        </w:rPr>
        <w:br/>
      </w:r>
      <w:r>
        <w:rPr>
          <w:rFonts w:hint="eastAsia"/>
        </w:rPr>
        <w:t>　　（二） 2025-2031年中国商业智能（BI）软件市场结构预测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4、平行结构</w:t>
      </w:r>
      <w:r>
        <w:rPr>
          <w:rFonts w:hint="eastAsia"/>
        </w:rPr>
        <w:br/>
      </w:r>
      <w:r>
        <w:rPr>
          <w:rFonts w:hint="eastAsia"/>
        </w:rPr>
        <w:t>　　5、渠道结构</w:t>
      </w:r>
      <w:r>
        <w:rPr>
          <w:rFonts w:hint="eastAsia"/>
        </w:rPr>
        <w:br/>
      </w:r>
      <w:r>
        <w:rPr>
          <w:rFonts w:hint="eastAsia"/>
        </w:rPr>
        <w:t>　　四、2025-2031年中国商业智能（BI）软件市场趋势分析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五、市场影响因素分析</w:t>
      </w:r>
      <w:r>
        <w:rPr>
          <w:rFonts w:hint="eastAsia"/>
        </w:rPr>
        <w:br/>
      </w:r>
      <w:r>
        <w:rPr>
          <w:rFonts w:hint="eastAsia"/>
        </w:rPr>
        <w:t>　　（一） 驱动力</w:t>
      </w:r>
      <w:r>
        <w:rPr>
          <w:rFonts w:hint="eastAsia"/>
        </w:rPr>
        <w:br/>
      </w:r>
      <w:r>
        <w:rPr>
          <w:rFonts w:hint="eastAsia"/>
        </w:rPr>
        <w:t>　　（二） 阻碍因素</w:t>
      </w:r>
      <w:r>
        <w:rPr>
          <w:rFonts w:hint="eastAsia"/>
        </w:rPr>
        <w:br/>
      </w:r>
      <w:r>
        <w:rPr>
          <w:rFonts w:hint="eastAsia"/>
        </w:rPr>
        <w:t>　　六、2025年中国商业智能（BI）软件市场竞争分析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1、Oracle</w:t>
      </w:r>
      <w:r>
        <w:rPr>
          <w:rFonts w:hint="eastAsia"/>
        </w:rPr>
        <w:br/>
      </w:r>
      <w:r>
        <w:rPr>
          <w:rFonts w:hint="eastAsia"/>
        </w:rPr>
        <w:t>　　2、Sybase</w:t>
      </w:r>
      <w:r>
        <w:rPr>
          <w:rFonts w:hint="eastAsia"/>
        </w:rPr>
        <w:br/>
      </w:r>
      <w:r>
        <w:rPr>
          <w:rFonts w:hint="eastAsia"/>
        </w:rPr>
        <w:t>　　3、……</w:t>
      </w:r>
      <w:r>
        <w:rPr>
          <w:rFonts w:hint="eastAsia"/>
        </w:rPr>
        <w:br/>
      </w:r>
      <w:r>
        <w:rPr>
          <w:rFonts w:hint="eastAsia"/>
        </w:rPr>
        <w:t>　　七、投资建议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2025-2031年中国商业智能（BI）软件市场规模及增长率</w:t>
      </w:r>
      <w:r>
        <w:rPr>
          <w:rFonts w:hint="eastAsia"/>
        </w:rPr>
        <w:br/>
      </w:r>
      <w:r>
        <w:rPr>
          <w:rFonts w:hint="eastAsia"/>
        </w:rPr>
        <w:t>　　2025-2031年中国商业智能（BI）软件区域市场规模及增长</w:t>
      </w:r>
      <w:r>
        <w:rPr>
          <w:rFonts w:hint="eastAsia"/>
        </w:rPr>
        <w:br/>
      </w:r>
      <w:r>
        <w:rPr>
          <w:rFonts w:hint="eastAsia"/>
        </w:rPr>
        <w:t>　　2025-2031年中国商业智能（BI）软件垂直市场规模及增长</w:t>
      </w:r>
      <w:r>
        <w:rPr>
          <w:rFonts w:hint="eastAsia"/>
        </w:rPr>
        <w:br/>
      </w:r>
      <w:r>
        <w:rPr>
          <w:rFonts w:hint="eastAsia"/>
        </w:rPr>
        <w:t>　　2025-2031年中国商业智能（BI）软件平行市场规模及增长</w:t>
      </w:r>
      <w:r>
        <w:rPr>
          <w:rFonts w:hint="eastAsia"/>
        </w:rPr>
        <w:br/>
      </w:r>
      <w:r>
        <w:rPr>
          <w:rFonts w:hint="eastAsia"/>
        </w:rPr>
        <w:t>　　2025-2031年中国商业智能（BI）软件品牌市场结构</w:t>
      </w:r>
      <w:r>
        <w:rPr>
          <w:rFonts w:hint="eastAsia"/>
        </w:rPr>
        <w:br/>
      </w:r>
      <w:r>
        <w:rPr>
          <w:rFonts w:hint="eastAsia"/>
        </w:rPr>
        <w:t>　　2025-2031年中国商业智能（BI）软件市场规模预测</w:t>
      </w:r>
      <w:r>
        <w:rPr>
          <w:rFonts w:hint="eastAsia"/>
        </w:rPr>
        <w:br/>
      </w:r>
      <w:r>
        <w:rPr>
          <w:rFonts w:hint="eastAsia"/>
        </w:rPr>
        <w:t>　　2025-2031年中国商业智能（BI）软件市场规模及增长率</w:t>
      </w:r>
      <w:r>
        <w:rPr>
          <w:rFonts w:hint="eastAsia"/>
        </w:rPr>
        <w:br/>
      </w:r>
      <w:r>
        <w:rPr>
          <w:rFonts w:hint="eastAsia"/>
        </w:rPr>
        <w:t>　　2014年中国商业智能（BI）软件市场细分产品规模</w:t>
      </w:r>
      <w:r>
        <w:rPr>
          <w:rFonts w:hint="eastAsia"/>
        </w:rPr>
        <w:br/>
      </w:r>
      <w:r>
        <w:rPr>
          <w:rFonts w:hint="eastAsia"/>
        </w:rPr>
        <w:t>　　2014年中国商业智能（BI）软件市场细分产品结构</w:t>
      </w:r>
      <w:r>
        <w:rPr>
          <w:rFonts w:hint="eastAsia"/>
        </w:rPr>
        <w:br/>
      </w:r>
      <w:r>
        <w:rPr>
          <w:rFonts w:hint="eastAsia"/>
        </w:rPr>
        <w:t>　　2025-2031年中国商业智能（BI）软件垂直市场规模及增长</w:t>
      </w:r>
      <w:r>
        <w:rPr>
          <w:rFonts w:hint="eastAsia"/>
        </w:rPr>
        <w:br/>
      </w:r>
      <w:r>
        <w:rPr>
          <w:rFonts w:hint="eastAsia"/>
        </w:rPr>
        <w:t>　　2014年中国商业智能（BI）软件垂直市场结构</w:t>
      </w:r>
      <w:r>
        <w:rPr>
          <w:rFonts w:hint="eastAsia"/>
        </w:rPr>
        <w:br/>
      </w:r>
      <w:r>
        <w:rPr>
          <w:rFonts w:hint="eastAsia"/>
        </w:rPr>
        <w:t>　　2025-2031年中国商业智能（BI）软件平行市场规模及增长</w:t>
      </w:r>
      <w:r>
        <w:rPr>
          <w:rFonts w:hint="eastAsia"/>
        </w:rPr>
        <w:br/>
      </w:r>
      <w:r>
        <w:rPr>
          <w:rFonts w:hint="eastAsia"/>
        </w:rPr>
        <w:t>　　2014年中国商业智能（BI）软件市场品牌结构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a9be5fa7c40a1" w:history="1">
        <w:r>
          <w:rPr>
            <w:rStyle w:val="Hyperlink"/>
          </w:rPr>
          <w:t>2025年中国BI软件行业现状研究分析与市场前景预测报告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a9be5fa7c40a1" w:history="1">
        <w:r>
          <w:rPr>
            <w:rStyle w:val="Hyperlink"/>
          </w:rPr>
          <w:t>https://www.20087.com/6/61/BIRuanJianWeiLaiFaZhanQuShi.html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热点：bi工具软件哪个好用、BI软件是做什么用的、BI分析工具、BI软件怎么使用、bicomb软件下载、币软件、BI软件是做什么用的、BI软件、bi报表工具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d3493a0c6426f" w:history="1">
      <w:r>
        <w:rPr>
          <w:rStyle w:val="Hyperlink"/>
        </w:rPr>
        <w:t>2025年中国BI软件行业现状研究分析与市场前景预测报告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IRuanJianWeiLaiFaZhanQuShi.html" TargetMode="External" Id="R31ba9be5fa7c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IRuanJianWeiLaiFaZhanQuShi.html" TargetMode="External" Id="R275d3493a0c6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2024-11-19T04:22:00Z</dcterms:created>
  <dcterms:modified xsi:type="dcterms:W3CDTF">2024-11-19T05:22:00Z</dcterms:modified>
  <dc:subject>2025年中国BI软件行业现状研究分析与市场前景预测报告</dc:subject>
  <dc:title>2025年中国BI软件行业现状研究分析与市场前景预测报告</dc:title>
  <cp:keywords>2025年中国BI软件行业现状研究分析与市场前景预测报告</cp:keywords>
  <dc:description>2025年中国BI软件行业现状研究分析与市场前景预测报告</dc:description>
</cp:coreProperties>
</file>