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03eb8b39c4d8b" w:history="1">
              <w:r>
                <w:rPr>
                  <w:rStyle w:val="Hyperlink"/>
                </w:rPr>
                <w:t>2025-2031年中国NFC天线行业研究与发展趋势分析报告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03eb8b39c4d8b" w:history="1">
              <w:r>
                <w:rPr>
                  <w:rStyle w:val="Hyperlink"/>
                </w:rPr>
                <w:t>2025-2031年中国NFC天线行业研究与发展趋势分析报告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03eb8b39c4d8b" w:history="1">
                <w:r>
                  <w:rPr>
                    <w:rStyle w:val="Hyperlink"/>
                  </w:rPr>
                  <w:t>https://www.20087.com/6/21/NFCTianXianFaZhanQuShiFenXi.html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（近场通信）天线技术已广泛应用于移动支付、身份验证、信息交换等领域，成为智能手机、穿戴设备的标准配置。随着技术成熟，天线设计更加小型化、集成度提高，且成本效益显著。市场上出现了适用于不同应用场景的定制化天线解决方案，如防水、抗干扰设计，满足多样化需求。</w:t>
      </w:r>
      <w:r>
        <w:rPr>
          <w:rFonts w:hint="eastAsia"/>
        </w:rPr>
        <w:br/>
      </w:r>
      <w:r>
        <w:rPr>
          <w:rFonts w:hint="eastAsia"/>
        </w:rPr>
        <w:t>　　NFC天线技术的未来将与物联网、智慧城市紧密相连，推动无接触交互的普及。随着5G、物联网技术的融合，NFC天线将集成更多功能，如支持高速数据传输、增强的安全认证机制，为智能交通、医疗健康、智能家居等提供更多可能。此外，新材料和新工艺的应用，如柔性电子、印刷电子技术，将使得NFC天线更加灵活、可穿戴，拓宽其在可穿戴设备、智能标签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03eb8b39c4d8b" w:history="1">
        <w:r>
          <w:rPr>
            <w:rStyle w:val="Hyperlink"/>
          </w:rPr>
          <w:t>2025-2031年中国NFC天线行业研究与发展趋势分析报告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NFC天线行业的市场规模、需求变化、产业链动态及区域发展格局。报告重点解读了NFC天线行业竞争态势与重点企业的市场表现，并通过科学研判行业趋势与前景，揭示了NFC天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NFC天线行业界定及应用</w:t>
      </w:r>
      <w:r>
        <w:rPr>
          <w:rFonts w:hint="eastAsia"/>
        </w:rPr>
        <w:br/>
      </w:r>
      <w:r>
        <w:rPr>
          <w:rFonts w:hint="eastAsia"/>
        </w:rPr>
        <w:t>　　第一节 NFC天线行业定义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NFC天线主要应用领域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全球NFC天线行业发展状况分析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2019-2024年全球NFC天线行业运行概况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2019-2024年全球NFC天线行业市场规模分析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全球主要地区NFC天线行业运行情况分析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2025-2031年全球NFC天线行业发展趋势预测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中国NFC天线行业发展环境分析</w:t>
      </w:r>
      <w:r>
        <w:rPr>
          <w:rFonts w:hint="eastAsia"/>
        </w:rPr>
        <w:br/>
      </w:r>
      <w:r>
        <w:rPr>
          <w:rFonts w:hint="eastAsia"/>
        </w:rPr>
        <w:t>　　第一节 NFC天线行业经济环境分析</w:t>
      </w:r>
      <w:r>
        <w:rPr>
          <w:rFonts w:hint="eastAsia"/>
        </w:rPr>
        <w:br/>
      </w:r>
      <w:r>
        <w:rPr>
          <w:rFonts w:hint="eastAsia"/>
        </w:rPr>
        <w:t>　　第二节 NFC天线行业相关政策、标准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NFC天线行业相关发展规划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中国NFC天线行业现状调研分析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中国NFC天线行业发展现状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一、2024-2025年NFC天线行业品牌发展现状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二、2024-2025年NFC天线行业需求市场现状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三、2024-2025年NFC天线市场需求层次分析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四、2024-2025年中国NFC天线市场走向分析</w:t>
      </w:r>
      <w:r>
        <w:rPr>
          <w:rFonts w:hint="eastAsia"/>
        </w:rPr>
        <w:br/>
      </w:r>
      <w:r>
        <w:rPr>
          <w:rFonts w:hint="eastAsia"/>
        </w:rPr>
        <w:t>　　第二节 中国NFC天线行业存在的问题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一、2024-2025年NFC天线产品市场存在的主要问题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二、2024-2025年国内NFC天线产品市场的三大瓶颈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三、2024-2025年NFC天线产品市场遭遇的规模难题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对中国NFC天线市场的分析及思考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一、NFC天线市场特点</w:t>
      </w:r>
      <w:r>
        <w:rPr>
          <w:rFonts w:hint="eastAsia"/>
        </w:rPr>
        <w:br/>
      </w:r>
      <w:r>
        <w:rPr>
          <w:rFonts w:hint="eastAsia"/>
        </w:rPr>
        <w:t>　　　　二、NFC天线市场分析</w:t>
      </w:r>
      <w:r>
        <w:rPr>
          <w:rFonts w:hint="eastAsia"/>
        </w:rPr>
        <w:br/>
      </w:r>
      <w:r>
        <w:rPr>
          <w:rFonts w:hint="eastAsia"/>
        </w:rPr>
        <w:t>　　　　三、NFC天线市场变化的方向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四、中国NFC天线行业发展的新思路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五、对中国NFC天线行业发展的思考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中国NFC天线行业市场供需现状调研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中国NFC天线市场现状分析</w:t>
      </w:r>
      <w:r>
        <w:rPr>
          <w:rFonts w:hint="eastAsia"/>
        </w:rPr>
        <w:br/>
      </w:r>
      <w:r>
        <w:rPr>
          <w:rFonts w:hint="eastAsia"/>
        </w:rPr>
        <w:t>　　第二节 中国NFC天线行业产量情况分析及预测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一、NFC天线总体产能规模</w:t>
      </w:r>
      <w:r>
        <w:rPr>
          <w:rFonts w:hint="eastAsia"/>
        </w:rPr>
        <w:br/>
      </w:r>
      <w:r>
        <w:rPr>
          <w:rFonts w:hint="eastAsia"/>
        </w:rPr>
        <w:t>　　　　二、NFC天线生产区域分布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三、2019-2024年中国NFC天线行业产量统计分析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四、2025-2031年中国NFC天线行业产量预测分析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中国NFC天线市场需求分析及预测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一、中国NFC天线市场需求特点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二、2019-2024年中国NFC天线市场需求量统计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三、2025-2031年中国NFC天线市场需求量预测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中国NFC天线价格趋势分析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一、2019-2024年中国NFC天线市场价格趋势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二、2025-2031年中国NFC天线市场价格走势预测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2024-2025年NFC天线行业技术发展现状及趋势分析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NFC天线行业技术发展现状分析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国内外NFC天线行业技术差异与原因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NFC天线行业技术发展方向、趋势预测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提升NFC天线行业技术能力策略建议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中国NFC天线进出口分析</w:t>
      </w:r>
      <w:r>
        <w:rPr>
          <w:rFonts w:hint="eastAsia"/>
        </w:rPr>
        <w:br/>
      </w:r>
      <w:r>
        <w:rPr>
          <w:rFonts w:hint="eastAsia"/>
        </w:rPr>
        <w:t>　　第一节 NFC天线进口情况分析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NFC天线出口情况分析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影响NFC天线进出口因素分析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中国NFC天线行业主要指标监测分析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2019-2024年中国NFC天线行业规模情况分析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2019-2024年中国NFC天线行业财务能力分析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NFC天线行业细分产品调研</w:t>
      </w:r>
      <w:r>
        <w:rPr>
          <w:rFonts w:hint="eastAsia"/>
        </w:rPr>
        <w:br/>
      </w:r>
      <w:r>
        <w:rPr>
          <w:rFonts w:hint="eastAsia"/>
        </w:rPr>
        <w:t>　　第一节 NFC天线细分产品结构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NFC天线行业上下游发展情况分析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NFC天线行业上游产业发展分析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NFC天线行业下游产业发展分析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中国NFC天线行业重点地区发展分析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NFC天线行业重点区域市场结构调研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**地区NFC天线市场容量分析</w:t>
      </w:r>
      <w:r>
        <w:rPr>
          <w:rFonts w:hint="eastAsia"/>
        </w:rPr>
        <w:br/>
      </w:r>
      <w:r>
        <w:rPr>
          <w:rFonts w:hint="eastAsia"/>
        </w:rPr>
        <w:t>　　第三节 **地区NFC天线市场容量分析</w:t>
      </w:r>
      <w:r>
        <w:rPr>
          <w:rFonts w:hint="eastAsia"/>
        </w:rPr>
        <w:br/>
      </w:r>
      <w:r>
        <w:rPr>
          <w:rFonts w:hint="eastAsia"/>
        </w:rPr>
        <w:t>　　第四节 **地区NFC天线市场容量分析</w:t>
      </w:r>
      <w:r>
        <w:rPr>
          <w:rFonts w:hint="eastAsia"/>
        </w:rPr>
        <w:br/>
      </w:r>
      <w:r>
        <w:rPr>
          <w:rFonts w:hint="eastAsia"/>
        </w:rPr>
        <w:t>　　第五节 **地区NFC天线市场容量分析</w:t>
      </w:r>
      <w:r>
        <w:rPr>
          <w:rFonts w:hint="eastAsia"/>
        </w:rPr>
        <w:br/>
      </w:r>
      <w:r>
        <w:rPr>
          <w:rFonts w:hint="eastAsia"/>
        </w:rPr>
        <w:t>　　第六节 **地区NFC天线市场容量分析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NFC天线行业重点企业竞争力分析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三、企业NFC天线经营状况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三、企业NFC天线经营状况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三、企业NFC天线经营状况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三、企业NFC天线经营状况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三、企业NFC天线经营状况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三、企业NFC天线经营状况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NFC天线行业企业经营策略研究分析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NFC天线企业多样化经营策略分析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一、NFC天线企业多样化经营情况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二、现行NFC天线行业多样化经营的方向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大型NFC天线企业集团未来发展策略分析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对中小NFC天线企业生产经营的建议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NFC天线行业前景及投资风险预警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2025年NFC天线市场前景分析</w:t>
      </w:r>
      <w:r>
        <w:rPr>
          <w:rFonts w:hint="eastAsia"/>
        </w:rPr>
        <w:br/>
      </w:r>
      <w:r>
        <w:rPr>
          <w:rFonts w:hint="eastAsia"/>
        </w:rPr>
        <w:t>　　第二节 2025年NFC天线行业发展趋势预测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影响NFC天线行业发展的主要因素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一、2025年影响NFC天线行业运行的有利因素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二、2025年影响NFC天线行业运行的稳定因素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三、2025年影响NFC天线行业运行的不利因素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四、2025年中国NFC天线行业发展面临的挑战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五、2025年中国NFC天线行业发展面临的机遇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NFC天线行业投资风险预警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一、NFC天线行业市场风险预测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二、NFC天线行业政策风险预测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三、NFC天线行业经营风险预测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四、NFC天线行业技术风险预测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五、NFC天线行业竞争风险预测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六、NFC天线行业其他风险预测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NFC天线投资建议</w:t>
      </w:r>
      <w:r>
        <w:rPr>
          <w:rFonts w:hint="eastAsia"/>
        </w:rPr>
        <w:br/>
      </w:r>
      <w:r>
        <w:rPr>
          <w:rFonts w:hint="eastAsia"/>
        </w:rPr>
        <w:t>　　第一节 NFC天线行业投资环境分析</w:t>
      </w:r>
      <w:r>
        <w:rPr>
          <w:rFonts w:hint="eastAsia"/>
        </w:rPr>
        <w:br/>
      </w:r>
      <w:r>
        <w:rPr>
          <w:rFonts w:hint="eastAsia"/>
        </w:rPr>
        <w:t>　　第二节 NFC天线行业投资进入壁垒分析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NFC天线行业历程</w:t>
      </w:r>
      <w:r>
        <w:rPr>
          <w:rFonts w:hint="eastAsia"/>
        </w:rPr>
        <w:br/>
      </w:r>
      <w:r>
        <w:rPr>
          <w:rFonts w:hint="eastAsia"/>
        </w:rPr>
        <w:t>　　图表 NFC天线行业生命周期</w:t>
      </w:r>
      <w:r>
        <w:rPr>
          <w:rFonts w:hint="eastAsia"/>
        </w:rPr>
        <w:br/>
      </w:r>
      <w:r>
        <w:rPr>
          <w:rFonts w:hint="eastAsia"/>
        </w:rPr>
        <w:t>　　图表 NFC天线行业产业链分析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2019-2024年NFC天线行业市场容量分析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2019-2024年中国NFC天线行业产量及增长趋势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2019-2024年中国NFC天线市场需求量及增速统计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2025年中国NFC天线行业需求领域分布格局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2019-2024年中国NFC天线行业盈利情况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2019-2024年中国NFC天线行业利润总额统计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2019-2024年中国NFC天线进口金额分析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2019-2024年中国NFC天线出口数量分析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2019-2024年中国NFC天线出口金额分析</w:t>
      </w:r>
      <w:r>
        <w:rPr>
          <w:rFonts w:hint="eastAsia"/>
        </w:rPr>
        <w:br/>
      </w:r>
      <w:r>
        <w:rPr>
          <w:rFonts w:hint="eastAsia"/>
        </w:rPr>
        <w:t>　　图表 2025年中国NFC天线进口国家及地区分析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2025年中国NFC天线出口国家及地区分析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2019-2024年中国NFC天线行业企业平均规模情况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**地区NFC天线市场规模及增长情况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NFC天线重点企业（一）基本信息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NFC天线重点企业（一）经营情况分析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NFC天线重点企业（一）主要经济指标情况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NFC天线重点企业（一）盈利能力情况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NFC天线重点企业（一）偿债能力情况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NFC天线重点企业（一）运营能力情况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NFC天线重点企业（一）成长能力情况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NFC天线重点企业（二）基本信息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NFC天线重点企业（二）经营情况分析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NFC天线重点企业（二）主要经济指标情况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NFC天线重点企业（二）盈利能力情况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NFC天线重点企业（二）偿债能力情况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NFC天线重点企业（二）运营能力情况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NFC天线重点企业（二）成长能力情况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NFC天线重点企业（三）基本信息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NFC天线重点企业（三）经营情况分析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NFC天线重点企业（三）主要经济指标情况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NFC天线重点企业（三）盈利能力情况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NFC天线重点企业（三）偿债能力情况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NFC天线重点企业（三）运营能力情况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NFC天线重点企业（三）成长能力情况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2025-2031年中国NFC天线行业产能预测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2025-2031年中国NFC天线行业产量预测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2025-2031年中国NFC天线市场需求量预测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2025-2031年中国NFC天线行业供需平衡预测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2025-2031年中国NFC天线行业市场容量预测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2025-2031年中国NFC天线行业市场规模预测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2025-2031年中国NFC天线市场前景分析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2025-2031年中国NFC天线行业发展趋势预测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03eb8b39c4d8b" w:history="1">
        <w:r>
          <w:rPr>
            <w:rStyle w:val="Hyperlink"/>
          </w:rPr>
          <w:t>2025-2031年中国NFC天线行业研究与发展趋势分析报告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03eb8b39c4d8b" w:history="1">
        <w:r>
          <w:rPr>
            <w:rStyle w:val="Hyperlink"/>
          </w:rPr>
          <w:t>https://www.20087.com/6/21/NFCTianXianFaZhanQuShiFenXi.html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热点：手机NFC天线在什么位置、NFC天线原理、华为手机天线位置图解、NFC天线起什么作用、nfc线圈和天线什么区别、NFC天线匹配电路、NFC天线设计、NFC天线 供电、NFC天线阻抗标准是多少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58015cc084fa9" w:history="1">
      <w:r>
        <w:rPr>
          <w:rStyle w:val="Hyperlink"/>
        </w:rPr>
        <w:t>2025-2031年中国NFC天线行业研究与发展趋势分析报告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NFCTianXianFaZhanQuShiFenXi.html" TargetMode="External" Id="R97503eb8b39c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NFCTianXianFaZhanQuShiFenXi.html" TargetMode="External" Id="Rd0358015cc08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2024-10-16T05:58:00Z</dcterms:created>
  <dcterms:modified xsi:type="dcterms:W3CDTF">2024-10-16T06:58:00Z</dcterms:modified>
  <dc:subject>2025-2031年中国NFC天线行业研究与发展趋势分析报告</dc:subject>
  <dc:title>2025-2031年中国NFC天线行业研究与发展趋势分析报告</dc:title>
  <cp:keywords>2025-2031年中国NFC天线行业研究与发展趋势分析报告</cp:keywords>
  <dc:description>2025-2031年中国NFC天线行业研究与发展趋势分析报告</dc:description>
</cp:coreProperties>
</file>