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448e540d40bd" w:history="1">
              <w:r>
                <w:rPr>
                  <w:rStyle w:val="Hyperlink"/>
                </w:rPr>
                <w:t>2022-2028年全球与中国多种害虫防治行业发展深度调研与未来趋势分析报告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448e540d40bd" w:history="1">
              <w:r>
                <w:rPr>
                  <w:rStyle w:val="Hyperlink"/>
                </w:rPr>
                <w:t>2022-2028年全球与中国多种害虫防治行业发展深度调研与未来趋势分析报告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e448e540d40bd" w:history="1">
                <w:r>
                  <w:rPr>
                    <w:rStyle w:val="Hyperlink"/>
                  </w:rPr>
                  <w:t>https://www.20087.com/6/61/DuoZhongHaiChongFangZhiDeFaZhanQuShi.html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种害虫防治是通过化学、生物、物理等多种手段综合防控作物生长过程中遇到的各种害虫，旨在保护农作物免受害虫侵害，提高作物产量和品质。随着现代农业技术的发展，多种害虫防治方法不仅在防治效果上有了显著提升，而且在环保和安全性方面也得到了改善。现代害虫防治手段通常包括生物农药、天敌引入、物理屏障等，这些方法可以减少化学农药的使用，降低对环境的污染。近年来，随着基因编辑技术和生物信息学的发展，科学家们能够更精准地识别害虫种类及其抗性机制，开发出针对性更强的防治策略。此外，智能农业技术的应用使得害虫监测和预警系统更加高效，帮助农民及时采取措施。</w:t>
      </w:r>
      <w:r>
        <w:rPr>
          <w:rFonts w:hint="eastAsia"/>
        </w:rPr>
        <w:br/>
      </w:r>
      <w:r>
        <w:rPr>
          <w:rFonts w:hint="eastAsia"/>
        </w:rPr>
        <w:t>　　未来，多种害虫防治的发展将更加注重精准化和生态友好。随着大数据分析和机器学习技术的应用，多种害虫防治将能够实现更加精准的害虫识别和预测，减少盲目喷洒造成的资源浪费。同时，随着生态农业理念的推广，多种害虫防治将采用更多生物多样性保护措施，通过建立生态系统平衡来控制害虫数量，减少对化学农药的依赖。然而，如何在提高防治效果的同时，降低防治成本，提高市场接受度，是多种害虫防治技术开发者需要解决的问题。此外，如何确保防治措施的安全性和有效性，满足严格的农业生产和环境保护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448e540d40bd" w:history="1">
        <w:r>
          <w:rPr>
            <w:rStyle w:val="Hyperlink"/>
          </w:rPr>
          <w:t>2022-2028年全球与中国多种害虫防治行业发展深度调研与未来趋势分析报告</w:t>
        </w:r>
      </w:hyperlink>
      <w:r>
        <w:rPr>
          <w:rFonts w:hint="eastAsia"/>
        </w:rPr>
        <w:t>》主要分析了多种害虫防治行业的市场规模、多种害虫防治市场供需状况、多种害虫防治市场竞争状况和多种害虫防治主要企业经营情况，同时对多种害虫防治行业的未来发展做出了科学预测。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448e540d40bd" w:history="1">
        <w:r>
          <w:rPr>
            <w:rStyle w:val="Hyperlink"/>
          </w:rPr>
          <w:t>2022-2028年全球与中国多种害虫防治行业发展深度调研与未来趋势分析报告</w:t>
        </w:r>
      </w:hyperlink>
      <w:r>
        <w:rPr>
          <w:rFonts w:hint="eastAsia"/>
        </w:rPr>
        <w:t>》在多年多种害虫防治行业研究的基础上，结合全球及中国多种害虫防治行业市场的发展现状，通过资深研究团队对多种害虫防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448e540d40bd" w:history="1">
        <w:r>
          <w:rPr>
            <w:rStyle w:val="Hyperlink"/>
          </w:rPr>
          <w:t>2022-2028年全球与中国多种害虫防治行业发展深度调研与未来趋势分析报告</w:t>
        </w:r>
      </w:hyperlink>
      <w:r>
        <w:rPr>
          <w:rFonts w:hint="eastAsia"/>
        </w:rPr>
        <w:t>》可以帮助投资者准确把握多种害虫防治行业的市场现状，为投资者进行投资作出多种害虫防治行业前景预判，挖掘多种害虫防治行业投资价值，同时提出多种害虫防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多种害虫防治市场概述</w:t>
      </w:r>
      <w:r>
        <w:rPr>
          <w:rFonts w:hint="eastAsia"/>
        </w:rPr>
        <w:br/>
      </w:r>
      <w:r>
        <w:rPr>
          <w:rFonts w:hint="eastAsia"/>
        </w:rPr>
        <w:t>　　1.1 多种害虫防治市场概述</w:t>
      </w:r>
      <w:r>
        <w:rPr>
          <w:rFonts w:hint="eastAsia"/>
        </w:rPr>
        <w:br/>
      </w:r>
      <w:r>
        <w:rPr>
          <w:rFonts w:hint="eastAsia"/>
        </w:rPr>
        <w:t>　　1.2 不同产品类型多种害虫防治分析</w:t>
      </w:r>
      <w:r>
        <w:rPr>
          <w:rFonts w:hint="eastAsia"/>
        </w:rPr>
        <w:br/>
      </w:r>
      <w:r>
        <w:rPr>
          <w:rFonts w:hint="eastAsia"/>
        </w:rPr>
        <w:t>　　　　1.2.1 蟑螂防治</w:t>
      </w:r>
      <w:r>
        <w:rPr>
          <w:rFonts w:hint="eastAsia"/>
        </w:rPr>
        <w:br/>
      </w:r>
      <w:r>
        <w:rPr>
          <w:rFonts w:hint="eastAsia"/>
        </w:rPr>
        <w:t>　　　　1.2.2 蚂蚁防治</w:t>
      </w:r>
      <w:r>
        <w:rPr>
          <w:rFonts w:hint="eastAsia"/>
        </w:rPr>
        <w:br/>
      </w:r>
      <w:r>
        <w:rPr>
          <w:rFonts w:hint="eastAsia"/>
        </w:rPr>
        <w:t>　　　　1.2.3 其它害虫防治</w:t>
      </w:r>
      <w:r>
        <w:rPr>
          <w:rFonts w:hint="eastAsia"/>
        </w:rPr>
        <w:br/>
      </w:r>
      <w:r>
        <w:rPr>
          <w:rFonts w:hint="eastAsia"/>
        </w:rPr>
        <w:t>　　1.3 全球市场不同产品类型多种害虫防治规模对比（2017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全球不同产品类型多种害虫防治规模及预测（2017-2021年）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全球不同产品类型多种害虫防治规模及市场份额（2017-2021年）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全球不同产品类型多种害虫防治规模预测（2017-2021年）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中国不同产品类型多种害虫防治规模及预测（2017-2021年）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中国不同产品类型多种害虫防治规模及市场份额（2017-2021年）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中国不同产品类型多种害虫防治规模预测（2017-2021年）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多种害虫防治不同应用分析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从不同应用，多种害虫防治主要包括如下几个方面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全球市场不同应用多种害虫防治规模对比（2017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全球不同应用多种害虫防治规模及预测（2017-2021年）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全球不同应用多种害虫防治规模及市场份额（2017-2021年）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全球不同应用多种害虫防治规模预测（2017-2021年）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中国不同应用多种害虫防治规模及预测（2017-2021年）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中国不同应用多种害虫防治规模及市场份额（2017-2021年）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中国不同应用多种害虫防治规模预测（2017-2021年）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全球多种害虫防治主要地区分析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全球主要地区多种害虫防治市场规模分析：2021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全球主要地区多种害虫防治规模及份额（2017-2021年）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全球主要地区多种害虫防治规模及份额预测（2017-2021年）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全球多种害虫防治主要企业分析</w:t>
      </w:r>
      <w:r>
        <w:rPr>
          <w:rFonts w:hint="eastAsia"/>
        </w:rPr>
        <w:br/>
      </w:r>
      <w:r>
        <w:rPr>
          <w:rFonts w:hint="eastAsia"/>
        </w:rPr>
        <w:t>　　4.1 全球主要企业多种害虫防治规模及市场份额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全球主要企业总部、主要市场区域、进入多种害虫防治市场日期、提供的产品及服务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全球多种害虫防治主要企业竞争态势及未来趋势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全球多种害虫防治第一梯队、第二梯队和第三梯队企业及市场份额（2021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2022年全球排名前五和前十多种害虫防治企业市场份额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多种害虫防治全球领先企业SWOT分析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全球主要多种害虫防治企业采访及观点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中国多种害虫防治主要企业分析</w:t>
      </w:r>
      <w:r>
        <w:rPr>
          <w:rFonts w:hint="eastAsia"/>
        </w:rPr>
        <w:br/>
      </w:r>
      <w:r>
        <w:rPr>
          <w:rFonts w:hint="eastAsia"/>
        </w:rPr>
        <w:t>　　5.1 中国多种害虫防治规模及市场份额（2017-2021年）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中国多种害虫防治Top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多种害虫防治主要企业概况分析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重点企业（20）基本信息、多种害虫防治生产基地、总部、竞争对手及市场地位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多种害虫防治行业动态分析</w:t>
      </w:r>
      <w:r>
        <w:rPr>
          <w:rFonts w:hint="eastAsia"/>
        </w:rPr>
        <w:br/>
      </w:r>
      <w:r>
        <w:rPr>
          <w:rFonts w:hint="eastAsia"/>
        </w:rPr>
        <w:t>　　7.1 多种害虫防治发展历史、现状及趋势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多种害虫防治发展机遇、挑战及潜在风险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多种害虫防治当前及未来发展机遇</w:t>
      </w:r>
      <w:r>
        <w:rPr>
          <w:rFonts w:hint="eastAsia"/>
        </w:rPr>
        <w:br/>
      </w:r>
      <w:r>
        <w:rPr>
          <w:rFonts w:hint="eastAsia"/>
        </w:rPr>
        <w:t>　　　　7.2.2 多种害虫防治发展的推动因素、有利条件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多种害虫防治发展面临的主要挑战及风险</w:t>
      </w:r>
      <w:r>
        <w:rPr>
          <w:rFonts w:hint="eastAsia"/>
        </w:rPr>
        <w:br/>
      </w:r>
      <w:r>
        <w:rPr>
          <w:rFonts w:hint="eastAsia"/>
        </w:rPr>
        <w:t>　　7.3 多种害虫防治市场不利因素分析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蟑螂防治主要企业列表</w:t>
      </w:r>
      <w:r>
        <w:rPr>
          <w:rFonts w:hint="eastAsia"/>
        </w:rPr>
        <w:br/>
      </w:r>
      <w:r>
        <w:rPr>
          <w:rFonts w:hint="eastAsia"/>
        </w:rPr>
        <w:t>　　表2 蚂蚁防治主要企业列表</w:t>
      </w:r>
      <w:r>
        <w:rPr>
          <w:rFonts w:hint="eastAsia"/>
        </w:rPr>
        <w:br/>
      </w:r>
      <w:r>
        <w:rPr>
          <w:rFonts w:hint="eastAsia"/>
        </w:rPr>
        <w:t>　　表3 其它害虫防治主要企业列表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全球市场不同产品类型多种害虫防治规模（百万美元）及增长率对比（2017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全球不同产品类型多种害虫防治规模列表（百万美元）（2017-2021年）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2017-2021年全球不同产品类型多种害虫防治规模市场份额列表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全球不同产品类型多种害虫防治规模（百万美元）预测（2017-2021年）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2017-2021年全球不同产品类型多种害虫防治规模市场份额预测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中国不同产品类型多种害虫防治规模（百万美元）（2017-2021年）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2017-2021年中国不同产品类型多种害虫防治规模市场份额列表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中国不同产品类型多种害虫防治规模（百万美元）预测（2017-2021年）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2017-2021年中国不同产品类型多种害虫防治规模市场份额预测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全球市场不同应用多种害虫防治规模（百万美元）及增长率对比（2017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全球不同应用多种害虫防治规模（2017-2021年）（百万美元）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全球不同应用多种害虫防治规模市场份额（2017-2021年）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全球不同应用多种害虫防治规模（百万美元）预测（2017-2021年）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全球不同应用多种害虫防治规模市场份额预测（2017-2021年）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中国不同应用多种害虫防治规模（百万美元）（2017-2021年）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中国不同应用多种害虫防治规模市场份额（2017-2021年）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中国不同应用多种害虫防治规模（百万美元）预测（2017-2021年）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中国不同应用多种害虫防治规模市场份额预测（2017-2021年）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全球主要地区多种害虫防治规模（百万美元）：2021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全球主要地区多种害虫防治规模份额（2017-2021年）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全球主要地区多种害虫防治规模及份额（2017-2021年）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全球主要地区多种害虫防治规模列表预测（2017-2021年）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全球主要地区多种害虫防治规模及份额列表预测（2017-2021年）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全球主要企业多种害虫防治规模（百万美元）（2017-2021年）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全球主要企业多种害虫防治规模份额对比（2017-2021年）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全球主要企业进入多种害虫防治市场日期，及提供的产品和服务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全球多种害虫防治市场投资、并购等现状分析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全球主要多种害虫防治企业采访及观点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中国主要企业多种害虫防治规模（百万美元）列表（2017-2021年）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2017-2021年中国主要企业多种害虫防治规模份额对比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重点企业（18）多种害虫防治产品及服务介绍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重点企业（18）多种害虫防治收入（百万美元）及毛利率（2017-2021年）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重点企业（19）多种害虫防治产品及服务介绍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重点企业（19）多种害虫防治收入（百万美元）及毛利率（2017-2021年）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重点企业（20）公司信息、总部、多种害虫防治市场地位以及主要的竞争对手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重点企业（20）多种害虫防治产品及服务介绍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重点企业（20）多种害虫防治收入（百万美元）及毛利率（2017-2021年）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重点企业（21）公司信息、总部、多种害虫防治市场地位以及主要的竞争对手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重点企业（21）多种害虫防治产品及服务介绍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表117 重点企业（21）多种害虫防治收入（百万美元）及毛利率（2017-2021年）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重点企业（22）公司信息、总部、多种害虫防治市场地位以及主要的竞争对手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重点企业（22）多种害虫防治产品及服务介绍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重点企业（22）多种害虫防治收入（百万美元）及毛利率（2017-2021年）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表123市场投资情况</w:t>
      </w:r>
      <w:r>
        <w:rPr>
          <w:rFonts w:hint="eastAsia"/>
        </w:rPr>
        <w:br/>
      </w:r>
      <w:r>
        <w:rPr>
          <w:rFonts w:hint="eastAsia"/>
        </w:rPr>
        <w:t>　　表124 多种害虫防治未来发展方向</w:t>
      </w:r>
      <w:r>
        <w:rPr>
          <w:rFonts w:hint="eastAsia"/>
        </w:rPr>
        <w:br/>
      </w:r>
      <w:r>
        <w:rPr>
          <w:rFonts w:hint="eastAsia"/>
        </w:rPr>
        <w:t>　　表125 多种害虫防治当前及未来发展机遇</w:t>
      </w:r>
      <w:r>
        <w:rPr>
          <w:rFonts w:hint="eastAsia"/>
        </w:rPr>
        <w:br/>
      </w:r>
      <w:r>
        <w:rPr>
          <w:rFonts w:hint="eastAsia"/>
        </w:rPr>
        <w:t>　　表126 多种害虫防治发展的推动因素、有利条件</w:t>
      </w:r>
      <w:r>
        <w:rPr>
          <w:rFonts w:hint="eastAsia"/>
        </w:rPr>
        <w:br/>
      </w:r>
      <w:r>
        <w:rPr>
          <w:rFonts w:hint="eastAsia"/>
        </w:rPr>
        <w:t>　　表127 多种害虫防治发展面临的主要挑战及风险</w:t>
      </w:r>
      <w:r>
        <w:rPr>
          <w:rFonts w:hint="eastAsia"/>
        </w:rPr>
        <w:br/>
      </w:r>
      <w:r>
        <w:rPr>
          <w:rFonts w:hint="eastAsia"/>
        </w:rPr>
        <w:t>　　表128 多种害虫防治发展的阻力、不利因素</w:t>
      </w:r>
      <w:r>
        <w:rPr>
          <w:rFonts w:hint="eastAsia"/>
        </w:rPr>
        <w:br/>
      </w:r>
      <w:r>
        <w:rPr>
          <w:rFonts w:hint="eastAsia"/>
        </w:rPr>
        <w:t>　　表129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全球市场多种害虫防治市场规模，2017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2017-2021年全球多种害虫防治市场规模（百万美元）及未来趋势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2017-2021年中国多种害虫防治市场规模（百万美元）及未来趋势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全球蟑螂防治规模（百万美元）及增长率（2017-2021年）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蚂蚁防治产品图片</w:t>
      </w:r>
      <w:r>
        <w:rPr>
          <w:rFonts w:hint="eastAsia"/>
        </w:rPr>
        <w:br/>
      </w:r>
      <w:r>
        <w:rPr>
          <w:rFonts w:hint="eastAsia"/>
        </w:rPr>
        <w:t>　　图7 全球蚂蚁防治规模（百万美元）及增长率（2017-2021年）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其它害虫防治产品图片</w:t>
      </w:r>
      <w:r>
        <w:rPr>
          <w:rFonts w:hint="eastAsia"/>
        </w:rPr>
        <w:br/>
      </w:r>
      <w:r>
        <w:rPr>
          <w:rFonts w:hint="eastAsia"/>
        </w:rPr>
        <w:t>　　图9 全球其它害虫防治规模（百万美元）及增长率（2017-2021年）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全球不同产品类型多种害虫防治市场份额（2017&amp;2021年）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全球不同产品类型多种害虫防治市场份额预测（2017&amp;2021年）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中国不同产品类型多种害虫防治市场份额（2017&amp;2021年）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中国不同产品类型多种害虫防治市场份额预测（2017&amp;2021年）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家用</w:t>
      </w:r>
      <w:r>
        <w:rPr>
          <w:rFonts w:hint="eastAsia"/>
        </w:rPr>
        <w:br/>
      </w:r>
      <w:r>
        <w:rPr>
          <w:rFonts w:hint="eastAsia"/>
        </w:rPr>
        <w:t>　　图15 商用</w:t>
      </w:r>
      <w:r>
        <w:rPr>
          <w:rFonts w:hint="eastAsia"/>
        </w:rPr>
        <w:br/>
      </w:r>
      <w:r>
        <w:rPr>
          <w:rFonts w:hint="eastAsia"/>
        </w:rPr>
        <w:t>　　图16 全球不同应用多种害虫防治市场份额2017&amp;2021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全球不同应用多种害虫防治市场份额预测2022&amp;2028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中国不同应用多种害虫防治市场份额2017&amp;2021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中国不同应用多种害虫防治市场份额预测2022&amp;2028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全球主要地区多种害虫防治规模市场份额（2021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南美多种害虫防治市场规模及预测（2017-2021年）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全球多种害虫防治第一梯队、第二梯队和第三梯队企业及市场份额（2021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2022年全球多种害虫防治Top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多种害虫防治全球领先企业SWOT分析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2022年中国排名前三和前五多种害虫防治企业市场份额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448e540d40bd" w:history="1">
        <w:r>
          <w:rPr>
            <w:rStyle w:val="Hyperlink"/>
          </w:rPr>
          <w:t>2022-2028年全球与中国多种害虫防治行业发展深度调研与未来趋势分析报告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e448e540d40bd" w:history="1">
        <w:r>
          <w:rPr>
            <w:rStyle w:val="Hyperlink"/>
          </w:rPr>
          <w:t>https://www.20087.com/6/61/DuoZhongHaiChongFangZhiDeFaZhanQuShi.html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dcb8de9243e2" w:history="1">
      <w:r>
        <w:rPr>
          <w:rStyle w:val="Hyperlink"/>
        </w:rPr>
        <w:t>2022-2028年全球与中国多种害虫防治行业发展深度调研与未来趋势分析报告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uoZhongHaiChongFangZhiDeFaZhanQuShi.html" TargetMode="External" Id="R018e448e540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uoZhongHaiChongFangZhiDeFaZhanQuShi.html" TargetMode="External" Id="R5328dcb8de92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2022-02-20T03:18:00Z</dcterms:created>
  <dcterms:modified xsi:type="dcterms:W3CDTF">2022-02-20T04:18:00Z</dcterms:modified>
  <dc:subject>2022-2028年全球与中国多种害虫防治行业发展深度调研与未来趋势分析报告</dc:subject>
  <dc:title>2022-2028年全球与中国多种害虫防治行业发展深度调研与未来趋势分析报告</dc:title>
  <cp:keywords>2022-2028年全球与中国多种害虫防治行业发展深度调研与未来趋势分析报告</cp:keywords>
  <dc:description>2022-2028年全球与中国多种害虫防治行业发展深度调研与未来趋势分析报告</dc:description>
</cp:coreProperties>
</file>