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a306561294eac" w:history="1">
              <w:r>
                <w:rPr>
                  <w:rStyle w:val="Hyperlink"/>
                </w:rPr>
                <w:t>2026-2032年中国数据泵行业调研与发展前景分析报告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a306561294eac" w:history="1">
              <w:r>
                <w:rPr>
                  <w:rStyle w:val="Hyperlink"/>
                </w:rPr>
                <w:t>2026-2032年中国数据泵行业调研与发展前景分析报告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a306561294eac" w:history="1">
                <w:r>
                  <w:rPr>
                    <w:rStyle w:val="Hyperlink"/>
                  </w:rPr>
                  <w:t>https://www.20087.com/6/71/ShuJuBengDeXianZhuangYuFaZhanQianJing.html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泵是一种专用硬件或固件模块，用于在不同存储介质、计算单元或网络节点之间高效搬运与预处理数据，广泛应用于高性能计算、人工智能训练集群、数据库加速及边缘智能设备中。典型实现包括FPGA-based数据迁移引擎、DMA控制器、智能网卡（DPU）中的数据卸载单元，以及SSD控制器内的内部数据调度逻辑。数据泵的核心价值在于释放主处理器负载、降低延迟并提升吞吐效率，尤其在处理海量非结构化数据时优势显著。然而，现有方案普遍存在编程模型复杂、跨平台兼容性差、缺乏统一调度标准等问题；多数数据泵功能固化，难以适应动态变化的数据流拓扑与安全策略需求。</w:t>
      </w:r>
      <w:r>
        <w:rPr>
          <w:rFonts w:hint="eastAsia"/>
        </w:rPr>
        <w:br/>
      </w:r>
      <w:r>
        <w:rPr>
          <w:rFonts w:hint="eastAsia"/>
        </w:rPr>
        <w:t>　　未来，数据泵将向可编程化、安全增强与异构协同方向演进。基于RISC-V等开源指令集的可配置数据泵架构将支持用户自定义数据过滤、加密或格式转换逻辑，提升灵活性。在零信任架构下，内生安全机制如内存加密、数据完整性校验及访问策略执行将嵌入数据泵流水线，防止中间人攻击与侧信道泄露。随着存算一体与近数据处理兴起，数据泵将与计算单元、存储控制器深度耦合，形成“感知-搬运-处理”闭环，减少数据移动能耗。在AI驱动的数据中心，智能数据泵可基于流量预测动态调整带宽分配与缓存策略。长远看，数据泵将从后台搬运工具升级为数据生命周期管理的关键智能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a306561294eac" w:history="1">
        <w:r>
          <w:rPr>
            <w:rStyle w:val="Hyperlink"/>
          </w:rPr>
          <w:t>2026-2032年中国数据泵行业调研与发展前景分析报告</w:t>
        </w:r>
      </w:hyperlink>
      <w:r>
        <w:rPr>
          <w:rFonts w:hint="eastAsia"/>
        </w:rPr>
        <w:t>》基于国家统计局、相关协会等权威数据，结合专业团队对数据泵行业的长期监测，全面分析了数据泵行业的市场规模、技术现状、发展趋势及竞争格局。报告详细梳理了数据泵市场需求、进出口情况、上下游产业链、重点区域分布及主要企业动态，并通过SWOT分析揭示了数据泵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按照不同产品类型，数据泵主要可以分为如下几个类别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中国不同产品类型数据泵增长趋势2021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单口</w:t>
      </w:r>
      <w:r>
        <w:rPr>
          <w:rFonts w:hint="eastAsia"/>
        </w:rPr>
        <w:br/>
      </w:r>
      <w:r>
        <w:rPr>
          <w:rFonts w:hint="eastAsia"/>
        </w:rPr>
        <w:t>　　　　1.2.3 双口</w:t>
      </w:r>
      <w:r>
        <w:rPr>
          <w:rFonts w:hint="eastAsia"/>
        </w:rPr>
        <w:br/>
      </w:r>
      <w:r>
        <w:rPr>
          <w:rFonts w:hint="eastAsia"/>
        </w:rPr>
        <w:t>　　　　1.2.4 多口</w:t>
      </w:r>
      <w:r>
        <w:rPr>
          <w:rFonts w:hint="eastAsia"/>
        </w:rPr>
        <w:br/>
      </w:r>
      <w:r>
        <w:rPr>
          <w:rFonts w:hint="eastAsia"/>
        </w:rPr>
        <w:t>　　1.3 从不同应用，数据泵主要包括如下几个方面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中国不同应用数据泵增长趋势2021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电视</w:t>
      </w:r>
      <w:r>
        <w:rPr>
          <w:rFonts w:hint="eastAsia"/>
        </w:rPr>
        <w:br/>
      </w:r>
      <w:r>
        <w:rPr>
          <w:rFonts w:hint="eastAsia"/>
        </w:rPr>
        <w:t>　　　　1.3.3 电脑</w:t>
      </w:r>
      <w:r>
        <w:rPr>
          <w:rFonts w:hint="eastAsia"/>
        </w:rPr>
        <w:br/>
      </w:r>
      <w:r>
        <w:rPr>
          <w:rFonts w:hint="eastAsia"/>
        </w:rPr>
        <w:t>　　　　1.3.4 路由器</w:t>
      </w:r>
      <w:r>
        <w:rPr>
          <w:rFonts w:hint="eastAsia"/>
        </w:rPr>
        <w:br/>
      </w:r>
      <w:r>
        <w:rPr>
          <w:rFonts w:hint="eastAsia"/>
        </w:rPr>
        <w:t>　　　　1.3.5 智能网关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中国数据泵发展现状及未来趋势（2021-2032）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中国市场数据泵收入及增长率（2021-2032）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中国市场数据泵销量及增长率（2021-2032）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中国市场主要数据泵厂商分析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中国市场主要厂商数据泵销量及市场占有率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中国市场主要厂商数据泵销量（2021-2026）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中国市场主要厂商数据泵收入及市场占有率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中国市场主要厂商数据泵收入（2021-2026）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中国市场主要厂商数据泵收入市场份额（2021-2026）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2025年中国市场主要厂商数据泵收入排名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中国市场主要厂商数据泵价格（2021-2026）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中国市场主要厂商数据泵总部及产地分布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中国市场主要厂商成立时间及数据泵商业化日期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中国市场主要厂商数据泵产品类型及应用</w:t>
      </w:r>
      <w:r>
        <w:rPr>
          <w:rFonts w:hint="eastAsia"/>
        </w:rPr>
        <w:br/>
      </w:r>
      <w:r>
        <w:rPr>
          <w:rFonts w:hint="eastAsia"/>
        </w:rPr>
        <w:t>　　2.7 数据泵行业集中度、竞争程度分析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数据泵行业集中度分析：2025年中国Top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中国市场数据泵第一梯队、第二梯队和第三梯队厂商（品牌）及2025年市场份额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重点企业（15）在中国市场数据泵销量、收入、价格及毛利率（2021-2026）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不同产品类型数据泵分析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中国市场不同产品类型数据泵销量（2021-2032）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中国市场不同产品类型数据泵销量及市场份额（2021-2026）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中国市场不同产品类型数据泵销量预测（2027-2032）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中国市场不同产品类型数据泵规模（2021-2032）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中国市场不同产品类型数据泵规模及市场份额（2021-2026）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中国市场不同产品类型数据泵规模预测（2027-2032）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中国市场不同产品类型数据泵价格走势（2021-2032）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不同应用数据泵分析</w:t>
      </w:r>
      <w:r>
        <w:rPr>
          <w:rFonts w:hint="eastAsia"/>
        </w:rPr>
        <w:br/>
      </w:r>
      <w:r>
        <w:rPr>
          <w:rFonts w:hint="eastAsia"/>
        </w:rPr>
        <w:t>　　5.1 中国市场不同应用数据泵销量（2021-2032）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中国市场不同应用数据泵销量及市场份额（2021-2026）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中国市场不同应用数据泵销量预测（2027-2032）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中国市场不同应用数据泵规模（2021-2032）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中国市场不同应用数据泵规模及市场份额（2021-2026）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中国市场不同应用数据泵规模预测（2027-2032）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中国市场不同应用数据泵价格走势（2021-2032）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数据泵行业发展分析---发展趋势</w:t>
      </w:r>
      <w:r>
        <w:rPr>
          <w:rFonts w:hint="eastAsia"/>
        </w:rPr>
        <w:br/>
      </w:r>
      <w:r>
        <w:rPr>
          <w:rFonts w:hint="eastAsia"/>
        </w:rPr>
        <w:t>　　6.2 数据泵行业发展分析---厂商壁垒</w:t>
      </w:r>
      <w:r>
        <w:rPr>
          <w:rFonts w:hint="eastAsia"/>
        </w:rPr>
        <w:br/>
      </w:r>
      <w:r>
        <w:rPr>
          <w:rFonts w:hint="eastAsia"/>
        </w:rPr>
        <w:t>　　6.3 数据泵行业发展分析---驱动因素</w:t>
      </w:r>
      <w:r>
        <w:rPr>
          <w:rFonts w:hint="eastAsia"/>
        </w:rPr>
        <w:br/>
      </w:r>
      <w:r>
        <w:rPr>
          <w:rFonts w:hint="eastAsia"/>
        </w:rPr>
        <w:t>　　6.4 数据泵行业发展分析---制约因素</w:t>
      </w:r>
      <w:r>
        <w:rPr>
          <w:rFonts w:hint="eastAsia"/>
        </w:rPr>
        <w:br/>
      </w:r>
      <w:r>
        <w:rPr>
          <w:rFonts w:hint="eastAsia"/>
        </w:rPr>
        <w:t>　　6.5 数据泵中国企业SWOT分析</w:t>
      </w:r>
      <w:r>
        <w:rPr>
          <w:rFonts w:hint="eastAsia"/>
        </w:rPr>
        <w:br/>
      </w:r>
      <w:r>
        <w:rPr>
          <w:rFonts w:hint="eastAsia"/>
        </w:rPr>
        <w:t>　　6.6 数据泵行业发展分析---行业政策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数据泵行业产业链简介</w:t>
      </w:r>
      <w:r>
        <w:rPr>
          <w:rFonts w:hint="eastAsia"/>
        </w:rPr>
        <w:br/>
      </w:r>
      <w:r>
        <w:rPr>
          <w:rFonts w:hint="eastAsia"/>
        </w:rPr>
        <w:t>　　7.2 数据泵产业链分析-上游</w:t>
      </w:r>
      <w:r>
        <w:rPr>
          <w:rFonts w:hint="eastAsia"/>
        </w:rPr>
        <w:br/>
      </w:r>
      <w:r>
        <w:rPr>
          <w:rFonts w:hint="eastAsia"/>
        </w:rPr>
        <w:t>　　7.3 数据泵产业链分析-中游</w:t>
      </w:r>
      <w:r>
        <w:rPr>
          <w:rFonts w:hint="eastAsia"/>
        </w:rPr>
        <w:br/>
      </w:r>
      <w:r>
        <w:rPr>
          <w:rFonts w:hint="eastAsia"/>
        </w:rPr>
        <w:t>　　7.4 数据泵产业链分析-下游</w:t>
      </w:r>
      <w:r>
        <w:rPr>
          <w:rFonts w:hint="eastAsia"/>
        </w:rPr>
        <w:br/>
      </w:r>
      <w:r>
        <w:rPr>
          <w:rFonts w:hint="eastAsia"/>
        </w:rPr>
        <w:t>　　7.5 数据泵行业采购模式</w:t>
      </w:r>
      <w:r>
        <w:rPr>
          <w:rFonts w:hint="eastAsia"/>
        </w:rPr>
        <w:br/>
      </w:r>
      <w:r>
        <w:rPr>
          <w:rFonts w:hint="eastAsia"/>
        </w:rPr>
        <w:t>　　7.6 数据泵行业生产模式</w:t>
      </w:r>
      <w:r>
        <w:rPr>
          <w:rFonts w:hint="eastAsia"/>
        </w:rPr>
        <w:br/>
      </w:r>
      <w:r>
        <w:rPr>
          <w:rFonts w:hint="eastAsia"/>
        </w:rPr>
        <w:t>　　7.7 数据泵行业销售模式及销售渠道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中国本土数据泵产能、产量分析</w:t>
      </w:r>
      <w:r>
        <w:rPr>
          <w:rFonts w:hint="eastAsia"/>
        </w:rPr>
        <w:br/>
      </w:r>
      <w:r>
        <w:rPr>
          <w:rFonts w:hint="eastAsia"/>
        </w:rPr>
        <w:t>　　8.1 中国数据泵供需现状及预测（2021-2032）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中国数据泵产能、产量、产能利用率及发展趋势（2021-2032）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中国数据泵产量、市场需求量及发展趋势（2021-2032）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中国数据泵进出口分析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中国市场数据泵主要进口来源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中国市场数据泵主要出口目的地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不同产品类型数据泵市场规模2021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不同应用数据泵市场规模2021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中国市场主要厂商数据泵销量（2021-2026）&amp;（千件）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中国市场主要厂商数据泵收入（2021-2026）&amp;（万元）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中国市场主要厂商数据泵收入份额（2021-2026）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2025年中国主要生产商数据泵收入排名（万元）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中国市场主要厂商数据泵价格（2021-2026）&amp;（元/件）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中国市场主要厂商数据泵总部及产地分布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中国市场主要厂商成立时间及数据泵商业化日期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中国市场主要厂商数据泵产品类型及应用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2025年中国市场数据泵主要厂商市场地位（第一梯队、第二梯队和第三梯队）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数据泵市场投资、并购等现状分析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数据泵生产基地、总部、竞争对手及市场地位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数据泵产品规格、参数及市场应用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数据泵销量（千件）、收入（万元）、价格（元/件）及毛利率（2021-2026）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中国市场不同产品类型数据泵销量（2021-2026）&amp;（千件）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中国市场不同产品类型数据泵销量预测（2027-2032）&amp;（千件）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中国市场不同产品类型数据泵销量市场份额预测（2027-2032）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中国市场不同产品类型数据泵规模（2021-2026）&amp;（万元）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中国市场不同产品类型数据泵规模市场份额（2021-2026）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中国市场不同产品类型数据泵规模预测（2027-2032）&amp;（万元）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中国市场不同产品类型数据泵规模市场份额预测（2027-2032）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中国市场不同应用数据泵销量（2021-2026）&amp;（千件）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中国市场不同应用数据泵销量市场份额（2021-2026）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中国市场不同应用数据泵销量预测（2027-2032）&amp;（千件）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中国市场不同应用数据泵销量市场份额预测（2027-2032）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中国市场不同应用数据泵规模（2021-2026）&amp;（万元）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中国市场不同应用数据泵规模市场份额（2021-2026）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中国市场不同应用数据泵规模预测（2027-2032）&amp;（万元）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中国市场不同应用数据泵规模市场份额预测（2027-2032）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数据泵行业发展分析---发展趋势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数据泵行业发展分析---厂商壁垒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数据泵行业发展分析---驱动因素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数据泵行业发展分析---制约因素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数据泵行业相关重点政策一览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数据泵行业供应链分析</w:t>
      </w:r>
      <w:r>
        <w:rPr>
          <w:rFonts w:hint="eastAsia"/>
        </w:rPr>
        <w:br/>
      </w:r>
      <w:r>
        <w:rPr>
          <w:rFonts w:hint="eastAsia"/>
        </w:rPr>
        <w:t>　　表 111： 数据泵上游原料供应商</w:t>
      </w:r>
      <w:r>
        <w:rPr>
          <w:rFonts w:hint="eastAsia"/>
        </w:rPr>
        <w:br/>
      </w:r>
      <w:r>
        <w:rPr>
          <w:rFonts w:hint="eastAsia"/>
        </w:rPr>
        <w:t>　　表 112： 数据泵行业主要下游客户</w:t>
      </w:r>
      <w:r>
        <w:rPr>
          <w:rFonts w:hint="eastAsia"/>
        </w:rPr>
        <w:br/>
      </w:r>
      <w:r>
        <w:rPr>
          <w:rFonts w:hint="eastAsia"/>
        </w:rPr>
        <w:t>　　表 113： 数据泵典型经销商</w:t>
      </w:r>
      <w:r>
        <w:rPr>
          <w:rFonts w:hint="eastAsia"/>
        </w:rPr>
        <w:br/>
      </w:r>
      <w:r>
        <w:rPr>
          <w:rFonts w:hint="eastAsia"/>
        </w:rPr>
        <w:t>　　表 114： 中国数据泵产量、销量、进口量及出口量（2021-2026）&amp;（千件）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中国数据泵产量、销量、进口量及出口量预测（2027-2032）&amp;（千件）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中国市场数据泵主要进口来源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中国市场数据泵主要出口目的地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中国不同产品类型数据泵市场规模市场份额2025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单口产品图片</w:t>
      </w:r>
      <w:r>
        <w:rPr>
          <w:rFonts w:hint="eastAsia"/>
        </w:rPr>
        <w:br/>
      </w:r>
      <w:r>
        <w:rPr>
          <w:rFonts w:hint="eastAsia"/>
        </w:rPr>
        <w:t>　　图 4： 双口产品图片</w:t>
      </w:r>
      <w:r>
        <w:rPr>
          <w:rFonts w:hint="eastAsia"/>
        </w:rPr>
        <w:br/>
      </w:r>
      <w:r>
        <w:rPr>
          <w:rFonts w:hint="eastAsia"/>
        </w:rPr>
        <w:t>　　图 5： 多口产品图片</w:t>
      </w:r>
      <w:r>
        <w:rPr>
          <w:rFonts w:hint="eastAsia"/>
        </w:rPr>
        <w:br/>
      </w:r>
      <w:r>
        <w:rPr>
          <w:rFonts w:hint="eastAsia"/>
        </w:rPr>
        <w:t>　　图 6： 中国不同应用数据泵市场份额2025 &amp; 2032</w:t>
      </w:r>
      <w:r>
        <w:rPr>
          <w:rFonts w:hint="eastAsia"/>
        </w:rPr>
        <w:br/>
      </w:r>
      <w:r>
        <w:rPr>
          <w:rFonts w:hint="eastAsia"/>
        </w:rPr>
        <w:t>　　图 7： 电视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路由器</w:t>
      </w:r>
      <w:r>
        <w:rPr>
          <w:rFonts w:hint="eastAsia"/>
        </w:rPr>
        <w:br/>
      </w:r>
      <w:r>
        <w:rPr>
          <w:rFonts w:hint="eastAsia"/>
        </w:rPr>
        <w:t>　　图 10： 智能网关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中国市场数据泵市场规模，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中国市场数据泵收入及增长率（2021-2032）&amp;（万元）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中国市场数据泵销量及增长率（2021-2032）&amp;（千件）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2025年中国市场主要厂商数据泵销量市场份额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2025年中国市场主要厂商数据泵收入市场份额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2025年中国市场前五大厂商数据泵市场份额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2025年中国市场数据泵第一梯队、第二梯队和第三梯队厂商（品牌）及市场份额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中国市场不同产品类型数据泵价格走势（2021-2032）&amp;（元/件）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中国市场不同应用数据泵价格走势（2021-2032）&amp;（元/件）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数据泵中国企业SWOT分析</w:t>
      </w:r>
      <w:r>
        <w:rPr>
          <w:rFonts w:hint="eastAsia"/>
        </w:rPr>
        <w:br/>
      </w:r>
      <w:r>
        <w:rPr>
          <w:rFonts w:hint="eastAsia"/>
        </w:rPr>
        <w:t>　　图 22： 数据泵产业链</w:t>
      </w:r>
      <w:r>
        <w:rPr>
          <w:rFonts w:hint="eastAsia"/>
        </w:rPr>
        <w:br/>
      </w:r>
      <w:r>
        <w:rPr>
          <w:rFonts w:hint="eastAsia"/>
        </w:rPr>
        <w:t>　　图 23： 数据泵行业采购模式分析</w:t>
      </w:r>
      <w:r>
        <w:rPr>
          <w:rFonts w:hint="eastAsia"/>
        </w:rPr>
        <w:br/>
      </w:r>
      <w:r>
        <w:rPr>
          <w:rFonts w:hint="eastAsia"/>
        </w:rPr>
        <w:t>　　图 24： 数据泵行业生产模式分析</w:t>
      </w:r>
      <w:r>
        <w:rPr>
          <w:rFonts w:hint="eastAsia"/>
        </w:rPr>
        <w:br/>
      </w:r>
      <w:r>
        <w:rPr>
          <w:rFonts w:hint="eastAsia"/>
        </w:rPr>
        <w:t>　　图 25： 数据泵行业销售模式分析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中国数据泵产能、产量、产能利用率及发展趋势（2021-2032）&amp;（千件）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中国数据泵产量、市场需求量及发展趋势（2021-2032）&amp;（千件）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a306561294eac" w:history="1">
        <w:r>
          <w:rPr>
            <w:rStyle w:val="Hyperlink"/>
          </w:rPr>
          <w:t>2026-2032年中国数据泵行业调研与发展前景分析报告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a306561294eac" w:history="1">
        <w:r>
          <w:rPr>
            <w:rStyle w:val="Hyperlink"/>
          </w:rPr>
          <w:t>https://www.20087.com/6/71/ShuJuBengDeXianZhuangYuFaZhanQianJing.html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热点：数据泵导出dmp文件、数据泵导出、数据泵导入、数据泵原理、数据泵备份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f9edb3a90d4b3c" w:history="1">
      <w:r>
        <w:rPr>
          <w:rStyle w:val="Hyperlink"/>
        </w:rPr>
        <w:t>2026-2032年中国数据泵行业调研与发展前景分析报告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ShuJuBengDeXianZhuangYuFaZhanQianJing.html" TargetMode="External" Id="R09ca30656129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ShuJuBengDeXianZhuangYuFaZhanQianJing.html" TargetMode="External" Id="R36f9edb3a90d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2026-01-30T02:52:37Z</dcterms:created>
  <dcterms:modified xsi:type="dcterms:W3CDTF">2026-01-30T03:52:37Z</dcterms:modified>
  <dc:subject>2026-2032年中国数据泵行业调研与发展前景分析报告</dc:subject>
  <dc:title>2026-2032年中国数据泵行业调研与发展前景分析报告</dc:title>
  <cp:keywords>2026-2032年中国数据泵行业调研与发展前景分析报告</cp:keywords>
  <dc:description>2026-2032年中国数据泵行业调研与发展前景分析报告</dc:description>
</cp:coreProperties>
</file>