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9f3eb388024b6b" w:history="1">
              <w:r>
                <w:rPr>
                  <w:rStyle w:val="Hyperlink"/>
                </w:rPr>
                <w:t>2024-2030年全球与中国海上责任保险市场现状全面调研与发展趋势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9f3eb388024b6b" w:history="1">
              <w:r>
                <w:rPr>
                  <w:rStyle w:val="Hyperlink"/>
                </w:rPr>
                <w:t>2024-2030年全球与中国海上责任保险市场现状全面调研与发展趋势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9f3eb388024b6b" w:history="1">
                <w:r>
                  <w:rPr>
                    <w:rStyle w:val="Hyperlink"/>
                  </w:rPr>
                  <w:t>https://www.20087.com/6/71/HaiShangZeRenBaoXianFaZhanQuShiY.html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责任保险是一种为船舶运营提供风险保障的金融服务，近年来随着风险管理技术和保险行业的进步，其服务范围和保障水平得到了显著扩展。目前，海上责任保险不仅在理赔效率、服务网络等方面有所改进，还在提高产品附加值和降低成本方面进行了优化。随着国际贸易和航运业的发展，海上责任保险在提高保障水平的同时，也更加注重产品的个性化和模块化设计。</w:t>
      </w:r>
      <w:r>
        <w:rPr>
          <w:rFonts w:hint="eastAsia"/>
        </w:rPr>
        <w:br/>
      </w:r>
      <w:r>
        <w:rPr>
          <w:rFonts w:hint="eastAsia"/>
        </w:rPr>
        <w:t>　　未来，随着国际贸易和航运业的发展以及新技术的应用，海上责任保险将朝着更加高效、个性化和集成化的方向发展。市场调研网认为，一方面，技术创新将继续推动风险管理技术和保险行业的进步，如采用更先进的风险评估模型和更智能的理赔流程；另一方面，随着个性化服务的发展，能够提供定制化解决方案的海上责任保险将成为市场趋势。此外，随着环保要求的提高，采用低能耗、低噪音设计的服务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9f3eb388024b6b" w:history="1">
        <w:r>
          <w:rPr>
            <w:rStyle w:val="Hyperlink"/>
          </w:rPr>
          <w:t>2024-2030年全球与中国海上责任保险市场现状全面调研与发展趋势</w:t>
        </w:r>
      </w:hyperlink>
      <w:r>
        <w:rPr>
          <w:rFonts w:hint="eastAsia"/>
        </w:rPr>
        <w:t>》基于国家统计局及相关行业协会的详实数据，结合国内外海上责任保险行业研究资料及深入市场调研，系统分析了海上责任保险行业的市场规模、市场需求及产业链现状。报告重点探讨了海上责任保险行业整体运行情况及细分领域特点，科学预测了海上责任保险市场前景与发展趋势，揭示了海上责任保险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9f3eb388024b6b" w:history="1">
        <w:r>
          <w:rPr>
            <w:rStyle w:val="Hyperlink"/>
          </w:rPr>
          <w:t>2024-2030年全球与中国海上责任保险市场现状全面调研与发展趋势</w:t>
        </w:r>
      </w:hyperlink>
      <w:r>
        <w:rPr>
          <w:rFonts w:hint="eastAsia"/>
        </w:rPr>
        <w:t>》，2024年海上责任保险行业市场规模达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海上责任保险市场概述</w:t>
      </w:r>
      <w:r>
        <w:rPr>
          <w:rFonts w:hint="eastAsia"/>
        </w:rPr>
        <w:br/>
      </w:r>
      <w:r>
        <w:rPr>
          <w:rFonts w:hint="eastAsia"/>
        </w:rPr>
        <w:t>　　1.1 海上责任保险市场概述</w:t>
      </w:r>
      <w:r>
        <w:rPr>
          <w:rFonts w:hint="eastAsia"/>
        </w:rPr>
        <w:br/>
      </w:r>
      <w:r>
        <w:rPr>
          <w:rFonts w:hint="eastAsia"/>
        </w:rPr>
        <w:t>　　1.2 不同类型海上责任保险分析</w:t>
      </w:r>
      <w:r>
        <w:rPr>
          <w:rFonts w:hint="eastAsia"/>
        </w:rPr>
        <w:br/>
      </w:r>
      <w:r>
        <w:rPr>
          <w:rFonts w:hint="eastAsia"/>
        </w:rPr>
        <w:t>　　　　1.2.1 平安险</w:t>
      </w:r>
      <w:r>
        <w:rPr>
          <w:rFonts w:hint="eastAsia"/>
        </w:rPr>
        <w:br/>
      </w:r>
      <w:r>
        <w:rPr>
          <w:rFonts w:hint="eastAsia"/>
        </w:rPr>
        <w:t>　　　　1.2.2 水渍险</w:t>
      </w:r>
      <w:r>
        <w:rPr>
          <w:rFonts w:hint="eastAsia"/>
        </w:rPr>
        <w:br/>
      </w:r>
      <w:r>
        <w:rPr>
          <w:rFonts w:hint="eastAsia"/>
        </w:rPr>
        <w:t>　　　　1.2.3 一切险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全球市场不同类型海上责任保险规模对比分析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全球市场不同类型海上责任保险规模对比（2018-2023年）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全球不同类型海上责任保险规模及市场份额（2018-2023年）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中国市场不同类型海上责任保险规模对比分析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中国市场不同类型海上责任保险规模对比（2018-2023年）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中国不同类型海上责任保险规模及市场份额（2018-2023年）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海上责任保险市场概述</w:t>
      </w:r>
      <w:r>
        <w:rPr>
          <w:rFonts w:hint="eastAsia"/>
        </w:rPr>
        <w:br/>
      </w:r>
      <w:r>
        <w:rPr>
          <w:rFonts w:hint="eastAsia"/>
        </w:rPr>
        <w:t>　　2.1 海上责任保险主要应用领域分析</w:t>
      </w:r>
      <w:r>
        <w:rPr>
          <w:rFonts w:hint="eastAsia"/>
        </w:rPr>
        <w:br/>
      </w:r>
      <w:r>
        <w:rPr>
          <w:rFonts w:hint="eastAsia"/>
        </w:rPr>
        <w:t>　　　　2.1.2 全球航运公司</w:t>
      </w:r>
      <w:r>
        <w:rPr>
          <w:rFonts w:hint="eastAsia"/>
        </w:rPr>
        <w:br/>
      </w:r>
      <w:r>
        <w:rPr>
          <w:rFonts w:hint="eastAsia"/>
        </w:rPr>
        <w:t>　　　　2.1.3 全球港口和码头运营商</w:t>
      </w:r>
      <w:r>
        <w:rPr>
          <w:rFonts w:hint="eastAsia"/>
        </w:rPr>
        <w:br/>
      </w:r>
      <w:r>
        <w:rPr>
          <w:rFonts w:hint="eastAsia"/>
        </w:rPr>
        <w:t>　　　　2.1.4 船只租赁人</w:t>
      </w:r>
      <w:r>
        <w:rPr>
          <w:rFonts w:hint="eastAsia"/>
        </w:rPr>
        <w:br/>
      </w:r>
      <w:r>
        <w:rPr>
          <w:rFonts w:hint="eastAsia"/>
        </w:rPr>
        <w:t>　　　　2.1.5 船东</w:t>
      </w:r>
      <w:r>
        <w:rPr>
          <w:rFonts w:hint="eastAsia"/>
        </w:rPr>
        <w:br/>
      </w:r>
      <w:r>
        <w:rPr>
          <w:rFonts w:hint="eastAsia"/>
        </w:rPr>
        <w:t>　　2.2 全球海上责任保险主要应用领域对比分析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全球海上责任保险主要应用领域规模（万元）及增长率（2018-2023年）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全球海上责任保险主要应用规模（万元）及增长率（2018-2023年）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中国海上责任保险主要应用领域对比分析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中国海上责任保险主要应用领域规模（万元）及增长率（2018-2023年）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中国海上责任保险主要应用规模（万元）及增长率（2018-2023年）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全球主要地区海上责任保险发展历程及现状分析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全球主要地区海上责任保险现状与未来趋势分析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全球海上责任保险主要地区对比分析（2018-2023年）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全球主要地区海上责任保险规模及对比（2018-2023年）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全球海上责任保险主要地区规模及市场份额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全球海上责任保险规模（万元）及毛利率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北美海上责任保险规模（万元）及毛利率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欧洲海上责任保险规模（万元）及毛利率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亚太海上责任保险规模（万元）及毛利率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南美海上责任保险规模（万元）及毛利率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中国海上责任保险规模（万元）及毛利率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全球海上责任保险主要企业竞争分析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全球主要企业海上责任保险规模及市场份额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全球海上责任保险主要企业竞争态势及未来趋势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全球海上责任保险市场集中度</w:t>
      </w:r>
      <w:r>
        <w:rPr>
          <w:rFonts w:hint="eastAsia"/>
        </w:rPr>
        <w:br/>
      </w:r>
      <w:r>
        <w:rPr>
          <w:rFonts w:hint="eastAsia"/>
        </w:rPr>
        <w:t>　　　　4.3.2 全球海上责任保险Top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中国海上责任保险主要企业竞争分析</w:t>
      </w:r>
      <w:r>
        <w:rPr>
          <w:rFonts w:hint="eastAsia"/>
        </w:rPr>
        <w:br/>
      </w:r>
      <w:r>
        <w:rPr>
          <w:rFonts w:hint="eastAsia"/>
        </w:rPr>
        <w:t>　　5.1 中国海上责任保险规模及市场份额（2018-2023年）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中国海上责任保险Top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海上责任保险主要企业现状分析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海上责任保险产品类型及应用领域介绍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重点企业（1）海上责任保险规模（万元）及毛利率（2018-2023年）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海上责任保险产品类型及应用领域介绍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重点企业（2）海上责任保险规模（万元）及毛利率（2018-2023年）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海上责任保险产品类型及应用领域介绍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重点企业（3）海上责任保险规模（万元）及毛利率（2018-2023年）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海上责任保险产品类型及应用领域介绍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重点企业（4）海上责任保险规模（万元）及毛利率（2018-2023年）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海上责任保险产品类型及应用领域介绍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重点企业（5）海上责任保险规模（万元）及毛利率（2018-2023年）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海上责任保险行业动态分析</w:t>
      </w:r>
      <w:r>
        <w:rPr>
          <w:rFonts w:hint="eastAsia"/>
        </w:rPr>
        <w:br/>
      </w:r>
      <w:r>
        <w:rPr>
          <w:rFonts w:hint="eastAsia"/>
        </w:rPr>
        <w:t>　　7.1 海上责任保险发展历史、现状及趋势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海上责任保险发展机遇、挑战及潜在风险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海上责任保险当前及未来发展机遇</w:t>
      </w:r>
      <w:r>
        <w:rPr>
          <w:rFonts w:hint="eastAsia"/>
        </w:rPr>
        <w:br/>
      </w:r>
      <w:r>
        <w:rPr>
          <w:rFonts w:hint="eastAsia"/>
        </w:rPr>
        <w:t>　　　　7.2.2 海上责任保险发展的推动因素、有利条件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海上责任保险发展面临的主要挑战</w:t>
      </w:r>
      <w:r>
        <w:rPr>
          <w:rFonts w:hint="eastAsia"/>
        </w:rPr>
        <w:br/>
      </w:r>
      <w:r>
        <w:rPr>
          <w:rFonts w:hint="eastAsia"/>
        </w:rPr>
        <w:t>　　　　7.2.4 海上责任保险目前存在的风险及潜在风险</w:t>
      </w:r>
      <w:r>
        <w:rPr>
          <w:rFonts w:hint="eastAsia"/>
        </w:rPr>
        <w:br/>
      </w:r>
      <w:r>
        <w:rPr>
          <w:rFonts w:hint="eastAsia"/>
        </w:rPr>
        <w:t>　　7.3 海上责任保险市场有利因素、不利因素分析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海上责任保险发展的推动因素、有利条件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海上责任保险发展的阻力、不利因素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全球海上责任保险市场发展预测</w:t>
      </w:r>
      <w:r>
        <w:rPr>
          <w:rFonts w:hint="eastAsia"/>
        </w:rPr>
        <w:br/>
      </w:r>
      <w:r>
        <w:rPr>
          <w:rFonts w:hint="eastAsia"/>
        </w:rPr>
        <w:t>　　8.1 全球海上责任保险规模（万元）预测（2024-2030年）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中国海上责任保险发展预测</w:t>
      </w:r>
      <w:r>
        <w:rPr>
          <w:rFonts w:hint="eastAsia"/>
        </w:rPr>
        <w:br/>
      </w:r>
      <w:r>
        <w:rPr>
          <w:rFonts w:hint="eastAsia"/>
        </w:rPr>
        <w:t>　　8.3 全球主要地区海上责任保险市场预测</w:t>
      </w:r>
      <w:r>
        <w:rPr>
          <w:rFonts w:hint="eastAsia"/>
        </w:rPr>
        <w:br/>
      </w:r>
      <w:r>
        <w:rPr>
          <w:rFonts w:hint="eastAsia"/>
        </w:rPr>
        <w:t>　　　　8.3.1 北美海上责任保险发展趋势及未来潜力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欧洲海上责任保险发展趋势及未来潜力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亚太海上责任保险发展趋势及未来潜力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南美海上责任保险发展趋势及未来潜力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中国海上责任保险发展趋势及未来潜力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不同类型海上责任保险发展预测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全球不同类型海上责任保险规模（万元）分析预测（2024-2030年）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中国不同类型海上责任保险规模（万元）分析预测</w:t>
      </w:r>
      <w:r>
        <w:rPr>
          <w:rFonts w:hint="eastAsia"/>
        </w:rPr>
        <w:br/>
      </w:r>
      <w:r>
        <w:rPr>
          <w:rFonts w:hint="eastAsia"/>
        </w:rPr>
        <w:t>　　8.5 海上责任保险主要应用领域分析预测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全球海上责任保险主要应用领域规模预测（2024-2030年）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中国海上责任保险主要应用领域规模预测（2024-2030年）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图：2018-2030年全球海上责任保险市场规模（万元）及未来趋势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图：2018-2030年中国海上责任保险市场规模（万元）及未来趋势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表：平安险主要企业列表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图：2018-2023年全球平安险规模（万元）及增长率</w:t>
      </w:r>
      <w:r>
        <w:rPr>
          <w:rFonts w:hint="eastAsia"/>
        </w:rPr>
        <w:br/>
      </w:r>
      <w:r>
        <w:rPr>
          <w:rFonts w:hint="eastAsia"/>
        </w:rPr>
        <w:t>　　表：水渍险主要企业列表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图：2018-2023年全球水渍险规模（万元）及增长率</w:t>
      </w:r>
      <w:r>
        <w:rPr>
          <w:rFonts w:hint="eastAsia"/>
        </w:rPr>
        <w:br/>
      </w:r>
      <w:r>
        <w:rPr>
          <w:rFonts w:hint="eastAsia"/>
        </w:rPr>
        <w:t>　　表：一切险主要企业列表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图：2018-2023年全球一切险规模（万元）及增长率</w:t>
      </w:r>
      <w:r>
        <w:rPr>
          <w:rFonts w:hint="eastAsia"/>
        </w:rPr>
        <w:br/>
      </w:r>
      <w:r>
        <w:rPr>
          <w:rFonts w:hint="eastAsia"/>
        </w:rPr>
        <w:t>　　表：其他主要企业列表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图：2018-2023年全球其他规模（万元）及增长率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表：全球市场不同类型海上责任保险规模（万元）及增长率对比（2018-2023年）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表：2018-2023年全球不同类型海上责任保险规模列表（万元）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表：2018-2023年全球不同类型海上责任保险规模市场份额列表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表：2024-2030年全球不同类型海上责任保险规模市场份额列表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图：2023年全球不同类型海上责任保险市场份额</w:t>
      </w:r>
      <w:r>
        <w:rPr>
          <w:rFonts w:hint="eastAsia"/>
        </w:rPr>
        <w:br/>
      </w:r>
      <w:r>
        <w:rPr>
          <w:rFonts w:hint="eastAsia"/>
        </w:rPr>
        <w:t>　　表：中国不同类型海上责任保险规模（万元）及增长率对比（2018-2023年）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表：2018-2023年中国不同类型海上责任保险规模列表（万元）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表：2018-2023年中国不同类型海上责任保险规模市场份额列表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图：中国不同类型海上责任保险规模市场份额列表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图：2023年中国不同类型海上责任保险规模市场份额</w:t>
      </w:r>
      <w:r>
        <w:rPr>
          <w:rFonts w:hint="eastAsia"/>
        </w:rPr>
        <w:br/>
      </w:r>
      <w:r>
        <w:rPr>
          <w:rFonts w:hint="eastAsia"/>
        </w:rPr>
        <w:t>　　图：海上责任保险应用</w:t>
      </w:r>
      <w:r>
        <w:rPr>
          <w:rFonts w:hint="eastAsia"/>
        </w:rPr>
        <w:br/>
      </w:r>
      <w:r>
        <w:rPr>
          <w:rFonts w:hint="eastAsia"/>
        </w:rPr>
        <w:t>　　表：全球海上责任保险主要应用领域规模对比（2018-2023年）（万元）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表：全球海上责任保险主要应用规模（2018-2023年）（万元）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表：全球海上责任保险主要应用规模份额（2018-2023年）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图：全球海上责任保险主要应用规模份额（2018-2023年）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图：2023年全球海上责任保险主要应用规模份额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表：2018-2023年中国海上责任保险主要应用领域规模对比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表：中国海上责任保险主要应用领域规模（2018-2023年）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表：中国海上责任保险主要应用领域规模份额（2018-2023年）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图：中国海上责任保险主要应用领域规模份额（2018-2023年）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图：2023年中国海上责任保险主要应用领域规模份额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表：全球主要地区海上责任保险规模（万元）及增长率对比（2018-2023年）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图：2018-2023年北美海上责任保险规模（万元）及增长率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图：2018-2023年欧洲海上责任保险规模（万元）及增长率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图：2018-2023年亚太海上责任保险规模（万元）及增长率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图：2018-2023年南美海上责任保险规模（万元）及增长率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图：2018-2023年中国海上责任保险规模（万元）及增长率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表：2018-2023年全球主要地区海上责任保险规模（万元）列表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图：2018-2023年全球主要地区海上责任保险规模市场份额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图：2024-2030年全球主要地区海上责任保险规模市场份额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图：2023年全球主要地区海上责任保险规模市场份额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表：2018-2023年全球海上责任保险规模（万元）及毛利率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图：2018-2023年北美海上责任保险规模（万元）及毛利率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图：2018-2023年欧洲海上责任保险规模（万元）及毛利率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图：2018-2023年亚太海上责任保险规模（万元）及毛利率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图：2018-2023年南美海上责任保险规模（万元）及毛利率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图：2018-2023年中国海上责任保险规模（万元）及毛利率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表：2018-2023年全球主要企业海上责任保险规模（万元）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表：2018-2023年全球主要企业海上责任保险规模份额对比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图：2023年全球主要企业海上责任保险规模份额对比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图：2022年全球主要企业海上责任保险规模份额对比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表：全球海上责任保险主要企业产品类型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图：2023年全球海上责任保险Top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图：2023年全球海上责任保险Top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表：2018-2023年中国主要企业海上责任保险规模（万元）列表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表：2018-2023年中国主要企业海上责任保险规模份额对比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图：2023年中国主要企业海上责任保险规模份额对比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图：2023年中国海上责任保险Top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图：2023年中国海上责任保险Top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表：重点企业（1）海上责任保险规模（万元）及毛利率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表：重点企业（1）海上责任保险规模增长率</w:t>
      </w:r>
      <w:r>
        <w:rPr>
          <w:rFonts w:hint="eastAsia"/>
        </w:rPr>
        <w:br/>
      </w:r>
      <w:r>
        <w:rPr>
          <w:rFonts w:hint="eastAsia"/>
        </w:rPr>
        <w:t>　　表：重点企业（1）海上责任保险规模全球市场份额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表：重点企业（2）海上责任保险规模（万元）及毛利率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表：重点企业（2）海上责任保险规模增长率</w:t>
      </w:r>
      <w:r>
        <w:rPr>
          <w:rFonts w:hint="eastAsia"/>
        </w:rPr>
        <w:br/>
      </w:r>
      <w:r>
        <w:rPr>
          <w:rFonts w:hint="eastAsia"/>
        </w:rPr>
        <w:t>　　表：重点企业（2）海上责任保险规模全球市场份额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表：重点企业（3）海上责任保险规模（万元）及毛利率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表：重点企业（3）海上责任保险规模增长率</w:t>
      </w:r>
      <w:r>
        <w:rPr>
          <w:rFonts w:hint="eastAsia"/>
        </w:rPr>
        <w:br/>
      </w:r>
      <w:r>
        <w:rPr>
          <w:rFonts w:hint="eastAsia"/>
        </w:rPr>
        <w:t>　　表：重点企业（3）海上责任保险规模全球市场份额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表：重点企业（4）海上责任保险规模（万元）及毛利率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表：重点企业（4）海上责任保险规模增长率</w:t>
      </w:r>
      <w:r>
        <w:rPr>
          <w:rFonts w:hint="eastAsia"/>
        </w:rPr>
        <w:br/>
      </w:r>
      <w:r>
        <w:rPr>
          <w:rFonts w:hint="eastAsia"/>
        </w:rPr>
        <w:t>　　表：重点企业（4）海上责任保险规模全球市场份额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表：重点企业（5）海上责任保险规模（万元）及毛利率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表：重点企业（5）海上责任保险规模增长率</w:t>
      </w:r>
      <w:r>
        <w:rPr>
          <w:rFonts w:hint="eastAsia"/>
        </w:rPr>
        <w:br/>
      </w:r>
      <w:r>
        <w:rPr>
          <w:rFonts w:hint="eastAsia"/>
        </w:rPr>
        <w:t>　　表：重点企业（5）海上责任保险规模全球市场份额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表：海上责任保险当前及未来发展机遇</w:t>
      </w:r>
      <w:r>
        <w:rPr>
          <w:rFonts w:hint="eastAsia"/>
        </w:rPr>
        <w:br/>
      </w:r>
      <w:r>
        <w:rPr>
          <w:rFonts w:hint="eastAsia"/>
        </w:rPr>
        <w:t>　　表：海上责任保险发展的推动因素、有利条件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表：海上责任保险发展面临的主要挑战</w:t>
      </w:r>
      <w:r>
        <w:rPr>
          <w:rFonts w:hint="eastAsia"/>
        </w:rPr>
        <w:br/>
      </w:r>
      <w:r>
        <w:rPr>
          <w:rFonts w:hint="eastAsia"/>
        </w:rPr>
        <w:t>　　表：海上责任保险目前存在的风险及潜在风险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表：海上责任保险发展的推动因素、有利条件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表：海上责任保险发展的阻力、不利因素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图：2024-2030年全球海上责任保险规模（万元）及增长率预测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图：2024-2030年中国海上责任保险规模（万元）及增长率预测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表：2024-2030年全球主要地区海上责任保险规模预测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图：2024-2030年全球主要地区海上责任保险规模市场份额预测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图：2024-2030年北美海上责任保险规模（万元）及增长率预测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图：2024-2030年欧洲海上责任保险规模（万元）及增长率预测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图：2024-2030年亚太海上责任保险规模（万元）及增长率预测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图：2024-2030年南美海上责任保险规模（万元）及增长率预测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图：2024-2030年中国海上责任保险规模（万元）及增长率预测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表：2024-2030年全球不同类型海上责任保险规模分析预测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图：2024-2030年全球海上责任保险规模市场份额预测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表：2024-2030年全球不同类型海上责任保险规模（万元）分析预测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图：2024-2030年全球不同类型海上责任保险规模（万元）及市场份额预测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表：2024-2030年中国不同类型海上责任保险规模分析预测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图：中国不同类型海上责任保险规模市场份额预测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表：2024-2030年中国不同类型海上责任保险规模（万元）分析预测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图：2024-2030年中国不同类型海上责任保险规模（万元）及市场份额预测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表：2024-2030年全球海上责任保险主要应用领域规模预测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图：2024-2030年全球海上责任保险主要应用领域规模份额预测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表：2024-2030年中国海上责任保险主要应用领域规模预测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表：2018-2023年中国海上责任保险主要应用领域规模预测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9f3eb388024b6b" w:history="1">
        <w:r>
          <w:rPr>
            <w:rStyle w:val="Hyperlink"/>
          </w:rPr>
          <w:t>2024-2030年全球与中国海上责任保险市场现状全面调研与发展趋势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9f3eb388024b6b" w:history="1">
        <w:r>
          <w:rPr>
            <w:rStyle w:val="Hyperlink"/>
          </w:rPr>
          <w:t>https://www.20087.com/6/71/HaiShangZeRenBaoXianFaZhanQuShiY.html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运一切险的承保范围、海上保险的保险责任、海运保险、海上保险条款、海运平安险保险范围、海上保险费用是保险公司判断赔偿金额的一个评判标准、保险起源海上保险故事、海上保险定义、沿海内河船舶保险一切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e57e89fe3440ca" w:history="1">
      <w:r>
        <w:rPr>
          <w:rStyle w:val="Hyperlink"/>
        </w:rPr>
        <w:t>2024-2030年全球与中国海上责任保险市场现状全面调研与发展趋势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HaiShangZeRenBaoXianFaZhanQuShiY.html" TargetMode="External" Id="Ra89f3eb388024b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HaiShangZeRenBaoXianFaZhanQuShiY.html" TargetMode="External" Id="R4fe57e89fe3440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2023-10-31T03:49:00Z</dcterms:created>
  <dcterms:modified xsi:type="dcterms:W3CDTF">2023-10-31T04:49:00Z</dcterms:modified>
  <dc:subject>2024-2030年全球与中国海上责任保险市场现状全面调研与发展趋势</dc:subject>
  <dc:title>2024-2030年全球与中国海上责任保险市场现状全面调研与发展趋势</dc:title>
  <cp:keywords>2024-2030年全球与中国海上责任保险市场现状全面调研与发展趋势</cp:keywords>
  <dc:description>2024-2030年全球与中国海上责任保险市场现状全面调研与发展趋势</dc:description>
</cp:coreProperties>
</file>