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407774e04a97" w:history="1">
              <w:r>
                <w:rPr>
                  <w:rStyle w:val="Hyperlink"/>
                </w:rPr>
                <w:t>2026-2032年中国透明移动电源行业发展调研与市场前景分析报告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407774e04a97" w:history="1">
              <w:r>
                <w:rPr>
                  <w:rStyle w:val="Hyperlink"/>
                </w:rPr>
                <w:t>2026-2032年中国透明移动电源行业发展调研与市场前景分析报告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6407774e04a97" w:history="1">
                <w:r>
                  <w:rPr>
                    <w:rStyle w:val="Hyperlink"/>
                  </w:rPr>
                  <w:t>https://www.20087.com/6/11/TouMingYiDongDianYuanDeFaZhanQianJing.html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移动电源是一种采用透明外壳设计、可直观看到内部电芯与电路结构的便携式储能设备，主打科技美学与极客文化，目标用户集中于数码爱好者与潮流消费群体。透明移动电源普遍使用锂聚合物电芯、Type-C双向快充及LED电量指示，部分高端型号通过光学级亚克力与精密排线实现“机械美感”展示。在个性化配件需求与社交媒体晒单文化推动下，透明设计成为差异化卖点。然而，透明材料抗冲击性弱，长期使用易刮花发黄；部分产品为追求视觉效果牺牲散热空间，高功率输出时温升明显，存在安全隐患。</w:t>
      </w:r>
      <w:r>
        <w:rPr>
          <w:rFonts w:hint="eastAsia"/>
        </w:rPr>
        <w:br/>
      </w:r>
      <w:r>
        <w:rPr>
          <w:rFonts w:hint="eastAsia"/>
        </w:rPr>
        <w:t>　　未来，透明移动电源将聚焦材料革新、功能可视化与可持续表达方向升级。市场调研网认为，纳米涂层可提升表面硬度与抗UV性能，维持长期通透感；动态光效系统可随电量变化呈现不同色彩流动，增强交互趣味。在环保趋势下，品牌将采用可回收透明生物塑料，并标注电芯来源与碳足迹。长远看，透明移动电源将从“视觉玩具”进化为“能源透明化载体”，通过内置微型屏幕显示实时电压、循环次数等参数，倡导理性用电文化。具备工业设计、电芯安全与青年文化洞察的品牌，将在高情感附加值配件市场建立独特辨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6407774e04a97" w:history="1">
        <w:r>
          <w:rPr>
            <w:rStyle w:val="Hyperlink"/>
          </w:rPr>
          <w:t>2026-2032年中国透明移动电源行业发展调研与市场前景分析报告</w:t>
        </w:r>
      </w:hyperlink>
      <w:r>
        <w:rPr>
          <w:rFonts w:hint="eastAsia"/>
        </w:rPr>
        <w:t>》，2025年透明移动电源行业市场规模达 亿元，预计2032年市场规模将达 亿元，期间年均复合增长率（CAGR）达 %。报告基于统计局、相关行业协会及科研机构的详实数据，系统呈现透明移动电源行业市场规模、技术发展现状及未来趋势，客观分析透明移动电源行业竞争格局与主要企业经营状况。报告从透明移动电源供需关系、政策环境等维度，评估了透明移动电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10000 mAh以下</w:t>
      </w:r>
      <w:r>
        <w:rPr>
          <w:rFonts w:hint="eastAsia"/>
        </w:rPr>
        <w:br/>
      </w:r>
      <w:r>
        <w:rPr>
          <w:rFonts w:hint="eastAsia"/>
        </w:rPr>
        <w:t>　　　　1.2.4 20000mAh以上</w:t>
      </w:r>
      <w:r>
        <w:rPr>
          <w:rFonts w:hint="eastAsia"/>
        </w:rPr>
        <w:br/>
      </w:r>
      <w:r>
        <w:rPr>
          <w:rFonts w:hint="eastAsia"/>
        </w:rPr>
        <w:t>　　1.3 从不同应用，透明移动电源主要包括如下几个方面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中国透明移动电源发展现状及未来趋势（2021-2032）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中国市场透明移动电源收入及增长率（2021-2032）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中国市场透明移动电源销量及增长率（2021-2032）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中国市场主要透明移动电源厂商分析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中国市场主要厂商透明移动电源销量及市场占有率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中国市场主要厂商透明移动电源销量（2021-2026）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中国市场主要厂商透明移动电源收入及市场占有率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中国市场主要厂商透明移动电源收入（2021-2026）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2025年中国市场主要厂商透明移动电源收入排名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中国市场主要厂商透明移动电源价格（2021-2026）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2.7 透明移动电源行业集中度、竞争程度分析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透明移动电源行业集中度分析：2025年中国Top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中国市场透明移动电源第一梯队、第二梯队和第三梯队厂商（品牌）及2025年市场份额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不同产品类型透明移动电源分析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中国市场不同产品类型透明移动电源规模（2021-2032）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中国市场不同产品类型透明移动电源规模预测（2027-2032）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不同应用透明移动电源分析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中国市场不同应用透明移动电源规模（2021-2032）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中国市场不同应用透明移动电源规模预测（2027-2032）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透明移动电源中国企业SWOT分析</w:t>
      </w:r>
      <w:r>
        <w:rPr>
          <w:rFonts w:hint="eastAsia"/>
        </w:rPr>
        <w:br/>
      </w:r>
      <w:r>
        <w:rPr>
          <w:rFonts w:hint="eastAsia"/>
        </w:rPr>
        <w:t>　　6.6 透明移动电源行业发展分析---行业政策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透明移动电源行业产业链简介</w:t>
      </w:r>
      <w:r>
        <w:rPr>
          <w:rFonts w:hint="eastAsia"/>
        </w:rPr>
        <w:br/>
      </w:r>
      <w:r>
        <w:rPr>
          <w:rFonts w:hint="eastAsia"/>
        </w:rPr>
        <w:t>　　7.2 透明移动电源产业链分析-上游</w:t>
      </w:r>
      <w:r>
        <w:rPr>
          <w:rFonts w:hint="eastAsia"/>
        </w:rPr>
        <w:br/>
      </w:r>
      <w:r>
        <w:rPr>
          <w:rFonts w:hint="eastAsia"/>
        </w:rPr>
        <w:t>　　7.3 透明移动电源产业链分析-中游</w:t>
      </w:r>
      <w:r>
        <w:rPr>
          <w:rFonts w:hint="eastAsia"/>
        </w:rPr>
        <w:br/>
      </w:r>
      <w:r>
        <w:rPr>
          <w:rFonts w:hint="eastAsia"/>
        </w:rPr>
        <w:t>　　7.4 透明移动电源产业链分析-下游</w:t>
      </w:r>
      <w:r>
        <w:rPr>
          <w:rFonts w:hint="eastAsia"/>
        </w:rPr>
        <w:br/>
      </w:r>
      <w:r>
        <w:rPr>
          <w:rFonts w:hint="eastAsia"/>
        </w:rPr>
        <w:t>　　7.5 透明移动电源行业采购模式</w:t>
      </w:r>
      <w:r>
        <w:rPr>
          <w:rFonts w:hint="eastAsia"/>
        </w:rPr>
        <w:br/>
      </w:r>
      <w:r>
        <w:rPr>
          <w:rFonts w:hint="eastAsia"/>
        </w:rPr>
        <w:t>　　7.6 透明移动电源行业生产模式</w:t>
      </w:r>
      <w:r>
        <w:rPr>
          <w:rFonts w:hint="eastAsia"/>
        </w:rPr>
        <w:br/>
      </w:r>
      <w:r>
        <w:rPr>
          <w:rFonts w:hint="eastAsia"/>
        </w:rPr>
        <w:t>　　7.7 透明移动电源行业销售模式及销售渠道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中国本土透明移动电源产能、产量分析</w:t>
      </w:r>
      <w:r>
        <w:rPr>
          <w:rFonts w:hint="eastAsia"/>
        </w:rPr>
        <w:br/>
      </w:r>
      <w:r>
        <w:rPr>
          <w:rFonts w:hint="eastAsia"/>
        </w:rPr>
        <w:t>　　8.1 中国透明移动电源供需现状及预测（2021-2032）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中国透明移动电源进出口分析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中国市场透明移动电源主要进口来源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中国市场透明移动电源主要出口目的地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中国市场主要厂商透明移动电源收入份额（2021-2026）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2025年中国主要生产商透明移动电源收入排名（万元）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中国市场主要厂商透明移动电源价格（2021-2026）&amp;（元/件）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中国市场不同产品类型透明移动电源规模（2021-2026）&amp;（万元）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中国市场不同产品类型透明移动电源规模市场份额（2021-2026）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中国市场不同产品类型透明移动电源规模预测（2027-2032）&amp;（万元）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中国市场不同产品类型透明移动电源规模市场份额预测（2027-2032）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中国市场不同应用透明移动电源规模（2021-2026）&amp;（万元）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中国市场不同应用透明移动电源规模市场份额（2021-2026）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中国市场不同应用透明移动电源规模预测（2027-2032）&amp;（万元）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中国市场不同应用透明移动电源规模市场份额预测（2027-2032）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透明移动电源行业发展分析---发展趋势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透明移动电源行业发展分析---厂商壁垒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透明移动电源行业发展分析---驱动因素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透明移动电源行业发展分析---制约因素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透明移动电源行业相关重点政策一览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透明移动电源行业供应链分析</w:t>
      </w:r>
      <w:r>
        <w:rPr>
          <w:rFonts w:hint="eastAsia"/>
        </w:rPr>
        <w:br/>
      </w:r>
      <w:r>
        <w:rPr>
          <w:rFonts w:hint="eastAsia"/>
        </w:rPr>
        <w:t>　　表 91： 透明移动电源上游原料供应商</w:t>
      </w:r>
      <w:r>
        <w:rPr>
          <w:rFonts w:hint="eastAsia"/>
        </w:rPr>
        <w:br/>
      </w:r>
      <w:r>
        <w:rPr>
          <w:rFonts w:hint="eastAsia"/>
        </w:rPr>
        <w:t>　　表 92： 透明移动电源行业主要下游客户</w:t>
      </w:r>
      <w:r>
        <w:rPr>
          <w:rFonts w:hint="eastAsia"/>
        </w:rPr>
        <w:br/>
      </w:r>
      <w:r>
        <w:rPr>
          <w:rFonts w:hint="eastAsia"/>
        </w:rPr>
        <w:t>　　表 93： 透明移动电源典型经销商</w:t>
      </w:r>
      <w:r>
        <w:rPr>
          <w:rFonts w:hint="eastAsia"/>
        </w:rPr>
        <w:br/>
      </w:r>
      <w:r>
        <w:rPr>
          <w:rFonts w:hint="eastAsia"/>
        </w:rPr>
        <w:t>　　表 94： 中国透明移动电源产量、销量、进口量及出口量（2021-2026）&amp;（千件）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中国透明移动电源产量、销量、进口量及出口量预测（2027-2032）&amp;（千件）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中国市场透明移动电源主要进口来源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中国市场透明移动电源主要出口目的地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透明移动电源产品图片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中国不同产品类型透明移动电源市场规模市场份额2025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10000 mAh以下产品图片</w:t>
      </w:r>
      <w:r>
        <w:rPr>
          <w:rFonts w:hint="eastAsia"/>
        </w:rPr>
        <w:br/>
      </w:r>
      <w:r>
        <w:rPr>
          <w:rFonts w:hint="eastAsia"/>
        </w:rPr>
        <w:t>　　图 5： 20000mAh以上产品图片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中国不同应用透明移动电源市场份额2025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中国市场透明移动电源市场规模，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2025年中国市场主要厂商透明移动电源销量市场份额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2025年中国市场主要厂商透明移动电源收入市场份额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2025年中国市场前五大厂商透明移动电源市场份额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2025年中国市场透明移动电源第一梯队、第二梯队和第三梯队厂商（品牌）及市场份额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透明移动电源中国企业SWOT分析</w:t>
      </w:r>
      <w:r>
        <w:rPr>
          <w:rFonts w:hint="eastAsia"/>
        </w:rPr>
        <w:br/>
      </w:r>
      <w:r>
        <w:rPr>
          <w:rFonts w:hint="eastAsia"/>
        </w:rPr>
        <w:t>　　图 22： 透明移动电源产业链</w:t>
      </w:r>
      <w:r>
        <w:rPr>
          <w:rFonts w:hint="eastAsia"/>
        </w:rPr>
        <w:br/>
      </w:r>
      <w:r>
        <w:rPr>
          <w:rFonts w:hint="eastAsia"/>
        </w:rPr>
        <w:t>　　图 23： 透明移动电源行业采购模式分析</w:t>
      </w:r>
      <w:r>
        <w:rPr>
          <w:rFonts w:hint="eastAsia"/>
        </w:rPr>
        <w:br/>
      </w:r>
      <w:r>
        <w:rPr>
          <w:rFonts w:hint="eastAsia"/>
        </w:rPr>
        <w:t>　　图 24： 透明移动电源行业生产模式分析</w:t>
      </w:r>
      <w:r>
        <w:rPr>
          <w:rFonts w:hint="eastAsia"/>
        </w:rPr>
        <w:br/>
      </w:r>
      <w:r>
        <w:rPr>
          <w:rFonts w:hint="eastAsia"/>
        </w:rPr>
        <w:t>　　图 25： 透明移动电源行业销售模式分析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中国透明移动电源产能、产量、产能利用率及发展趋势（2021-2032）&amp;（千件）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中国透明移动电源产量、市场需求量及发展趋势（2021-2032）&amp;（千件）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407774e04a97" w:history="1">
        <w:r>
          <w:rPr>
            <w:rStyle w:val="Hyperlink"/>
          </w:rPr>
          <w:t>2026-2032年中国透明移动电源行业发展调研与市场前景分析报告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6407774e04a97" w:history="1">
        <w:r>
          <w:rPr>
            <w:rStyle w:val="Hyperlink"/>
          </w:rPr>
          <w:t>https://www.20087.com/6/11/TouMingYiDongDianYuanDeFaZhanQianJing.html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热点：自动断电插座的弊端、透明移动电源推荐、懂行的人建议买公牛还是美的、透明移动电源有辐射吗、九号有必要换碳晶电池吗、透明电池盒、电源有必要上白金吗、透明电池壁纸、电源有必要买金牌的吗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3bed39b4e4bbe" w:history="1">
      <w:r>
        <w:rPr>
          <w:rStyle w:val="Hyperlink"/>
        </w:rPr>
        <w:t>2026-2032年中国透明移动电源行业发展调研与市场前景分析报告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ouMingYiDongDianYuanDeFaZhanQianJing.html" TargetMode="External" Id="Rb156407774e0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ouMingYiDongDianYuanDeFaZhanQianJing.html" TargetMode="External" Id="R4d63bed39b4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2026-02-08T23:54:09Z</dcterms:created>
  <dcterms:modified xsi:type="dcterms:W3CDTF">2026-02-09T00:54:09Z</dcterms:modified>
  <dc:subject>2026-2032年中国透明移动电源行业发展调研与市场前景分析报告</dc:subject>
  <dc:title>2026-2032年中国透明移动电源行业发展调研与市场前景分析报告</dc:title>
  <cp:keywords>2026-2032年中国透明移动电源行业发展调研与市场前景分析报告</cp:keywords>
  <dc:description>2026-2032年中国透明移动电源行业发展调研与市场前景分析报告</dc:description>
</cp:coreProperties>
</file>