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f6fe1fa947d4" w:history="1">
              <w:r>
                <w:rPr>
                  <w:rStyle w:val="Hyperlink"/>
                </w:rPr>
                <w:t>2024-2030年中国企业级服务器发展现状分析与前景趋势报告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f6fe1fa947d4" w:history="1">
              <w:r>
                <w:rPr>
                  <w:rStyle w:val="Hyperlink"/>
                </w:rPr>
                <w:t>2024-2030年中国企业级服务器发展现状分析与前景趋势报告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2f6fe1fa947d4" w:history="1">
                <w:r>
                  <w:rPr>
                    <w:rStyle w:val="Hyperlink"/>
                  </w:rPr>
                  <w:t>https://www.20087.com/7/11/QiYeJiFuWuQiFaZhanXianZhuangQianJing.html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级服务器作为数据中心的核心设备，承载着企业关键业务的运行。目前，服务器强调高性能、高可用性和可扩展性，采用多核处理器、高速存储和高速网络接口。随着云计算和大数据的兴起，服务器趋向于集成虚拟化技术，支持容器化部署，提高资源利用率。</w:t>
      </w:r>
      <w:r>
        <w:rPr>
          <w:rFonts w:hint="eastAsia"/>
        </w:rPr>
        <w:br/>
      </w:r>
      <w:r>
        <w:rPr>
          <w:rFonts w:hint="eastAsia"/>
        </w:rPr>
        <w:t>　　未来，企业级服务器将更加注重能效比和绿色化，采用液冷散热、低功耗硬件等技术减少能源消耗。随着人工智能和边缘计算的发展，服务器将向异构计算架构发展，集成GPU、FPGA等加速器，以满足深度学习、实时数据分析等应用需求。同时，服务器的自动化管理和运维能力将得到加强，通过AI算法实现故障预测和自我修复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2f6fe1fa947d4" w:history="1">
        <w:r>
          <w:rPr>
            <w:rStyle w:val="Hyperlink"/>
          </w:rPr>
          <w:t>2024-2030年中国企业级服务器发展现状分析与前景趋势报告</w:t>
        </w:r>
      </w:hyperlink>
      <w:r>
        <w:rPr>
          <w:rFonts w:hint="eastAsia"/>
        </w:rPr>
        <w:t>》基于国家统计局、发改委及企业级服务器相关行业协会、科研单位等机构的数据资料，剖析了企业级服务器行业的产业链结构、市场规模与需求，探讨了企业级服务器市场价格动态及行业现状。企业级服务器报告重点关注了企业级服务器重点企业的经营情况，分析了市场竞争格局、集中度和品牌影响力。通过科学的方法和严谨的数据分析，企业级服务器报告对企业级服务器行业的市场前景、发展趋势进行了客观预测，并进一步细分了市场，揭示了企业级服务器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企业级服务器行业概述</w:t>
      </w:r>
      <w:r>
        <w:rPr>
          <w:rFonts w:hint="eastAsia"/>
        </w:rPr>
        <w:br/>
      </w:r>
      <w:r>
        <w:rPr>
          <w:rFonts w:hint="eastAsia"/>
        </w:rPr>
        <w:t>　　第一节 企业级服务器定义与分类</w:t>
      </w:r>
      <w:r>
        <w:rPr>
          <w:rFonts w:hint="eastAsia"/>
        </w:rPr>
        <w:br/>
      </w:r>
      <w:r>
        <w:rPr>
          <w:rFonts w:hint="eastAsia"/>
        </w:rPr>
        <w:t>　　第二节 企业级服务器应用领域</w:t>
      </w:r>
      <w:r>
        <w:rPr>
          <w:rFonts w:hint="eastAsia"/>
        </w:rPr>
        <w:br/>
      </w:r>
      <w:r>
        <w:rPr>
          <w:rFonts w:hint="eastAsia"/>
        </w:rPr>
        <w:t>　　第三节 企业级服务器行业经济指标分析</w:t>
      </w:r>
      <w:r>
        <w:rPr>
          <w:rFonts w:hint="eastAsia"/>
        </w:rPr>
        <w:br/>
      </w:r>
      <w:r>
        <w:rPr>
          <w:rFonts w:hint="eastAsia"/>
        </w:rPr>
        <w:t>　　　　一、企业级服务器行业赢利性评估</w:t>
      </w:r>
      <w:r>
        <w:rPr>
          <w:rFonts w:hint="eastAsia"/>
        </w:rPr>
        <w:br/>
      </w:r>
      <w:r>
        <w:rPr>
          <w:rFonts w:hint="eastAsia"/>
        </w:rPr>
        <w:t>　　　　二、企业级服务器行业成长速度分析</w:t>
      </w:r>
      <w:r>
        <w:rPr>
          <w:rFonts w:hint="eastAsia"/>
        </w:rPr>
        <w:br/>
      </w:r>
      <w:r>
        <w:rPr>
          <w:rFonts w:hint="eastAsia"/>
        </w:rPr>
        <w:t>　　　　三、企业级服务器附加值提升空间探讨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四、企业级服务器行业进入壁垒分析</w:t>
      </w:r>
      <w:r>
        <w:rPr>
          <w:rFonts w:hint="eastAsia"/>
        </w:rPr>
        <w:br/>
      </w:r>
      <w:r>
        <w:rPr>
          <w:rFonts w:hint="eastAsia"/>
        </w:rPr>
        <w:t>　　　　五、企业级服务器行业风险性评估</w:t>
      </w:r>
      <w:r>
        <w:rPr>
          <w:rFonts w:hint="eastAsia"/>
        </w:rPr>
        <w:br/>
      </w:r>
      <w:r>
        <w:rPr>
          <w:rFonts w:hint="eastAsia"/>
        </w:rPr>
        <w:t>　　　　六、企业级服务器行业周期性分析</w:t>
      </w:r>
      <w:r>
        <w:rPr>
          <w:rFonts w:hint="eastAsia"/>
        </w:rPr>
        <w:br/>
      </w:r>
      <w:r>
        <w:rPr>
          <w:rFonts w:hint="eastAsia"/>
        </w:rPr>
        <w:t>　　　　七、企业级服务器行业竞争程度指标</w:t>
      </w:r>
      <w:r>
        <w:rPr>
          <w:rFonts w:hint="eastAsia"/>
        </w:rPr>
        <w:br/>
      </w:r>
      <w:r>
        <w:rPr>
          <w:rFonts w:hint="eastAsia"/>
        </w:rPr>
        <w:t>　　　　八、企业级服务器行业成熟度综合分析</w:t>
      </w:r>
      <w:r>
        <w:rPr>
          <w:rFonts w:hint="eastAsia"/>
        </w:rPr>
        <w:br/>
      </w:r>
      <w:r>
        <w:rPr>
          <w:rFonts w:hint="eastAsia"/>
        </w:rPr>
        <w:t>　　第四节 企业级服务器产业链及经营模式分析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三、企业级服务器销售模式与渠道策略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全球企业级服务器市场发展分析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2023-2024年全球企业级服务器行业发展分析</w:t>
      </w:r>
      <w:r>
        <w:rPr>
          <w:rFonts w:hint="eastAsia"/>
        </w:rPr>
        <w:br/>
      </w:r>
      <w:r>
        <w:rPr>
          <w:rFonts w:hint="eastAsia"/>
        </w:rPr>
        <w:t>　　　　一、全球企业级服务器行业市场规模与趋势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二、全球企业级服务器行业发展特点</w:t>
      </w:r>
      <w:r>
        <w:rPr>
          <w:rFonts w:hint="eastAsia"/>
        </w:rPr>
        <w:br/>
      </w:r>
      <w:r>
        <w:rPr>
          <w:rFonts w:hint="eastAsia"/>
        </w:rPr>
        <w:t>　　　　三、全球企业级服务器行业竞争格局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主要国家与地区企业级服务器市场分析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2024-2030年全球企业级服务器行业发展趋势与前景预测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一、企业级服务器技术发展趋势</w:t>
      </w:r>
      <w:r>
        <w:rPr>
          <w:rFonts w:hint="eastAsia"/>
        </w:rPr>
        <w:br/>
      </w:r>
      <w:r>
        <w:rPr>
          <w:rFonts w:hint="eastAsia"/>
        </w:rPr>
        <w:t>　　　　二、企业级服务器行业发展趋势</w:t>
      </w:r>
      <w:r>
        <w:rPr>
          <w:rFonts w:hint="eastAsia"/>
        </w:rPr>
        <w:br/>
      </w:r>
      <w:r>
        <w:rPr>
          <w:rFonts w:hint="eastAsia"/>
        </w:rPr>
        <w:t>　　　　三、企业级服务器行业发展潜力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中国企业级服务器行业市场分析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2023-2024年企业级服务器产能与投资动态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一、国内企业级服务器产能现状与利用效率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二、企业级服务器产能扩张与投资动态分析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2024-2030年企业级服务器行业产量统计与趋势预测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一、2019-2024年企业级服务器行业数据与增长趋势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1、2019-2024年企业级服务器产量及增长趋势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2、2019-2024年企业级服务器细分产品产量及份额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二、企业级服务器产量影响因素分析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三、2024-2030年企业级服务器产量预测</w:t>
      </w:r>
      <w:r>
        <w:rPr>
          <w:rFonts w:hint="eastAsia"/>
        </w:rPr>
        <w:br/>
      </w:r>
      <w:r>
        <w:rPr>
          <w:rFonts w:hint="eastAsia"/>
        </w:rPr>
        <w:t>　　第三节 2024-2030年企业级服务器市场需求与销售分析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一、2023-2024年企业级服务器行业需求现状</w:t>
      </w:r>
      <w:r>
        <w:rPr>
          <w:rFonts w:hint="eastAsia"/>
        </w:rPr>
        <w:br/>
      </w:r>
      <w:r>
        <w:rPr>
          <w:rFonts w:hint="eastAsia"/>
        </w:rPr>
        <w:t>　　　　二、企业级服务器客户群体与需求特点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三、2019-2024年企业级服务器行业销售规模分析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四、2024-2030年企业级服务器市场增长潜力与规模预测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中国企业级服务器细分市场分析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一、2023-2024年企业级服务器主要细分产品市场现状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2023-2024年中国企业级服务器技术发展研究</w:t>
      </w:r>
      <w:r>
        <w:rPr>
          <w:rFonts w:hint="eastAsia"/>
        </w:rPr>
        <w:br/>
      </w:r>
      <w:r>
        <w:rPr>
          <w:rFonts w:hint="eastAsia"/>
        </w:rPr>
        <w:t>　　第一节 当前企业级服务器技术发展现状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企业级服务器技术未来发展趋势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企业级服务器价格机制与竞争策略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一、2019-2024年企业级服务器市场价格走势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企业级服务器定价策略与方法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2024-2030年企业级服务器价格竞争态势与趋势预测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中国企业级服务器行业重点区域市场研究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2023-2024年重点区域企业级服务器市场发展概况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三、2024-2030年企业级服务器行业发展潜力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三、2024-2030年企业级服务器行业发展潜力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三、2024-2030年企业级服务器行业发展潜力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三、2024-2030年企业级服务器行业发展潜力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二、2019-2024年企业级服务器市场需求规模情况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三、2024-2030年企业级服务器行业发展潜力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2019-2024年中国企业级服务器行业进出口情况分析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企业级服务器行业进口规模与来源分析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一、2019-2024年企业级服务器进口规模分析</w:t>
      </w:r>
      <w:r>
        <w:rPr>
          <w:rFonts w:hint="eastAsia"/>
        </w:rPr>
        <w:br/>
      </w:r>
      <w:r>
        <w:rPr>
          <w:rFonts w:hint="eastAsia"/>
        </w:rPr>
        <w:t>　　　　二、企业级服务器主要进口来源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企业级服务器行业出口规模与目的地分析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一、2019-2024年企业级服务器出口规模分析</w:t>
      </w:r>
      <w:r>
        <w:rPr>
          <w:rFonts w:hint="eastAsia"/>
        </w:rPr>
        <w:br/>
      </w:r>
      <w:r>
        <w:rPr>
          <w:rFonts w:hint="eastAsia"/>
        </w:rPr>
        <w:t>　　　　二、企业级服务器主要出口目的地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2019-2024年中国企业级服务器总体规模与财务指标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中国企业级服务器行业总体规模分析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一、企业级服务器企业数量与结构</w:t>
      </w:r>
      <w:r>
        <w:rPr>
          <w:rFonts w:hint="eastAsia"/>
        </w:rPr>
        <w:br/>
      </w:r>
      <w:r>
        <w:rPr>
          <w:rFonts w:hint="eastAsia"/>
        </w:rPr>
        <w:t>　　　　二、企业级服务器从业人员规模</w:t>
      </w:r>
      <w:r>
        <w:rPr>
          <w:rFonts w:hint="eastAsia"/>
        </w:rPr>
        <w:br/>
      </w:r>
      <w:r>
        <w:rPr>
          <w:rFonts w:hint="eastAsia"/>
        </w:rPr>
        <w:t>　　　　三、企业级服务器行业资产状况</w:t>
      </w:r>
      <w:r>
        <w:rPr>
          <w:rFonts w:hint="eastAsia"/>
        </w:rPr>
        <w:br/>
      </w:r>
      <w:r>
        <w:rPr>
          <w:rFonts w:hint="eastAsia"/>
        </w:rPr>
        <w:t>　　第二节 中国企业级服务器行业财务指标总体分析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企业级服务器行业重点企业经营状况分析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企业级服务器重点企业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企业级服务器领先企业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企业级服务器标杆企业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企业级服务器代表企业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企业级服务器龙头企业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企业级服务器重点企业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中国企业级服务器行业竞争格局分析</w:t>
      </w:r>
      <w:r>
        <w:rPr>
          <w:rFonts w:hint="eastAsia"/>
        </w:rPr>
        <w:br/>
      </w:r>
      <w:r>
        <w:rPr>
          <w:rFonts w:hint="eastAsia"/>
        </w:rPr>
        <w:t>　　第一节 企业级服务器行业竞争格局总览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2023-2024年企业级服务器行业竞争力分析</w:t>
      </w:r>
      <w:r>
        <w:rPr>
          <w:rFonts w:hint="eastAsia"/>
        </w:rPr>
        <w:br/>
      </w:r>
      <w:r>
        <w:rPr>
          <w:rFonts w:hint="eastAsia"/>
        </w:rPr>
        <w:t>　　　　一、企业级服务器供应商议价能力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四、企业级服务器替代品威胁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2019-2024年企业级服务器行业企业并购活动分析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2023-2024年企业级服务器行业会展与招投标活动分析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一、企业级服务器行业会展活动及其市场影响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2024年中国企业级服务器企业发展策略分析</w:t>
      </w:r>
      <w:r>
        <w:rPr>
          <w:rFonts w:hint="eastAsia"/>
        </w:rPr>
        <w:br/>
      </w:r>
      <w:r>
        <w:rPr>
          <w:rFonts w:hint="eastAsia"/>
        </w:rPr>
        <w:t>　　第一节 企业级服务器市场策略分析</w:t>
      </w:r>
      <w:r>
        <w:rPr>
          <w:rFonts w:hint="eastAsia"/>
        </w:rPr>
        <w:br/>
      </w:r>
      <w:r>
        <w:rPr>
          <w:rFonts w:hint="eastAsia"/>
        </w:rPr>
        <w:t>　　　　一、企业级服务器市场定位与拓展策略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二、企业级服务器市场细分与目标客户</w:t>
      </w:r>
      <w:r>
        <w:rPr>
          <w:rFonts w:hint="eastAsia"/>
        </w:rPr>
        <w:br/>
      </w:r>
      <w:r>
        <w:rPr>
          <w:rFonts w:hint="eastAsia"/>
        </w:rPr>
        <w:t>　　第二节 企业级服务器销售策略分析</w:t>
      </w:r>
      <w:r>
        <w:rPr>
          <w:rFonts w:hint="eastAsia"/>
        </w:rPr>
        <w:br/>
      </w:r>
      <w:r>
        <w:rPr>
          <w:rFonts w:hint="eastAsia"/>
        </w:rPr>
        <w:t>　　　　一、企业级服务器销售渠道与网络建设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提高企业级服务器企业竞争力建议</w:t>
      </w:r>
      <w:r>
        <w:rPr>
          <w:rFonts w:hint="eastAsia"/>
        </w:rPr>
        <w:br/>
      </w:r>
      <w:r>
        <w:rPr>
          <w:rFonts w:hint="eastAsia"/>
        </w:rPr>
        <w:t>　　　　一、企业级服务器技术创新与管理优化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企业级服务器品牌战略思考</w:t>
      </w:r>
      <w:r>
        <w:rPr>
          <w:rFonts w:hint="eastAsia"/>
        </w:rPr>
        <w:br/>
      </w:r>
      <w:r>
        <w:rPr>
          <w:rFonts w:hint="eastAsia"/>
        </w:rPr>
        <w:t>　　　　一、企业级服务器品牌建设与维护</w:t>
      </w:r>
      <w:r>
        <w:rPr>
          <w:rFonts w:hint="eastAsia"/>
        </w:rPr>
        <w:br/>
      </w:r>
      <w:r>
        <w:rPr>
          <w:rFonts w:hint="eastAsia"/>
        </w:rPr>
        <w:t>　　　　二、企业级服务器品牌影响力与市场竞争力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中国企业级服务器行业风险与对策</w:t>
      </w:r>
      <w:r>
        <w:rPr>
          <w:rFonts w:hint="eastAsia"/>
        </w:rPr>
        <w:br/>
      </w:r>
      <w:r>
        <w:rPr>
          <w:rFonts w:hint="eastAsia"/>
        </w:rPr>
        <w:t>　　第一节 企业级服务器行业SWOT分析</w:t>
      </w:r>
      <w:r>
        <w:rPr>
          <w:rFonts w:hint="eastAsia"/>
        </w:rPr>
        <w:br/>
      </w:r>
      <w:r>
        <w:rPr>
          <w:rFonts w:hint="eastAsia"/>
        </w:rPr>
        <w:t>　　　　一、企业级服务器行业优势分析</w:t>
      </w:r>
      <w:r>
        <w:rPr>
          <w:rFonts w:hint="eastAsia"/>
        </w:rPr>
        <w:br/>
      </w:r>
      <w:r>
        <w:rPr>
          <w:rFonts w:hint="eastAsia"/>
        </w:rPr>
        <w:t>　　　　二、企业级服务器行业劣势分析</w:t>
      </w:r>
      <w:r>
        <w:rPr>
          <w:rFonts w:hint="eastAsia"/>
        </w:rPr>
        <w:br/>
      </w:r>
      <w:r>
        <w:rPr>
          <w:rFonts w:hint="eastAsia"/>
        </w:rPr>
        <w:t>　　　　三、企业级服务器市场机会探索</w:t>
      </w:r>
      <w:r>
        <w:rPr>
          <w:rFonts w:hint="eastAsia"/>
        </w:rPr>
        <w:br/>
      </w:r>
      <w:r>
        <w:rPr>
          <w:rFonts w:hint="eastAsia"/>
        </w:rPr>
        <w:t>　　　　四、企业级服务器市场威胁评估</w:t>
      </w:r>
      <w:r>
        <w:rPr>
          <w:rFonts w:hint="eastAsia"/>
        </w:rPr>
        <w:br/>
      </w:r>
      <w:r>
        <w:rPr>
          <w:rFonts w:hint="eastAsia"/>
        </w:rPr>
        <w:t>　　第二节 企业级服务器行业风险及对策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2024-2030年中国企业级服务器行业前景与发展趋势</w:t>
      </w:r>
      <w:r>
        <w:rPr>
          <w:rFonts w:hint="eastAsia"/>
        </w:rPr>
        <w:br/>
      </w:r>
      <w:r>
        <w:rPr>
          <w:rFonts w:hint="eastAsia"/>
        </w:rPr>
        <w:t>　　第一节 企业级服务器行业发展环境分析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2024-2030年企业级服务器行业发展趋势与方向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一、企业级服务器行业发展方向预测</w:t>
      </w:r>
      <w:r>
        <w:rPr>
          <w:rFonts w:hint="eastAsia"/>
        </w:rPr>
        <w:br/>
      </w:r>
      <w:r>
        <w:rPr>
          <w:rFonts w:hint="eastAsia"/>
        </w:rPr>
        <w:t>　　　　二、企业级服务器发展趋势分析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2024-2030年企业级服务器行业发展潜力与机遇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一、企业级服务器市场发展潜力评估</w:t>
      </w:r>
      <w:r>
        <w:rPr>
          <w:rFonts w:hint="eastAsia"/>
        </w:rPr>
        <w:br/>
      </w:r>
      <w:r>
        <w:rPr>
          <w:rFonts w:hint="eastAsia"/>
        </w:rPr>
        <w:t>　　　　二、企业级服务器新兴市场与机遇探索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企业级服务器行业研究结论与建议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中^智^林－企业级服务器行业发展建议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**地区企业级服务器市场规模及增长情况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**地区企业级服务器行业市场需求情况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**地区企业级服务器市场规模及增长情况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**地区企业级服务器行业市场需求情况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2019-2024年中国企业级服务器行业产品市场价格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企业级服务器重点企业经营情况分析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企业级服务器重点企业经营情况分析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2024-2030年中国企业级服务器行业利润预测</w:t>
      </w:r>
      <w:r>
        <w:rPr>
          <w:rFonts w:hint="eastAsia"/>
        </w:rPr>
        <w:br/>
      </w:r>
      <w:r>
        <w:rPr>
          <w:rFonts w:hint="eastAsia"/>
        </w:rPr>
        <w:t>　　图表 2024年企业级服务器行业壁垒</w:t>
      </w:r>
      <w:r>
        <w:rPr>
          <w:rFonts w:hint="eastAsia"/>
        </w:rPr>
        <w:br/>
      </w:r>
      <w:r>
        <w:rPr>
          <w:rFonts w:hint="eastAsia"/>
        </w:rPr>
        <w:t>　　图表 2024年企业级服务器市场前景分析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2024-2030年中国企业级服务器市场需求预测</w:t>
      </w:r>
      <w:r>
        <w:rPr>
          <w:rFonts w:hint="eastAsia"/>
        </w:rPr>
        <w:br/>
      </w:r>
      <w:r>
        <w:rPr>
          <w:rFonts w:hint="eastAsia"/>
        </w:rPr>
        <w:t>　　图表 2024年企业级服务器发展趋势预测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f6fe1fa947d4" w:history="1">
        <w:r>
          <w:rPr>
            <w:rStyle w:val="Hyperlink"/>
          </w:rPr>
          <w:t>2024-2030年中国企业级服务器发展现状分析与前景趋势报告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2f6fe1fa947d4" w:history="1">
        <w:r>
          <w:rPr>
            <w:rStyle w:val="Hyperlink"/>
          </w:rPr>
          <w:t>https://www.20087.com/7/11/QiYeJiFuWuQiFaZhanXianZhuangQianJing.html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306d043eb4e88" w:history="1">
      <w:r>
        <w:rPr>
          <w:rStyle w:val="Hyperlink"/>
        </w:rPr>
        <w:t>2024-2030年中国企业级服务器发展现状分析与前景趋势报告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YeJiFuWuQiFaZhanXianZhuangQianJing.html" TargetMode="External" Id="R2c72f6fe1fa9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YeJiFuWuQiFaZhanXianZhuangQianJing.html" TargetMode="External" Id="Rcdc306d043eb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2024-07-09T08:28:32Z</dcterms:created>
  <dcterms:modified xsi:type="dcterms:W3CDTF">2024-07-09T09:28:32Z</dcterms:modified>
  <dc:subject>2024-2030年中国企业级服务器发展现状分析与前景趋势报告</dc:subject>
  <dc:title>2024-2030年中国企业级服务器发展现状分析与前景趋势报告</dc:title>
  <cp:keywords>2024-2030年中国企业级服务器发展现状分析与前景趋势报告</cp:keywords>
  <dc:description>2024-2030年中国企业级服务器发展现状分析与前景趋势报告</dc:description>
</cp:coreProperties>
</file>