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76b16d4d443dc" w:history="1">
              <w:r>
                <w:rPr>
                  <w:rStyle w:val="Hyperlink"/>
                </w:rPr>
                <w:t>2023-2029年中国反馈抑制器行业调查研究分析及未来趋势预测报告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76b16d4d443dc" w:history="1">
              <w:r>
                <w:rPr>
                  <w:rStyle w:val="Hyperlink"/>
                </w:rPr>
                <w:t>2023-2029年中国反馈抑制器行业调查研究分析及未来趋势预测报告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76b16d4d443dc" w:history="1">
                <w:r>
                  <w:rPr>
                    <w:rStyle w:val="Hyperlink"/>
                  </w:rPr>
                  <w:t>https://www.20087.com/7/51/FanKuiYiZhiQiDiaoYanBaoGao.html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馈抑制器是一种用于音频系统中消除啸叫和反馈噪声的设备，广泛应用于会议室、剧院、录音棚等场所。近年来，随着音频技术的进步，反馈抑制器的性能和功能不断提升。特别是在专业音频设备和高端音响系统中，反馈抑制器的应用非常广泛。然而，市场上仍存在产品同质化严重、技术创新不足等问题。</w:t>
      </w:r>
      <w:r>
        <w:rPr>
          <w:rFonts w:hint="eastAsia"/>
        </w:rPr>
        <w:br/>
      </w:r>
      <w:r>
        <w:rPr>
          <w:rFonts w:hint="eastAsia"/>
        </w:rPr>
        <w:t>　　未来，反馈抑制器的发展将更加注重智能化和自动化。通过引入人工智能和机器学习技术，提升设备的自适应能力和抗干扰能力。同时，多功能集成和模块化设计将成为重要方向，简化设备的安装和维护过程。此外，反馈抑制器在智能家居和智能建筑中的应用也将逐步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76b16d4d443dc" w:history="1">
        <w:r>
          <w:rPr>
            <w:rStyle w:val="Hyperlink"/>
          </w:rPr>
          <w:t>2023-2029年中国反馈抑制器行业调查研究分析及未来趋势预测报告</w:t>
        </w:r>
      </w:hyperlink>
      <w:r>
        <w:rPr>
          <w:rFonts w:hint="eastAsia"/>
        </w:rPr>
        <w:t>》全面分析了反馈抑制器行业的市场规模、供需状况及产业链结构，深入探讨了反馈抑制器各细分市场的品牌竞争情况和价格动态，聚焦反馈抑制器重点企业经营现状，揭示了行业的集中度和竞争格局。此外，反馈抑制器报告对反馈抑制器行业的市场前景进行了科学预测，揭示了行业未来的发展趋势、潜在风险和机遇。反馈抑制器报告旨在为反馈抑制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反馈抑制器行业概述</w:t>
      </w:r>
      <w:r>
        <w:rPr>
          <w:rFonts w:hint="eastAsia"/>
        </w:rPr>
        <w:br/>
      </w:r>
      <w:r>
        <w:rPr>
          <w:rFonts w:hint="eastAsia"/>
        </w:rPr>
        <w:t>　　第一节 反馈抑制器定义</w:t>
      </w:r>
      <w:r>
        <w:rPr>
          <w:rFonts w:hint="eastAsia"/>
        </w:rPr>
        <w:br/>
      </w:r>
      <w:r>
        <w:rPr>
          <w:rFonts w:hint="eastAsia"/>
        </w:rPr>
        <w:t>　　第二节 反馈抑制器行业发展历程</w:t>
      </w:r>
      <w:r>
        <w:rPr>
          <w:rFonts w:hint="eastAsia"/>
        </w:rPr>
        <w:br/>
      </w:r>
      <w:r>
        <w:rPr>
          <w:rFonts w:hint="eastAsia"/>
        </w:rPr>
        <w:t>　　第三节 反馈抑制器分类情况</w:t>
      </w:r>
      <w:r>
        <w:rPr>
          <w:rFonts w:hint="eastAsia"/>
        </w:rPr>
        <w:br/>
      </w:r>
      <w:r>
        <w:rPr>
          <w:rFonts w:hint="eastAsia"/>
        </w:rPr>
        <w:t>　　第四节 反馈抑制器产业链分析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二、反馈抑制器产业链模型分析</w:t>
      </w:r>
      <w:r>
        <w:rPr>
          <w:rFonts w:hint="eastAsia"/>
        </w:rPr>
        <w:br/>
      </w:r>
      <w:r>
        <w:rPr>
          <w:rFonts w:hint="eastAsia"/>
        </w:rPr>
        <w:t>　　第五节 反馈抑制器行业地位分析</w:t>
      </w:r>
      <w:r>
        <w:rPr>
          <w:rFonts w:hint="eastAsia"/>
        </w:rPr>
        <w:br/>
      </w:r>
      <w:r>
        <w:rPr>
          <w:rFonts w:hint="eastAsia"/>
        </w:rPr>
        <w:t>　　　　一、反馈抑制器行业对经济增长的影响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二、反馈抑制器行业对人民生活的影响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三、反馈抑制器行业关联度情况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2022-2023年中国反馈抑制器行业发展环境分析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中国反馈抑制器行业发展经济环境分析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中国反馈抑制器行业发展政策环境分析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一、反馈抑制器行业政策影响分析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二、相关反馈抑制器行业标准分析</w:t>
      </w:r>
      <w:r>
        <w:rPr>
          <w:rFonts w:hint="eastAsia"/>
        </w:rPr>
        <w:br/>
      </w:r>
      <w:r>
        <w:rPr>
          <w:rFonts w:hint="eastAsia"/>
        </w:rPr>
        <w:t>　　第三节 中国反馈抑制器行业发展社会环境分析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中国反馈抑制器行业发展状况及预测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中国反馈抑制器行业市场现状分析</w:t>
      </w:r>
      <w:r>
        <w:rPr>
          <w:rFonts w:hint="eastAsia"/>
        </w:rPr>
        <w:br/>
      </w:r>
      <w:r>
        <w:rPr>
          <w:rFonts w:hint="eastAsia"/>
        </w:rPr>
        <w:t>　　　　一、反馈抑制器行业品牌发展现状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二、反馈抑制器行业消费市场现状</w:t>
      </w:r>
      <w:r>
        <w:rPr>
          <w:rFonts w:hint="eastAsia"/>
        </w:rPr>
        <w:br/>
      </w:r>
      <w:r>
        <w:rPr>
          <w:rFonts w:hint="eastAsia"/>
        </w:rPr>
        <w:t>　　　　三、反馈抑制器行业相关政策现状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2018-2023年中国反馈抑制器行业供需分析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一、2018-2023年中国反馈抑制器行业供给分析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二、2018-2023年中国反馈抑制器行业需求分析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三、2018-2023年中国反馈抑制器行业供需平衡分析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2018-2029年中国反馈抑制器行业供需预测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一、2018-2029年中国反馈抑制器行业供给预测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二、2018-2029年中国反馈抑制器行业需求预测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2022-2023年中国反馈抑制器行业产品价格监测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一、反馈抑制器市场价格特征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二、当前反馈抑制器市场价格评述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三、影响反馈抑制器市场价格因素分析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四、未来反馈抑制器市场价格走势预测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中国反馈抑制器行业总体发展状况分析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2018-2023年中国反馈抑制器行业规模情况分析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一、反馈抑制器行业单位规模情况分析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二、反馈抑制器行业人员规模状况分析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三、反馈抑制器行业资产规模状况分析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四、反馈抑制器行业市场规模状况分析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五、反馈抑制器行业敏感性分析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2018-2023年中国反馈抑制器行业财务能力分析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一、反馈抑制器行业盈利能力分析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二、反馈抑制器行业偿债能力分析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三、反馈抑制器行业营运能力分析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四、反馈抑制器行业发展能力分析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中国反馈抑制器行业进出口情况分析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反馈抑制器行业出口情况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一、2018-2023年反馈抑制器行业出口情况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三、2018-2029年反馈抑制器行业出口情况预测</w:t>
      </w:r>
      <w:r>
        <w:rPr>
          <w:rFonts w:hint="eastAsia"/>
        </w:rPr>
        <w:br/>
      </w:r>
      <w:r>
        <w:rPr>
          <w:rFonts w:hint="eastAsia"/>
        </w:rPr>
        <w:t>　　第二节 反馈抑制器行业进口情况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一、2018-2023年反馈抑制器行业进口情况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三、2018-2029年反馈抑制器行业进口情况预测</w:t>
      </w:r>
      <w:r>
        <w:rPr>
          <w:rFonts w:hint="eastAsia"/>
        </w:rPr>
        <w:br/>
      </w:r>
      <w:r>
        <w:rPr>
          <w:rFonts w:hint="eastAsia"/>
        </w:rPr>
        <w:t>　　第三节 反馈抑制器行业进出口面临的挑战及对策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2018-2023年中国反馈抑制器行业重点区域发展分析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一、中国反馈抑制器行业重点区域市场结构变化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二、**地区反馈抑制器行业发展分析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三、**地区反馈抑制器行业发展分析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四、**地区反馈抑制器行业发展分析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五、**地区反馈抑制器行业发展分析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六、**地区反馈抑制器行业发展分析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反馈抑制器行业市场竞争策略分析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反馈抑制器行业竞争结构分析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一、反馈抑制器行业现有企业间竞争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二、反馈抑制器行业潜在进入者分析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三、反馈抑制器行业替代品威胁分析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四、反馈抑制器行业供应商议价能力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五、反馈抑制器行业客户议价能力</w:t>
      </w:r>
      <w:r>
        <w:rPr>
          <w:rFonts w:hint="eastAsia"/>
        </w:rPr>
        <w:br/>
      </w:r>
      <w:r>
        <w:rPr>
          <w:rFonts w:hint="eastAsia"/>
        </w:rPr>
        <w:t>　　第二节 反馈抑制器市场竞争策略分析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一、反馈抑制器市场增长潜力分析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二、反馈抑制器行业产品竞争策略分析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三、典型反馈抑制器企业产品竞争策略分析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反馈抑制器企业竞争策略分析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一、2018-2029年中国反馈抑制器市场竞争趋势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二、2018-2029年反馈抑制器行业竞争格局展望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三、2018-2029年反馈抑制器行业竞争策略分析</w:t>
      </w:r>
      <w:r>
        <w:rPr>
          <w:rFonts w:hint="eastAsia"/>
        </w:rPr>
        <w:br/>
      </w:r>
      <w:r>
        <w:rPr>
          <w:rFonts w:hint="eastAsia"/>
        </w:rPr>
        <w:t>　　第四节 反馈抑制器行业产品竞争力评价及构建分析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一、反馈抑制器行业整体产品竞争力评价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二、反馈抑制器行业竞争优势评价及构建建议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反馈抑制器行业重点企业发展调研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三、反馈抑制器企业经营情况分析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三、反馈抑制器企业经营情况分析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三、反馈抑制器企业经营情况分析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三、反馈抑制器企业经营情况分析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三、反馈抑制器企业经营情况分析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三、反馈抑制器企业经营情况分析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三、反馈抑制器企业经营情况分析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三、反馈抑制器企业经营情况分析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反馈抑制器行业发展趋势与投资战略研究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中国反馈抑制器行业发展趋势分析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一、2018-2023年中国反馈抑制器行业发展趋势总结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二、2018-2029年中国反馈抑制器行业发展趋势预测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2018-2029年中国反馈抑制器行业产品技术趋势</w:t>
      </w:r>
      <w:r>
        <w:rPr>
          <w:rFonts w:hint="eastAsia"/>
        </w:rPr>
        <w:br/>
      </w:r>
      <w:r>
        <w:rPr>
          <w:rFonts w:hint="eastAsia"/>
        </w:rPr>
        <w:t>　　　　一、反馈抑制器行业产品发展新动态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二、反馈抑制器行业产品技术新动态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三、反馈抑制器行业产品技术发展趋势预测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2018-2029年中国反馈抑制器行业风险分析</w:t>
      </w:r>
      <w:r>
        <w:rPr>
          <w:rFonts w:hint="eastAsia"/>
        </w:rPr>
        <w:br/>
      </w:r>
      <w:r>
        <w:rPr>
          <w:rFonts w:hint="eastAsia"/>
        </w:rPr>
        <w:t>　　　　一、反馈抑制器市场竞争风险分析</w:t>
      </w:r>
      <w:r>
        <w:rPr>
          <w:rFonts w:hint="eastAsia"/>
        </w:rPr>
        <w:br/>
      </w:r>
      <w:r>
        <w:rPr>
          <w:rFonts w:hint="eastAsia"/>
        </w:rPr>
        <w:t>　　　　二、反馈抑制器行业原材料压力风险分析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三、反馈抑制器行业技术风险分析</w:t>
      </w:r>
      <w:r>
        <w:rPr>
          <w:rFonts w:hint="eastAsia"/>
        </w:rPr>
        <w:br/>
      </w:r>
      <w:r>
        <w:rPr>
          <w:rFonts w:hint="eastAsia"/>
        </w:rPr>
        <w:t>　　　　四、反馈抑制器行业政策和体制风险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反馈抑制器行业的发展战略研究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一、反馈抑制器行业战略综合规划</w:t>
      </w:r>
      <w:r>
        <w:rPr>
          <w:rFonts w:hint="eastAsia"/>
        </w:rPr>
        <w:br/>
      </w:r>
      <w:r>
        <w:rPr>
          <w:rFonts w:hint="eastAsia"/>
        </w:rPr>
        <w:t>　　　　二、反馈抑制器行业技术开发战略</w:t>
      </w:r>
      <w:r>
        <w:rPr>
          <w:rFonts w:hint="eastAsia"/>
        </w:rPr>
        <w:br/>
      </w:r>
      <w:r>
        <w:rPr>
          <w:rFonts w:hint="eastAsia"/>
        </w:rPr>
        <w:t>　　　　三、反馈抑制器行业区域战略规划</w:t>
      </w:r>
      <w:r>
        <w:rPr>
          <w:rFonts w:hint="eastAsia"/>
        </w:rPr>
        <w:br/>
      </w:r>
      <w:r>
        <w:rPr>
          <w:rFonts w:hint="eastAsia"/>
        </w:rPr>
        <w:t>　　　　四、反馈抑制器行业产业战略规划</w:t>
      </w:r>
      <w:r>
        <w:rPr>
          <w:rFonts w:hint="eastAsia"/>
        </w:rPr>
        <w:br/>
      </w:r>
      <w:r>
        <w:rPr>
          <w:rFonts w:hint="eastAsia"/>
        </w:rPr>
        <w:t>　　　　五、反馈抑制器行业营销品牌战略</w:t>
      </w:r>
      <w:r>
        <w:rPr>
          <w:rFonts w:hint="eastAsia"/>
        </w:rPr>
        <w:br/>
      </w:r>
      <w:r>
        <w:rPr>
          <w:rFonts w:hint="eastAsia"/>
        </w:rPr>
        <w:t>　　　　六、反馈抑制器行业竞争战略规划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反馈抑制器行业前景分析及对策</w:t>
      </w:r>
      <w:r>
        <w:rPr>
          <w:rFonts w:hint="eastAsia"/>
        </w:rPr>
        <w:br/>
      </w:r>
      <w:r>
        <w:rPr>
          <w:rFonts w:hint="eastAsia"/>
        </w:rPr>
        <w:t>　　第一节 反馈抑制器行业发展前景分析</w:t>
      </w:r>
      <w:r>
        <w:rPr>
          <w:rFonts w:hint="eastAsia"/>
        </w:rPr>
        <w:br/>
      </w:r>
      <w:r>
        <w:rPr>
          <w:rFonts w:hint="eastAsia"/>
        </w:rPr>
        <w:t>　　　　一、反馈抑制器行业市场发展前景分析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二、反馈抑制器行业市场蕴藏的商机分析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反馈抑制器行业发展对策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反馈抑制器投资机会分析与项目投资建议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反馈抑制器投资机会分析</w:t>
      </w:r>
      <w:r>
        <w:rPr>
          <w:rFonts w:hint="eastAsia"/>
        </w:rPr>
        <w:br/>
      </w:r>
      <w:r>
        <w:rPr>
          <w:rFonts w:hint="eastAsia"/>
        </w:rPr>
        <w:t>　　第二节 反馈抑制器投资趋势分析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一、反馈抑制器行业投资环境考察</w:t>
      </w:r>
      <w:r>
        <w:rPr>
          <w:rFonts w:hint="eastAsia"/>
        </w:rPr>
        <w:br/>
      </w:r>
      <w:r>
        <w:rPr>
          <w:rFonts w:hint="eastAsia"/>
        </w:rPr>
        <w:t>　　　　二、反馈抑制器投资风险及控制策略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三、反馈抑制器产品投资方向建议</w:t>
      </w:r>
      <w:r>
        <w:rPr>
          <w:rFonts w:hint="eastAsia"/>
        </w:rPr>
        <w:br/>
      </w:r>
      <w:r>
        <w:rPr>
          <w:rFonts w:hint="eastAsia"/>
        </w:rPr>
        <w:t>　　　　四、反馈抑制器项目投资建议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2018-2023年我国反馈抑制器行业产值及增长情况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2018-2023年我国反馈抑制器行业需求及增长情况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2018-2029年我国反馈抑制器行业产值预测图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2018-2029年我国反馈抑制器行业需求预测图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2018-2023年我国反馈抑制器行业销售毛利率及增长情况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2018-2023年我国反馈抑制器行业资产合计及增长情况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2022-2023年反馈抑制器行业需求区域结构分析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2018-2023年我国反馈抑制器行业进口额及增长情况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2018-2029年我国反馈抑制器行业出口额预测图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2018-2029年中国反馈抑制器行业产能预测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2018-2029年中国反馈抑制器行业需求量预测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76b16d4d443dc" w:history="1">
        <w:r>
          <w:rPr>
            <w:rStyle w:val="Hyperlink"/>
          </w:rPr>
          <w:t>2023-2029年中国反馈抑制器行业调查研究分析及未来趋势预测报告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76b16d4d443dc" w:history="1">
        <w:r>
          <w:rPr>
            <w:rStyle w:val="Hyperlink"/>
          </w:rPr>
          <w:t>https://www.20087.com/7/51/FanKuiYiZhiQiDiaoYanBaoGao.html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8c865294244d0" w:history="1">
      <w:r>
        <w:rPr>
          <w:rStyle w:val="Hyperlink"/>
        </w:rPr>
        <w:t>2023-2029年中国反馈抑制器行业调查研究分析及未来趋势预测报告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nKuiYiZhiQiDiaoYanBaoGao.html" TargetMode="External" Id="Rc0e76b16d4d4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nKuiYiZhiQiDiaoYanBaoGao.html" TargetMode="External" Id="R45b8c8652942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2023-03-15T03:56:00Z</dcterms:created>
  <dcterms:modified xsi:type="dcterms:W3CDTF">2023-03-15T04:56:00Z</dcterms:modified>
  <dc:subject>2023-2029年中国反馈抑制器行业调查研究分析及未来趋势预测报告</dc:subject>
  <dc:title>2023-2029年中国反馈抑制器行业调查研究分析及未来趋势预测报告</dc:title>
  <cp:keywords>2023-2029年中国反馈抑制器行业调查研究分析及未来趋势预测报告</cp:keywords>
  <dc:description>2023-2029年中国反馈抑制器行业调查研究分析及未来趋势预测报告</dc:description>
</cp:coreProperties>
</file>