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93de6a4024043" w:history="1">
              <w:r>
                <w:rPr>
                  <w:rStyle w:val="Hyperlink"/>
                </w:rPr>
                <w:t>中国手机网络游戏市场现状调研与前景趋势分析（2025-2031年）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93de6a4024043" w:history="1">
              <w:r>
                <w:rPr>
                  <w:rStyle w:val="Hyperlink"/>
                </w:rPr>
                <w:t>中国手机网络游戏市场现状调研与前景趋势分析（2025-2031年）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93de6a4024043" w:history="1">
                <w:r>
                  <w:rPr>
                    <w:rStyle w:val="Hyperlink"/>
                  </w:rPr>
                  <w:t>https://www.20087.com/7/11/ShouJiWangLuoYouXiHangYeQianJing.html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网络游戏是通过智能手机或平板电脑进行的多人在线游戏，广泛应用于娱乐、社交和竞技领域。其主要功能是通过互联网连接玩家，提供丰富的互动体验和多样化的游戏内容，满足用户的娱乐需求。现代手机网络游戏不仅具备高质量的画面表现和流畅的游戏体验，还采用了多种先进技术（如云计算、虚拟现实）和严格的用户隐私保护标准，增强了产品的稳定性和适用性。近年来，随着移动互联网的普及和技术进步，手机网络游戏的设计和开发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手机网络游戏的发展将更加注重沉浸式体验和社交互动。一方面，随着虚拟现实（VR）、增强现实（AR）和5G技术的应用，未来的手机网络游戏将具备更高的沉浸感和更好的环境适应性，能够在复杂应用场景中保持稳定的性能。例如，采用VR/AR技术和云游戏平台，可以提高手机网络游戏的视觉效果和互动体验，拓展其在高端应用领域的潜力。另一方面，社交互动将成为重要的发展方向，手机网络游戏将不仅仅局限于传统的单人或多人模式，还将结合多种社交功能如实时语音聊天、虚拟社区和团队合作，打造更加综合的社交娱乐平台。此外，数据隐私保护将成为未来发展的重要关注点，手机网络游戏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93de6a4024043" w:history="1">
        <w:r>
          <w:rPr>
            <w:rStyle w:val="Hyperlink"/>
          </w:rPr>
          <w:t>中国手机网络游戏市场现状调研与前景趋势分析（2025-2031年）</w:t>
        </w:r>
      </w:hyperlink>
      <w:r>
        <w:rPr>
          <w:rFonts w:hint="eastAsia"/>
        </w:rPr>
        <w:t>》全面剖析了手机网络游戏产业链及市场规模、需求，深入分析了当前市场价格、行业现状，并展望了手机网络游戏市场前景与发展趋势。报告聚焦于手机网络游戏重点企业，详细探讨了行业竞争格局、市场集中度及品牌建设，同时对手机网络游戏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手机网络游戏产业概述</w:t>
      </w:r>
      <w:r>
        <w:rPr>
          <w:rFonts w:hint="eastAsia"/>
        </w:rPr>
        <w:br/>
      </w:r>
      <w:r>
        <w:rPr>
          <w:rFonts w:hint="eastAsia"/>
        </w:rPr>
        <w:t>　　第一节 手机网络游戏定义与分类</w:t>
      </w:r>
      <w:r>
        <w:rPr>
          <w:rFonts w:hint="eastAsia"/>
        </w:rPr>
        <w:br/>
      </w:r>
      <w:r>
        <w:rPr>
          <w:rFonts w:hint="eastAsia"/>
        </w:rPr>
        <w:t>　　第二节 手机网络游戏产业链结构及关键环节剖析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手机网络游戏商业模式与盈利模式解析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手机网络游戏经济指标与行业评估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全球手机网络游戏市场发展综述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2019-2024年全球手机网络游戏市场规模及增长趋势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主要国家与地区手机网络游戏市场对比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2025-2031年全球手机网络游戏行业发展趋势与前景预测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国际手机网络游戏市场发展趋势及对我国启示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二、对我国手机网络游戏市场的借鉴意义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中国手机网络游戏行业市场规模分析与预测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手机网络游戏市场的总体规模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一、2019-2024年手机网络游戏市场规模变化及趋势分析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二、2025年手机网络游戏行业市场规模特点</w:t>
      </w:r>
      <w:r>
        <w:rPr>
          <w:rFonts w:hint="eastAsia"/>
        </w:rPr>
        <w:br/>
      </w:r>
      <w:r>
        <w:rPr>
          <w:rFonts w:hint="eastAsia"/>
        </w:rPr>
        <w:t>　　第二节 手机网络游戏市场规模的构成</w:t>
      </w:r>
      <w:r>
        <w:rPr>
          <w:rFonts w:hint="eastAsia"/>
        </w:rPr>
        <w:br/>
      </w:r>
      <w:r>
        <w:rPr>
          <w:rFonts w:hint="eastAsia"/>
        </w:rPr>
        <w:t>　　　　一、手机网络游戏客户群体特征与偏好分析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二、不同类型手机网络游戏市场规模分布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三、各地区手机网络游戏市场规模差异与特点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手机网络游戏市场规模的预测与展望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一、未来几年手机网络游戏市场规模增长预测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2019-2024年中国手机网络游戏行业总体发展与财务状况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2019-2024年手机网络游戏行业规模情况</w:t>
      </w:r>
      <w:r>
        <w:rPr>
          <w:rFonts w:hint="eastAsia"/>
        </w:rPr>
        <w:br/>
      </w:r>
      <w:r>
        <w:rPr>
          <w:rFonts w:hint="eastAsia"/>
        </w:rPr>
        <w:t>　　　　一、手机网络游戏行业企业数量规模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二、手机网络游戏行业从业人员规模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三、手机网络游戏行业市场敏感性分析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2019-2024年手机网络游戏行业财务能力分析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一、手机网络游戏行业盈利能力</w:t>
      </w:r>
      <w:r>
        <w:rPr>
          <w:rFonts w:hint="eastAsia"/>
        </w:rPr>
        <w:br/>
      </w:r>
      <w:r>
        <w:rPr>
          <w:rFonts w:hint="eastAsia"/>
        </w:rPr>
        <w:t>　　　　二、手机网络游戏行业偿债能力</w:t>
      </w:r>
      <w:r>
        <w:rPr>
          <w:rFonts w:hint="eastAsia"/>
        </w:rPr>
        <w:br/>
      </w:r>
      <w:r>
        <w:rPr>
          <w:rFonts w:hint="eastAsia"/>
        </w:rPr>
        <w:t>　　　　三、手机网络游戏行业营运能力</w:t>
      </w:r>
      <w:r>
        <w:rPr>
          <w:rFonts w:hint="eastAsia"/>
        </w:rPr>
        <w:br/>
      </w:r>
      <w:r>
        <w:rPr>
          <w:rFonts w:hint="eastAsia"/>
        </w:rPr>
        <w:t>　　　　四、手机网络游戏行业发展能力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中国手机网络游戏行业细分市场调研与机会挖掘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手机网络游戏细分市场（一）市场调研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手机网络游戏细分市场（二）市场调研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中国手机网络游戏行业区域市场调研分析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2019-2024年中国手机网络游戏行业重点区域调研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一、重点地区（一）手机网络游戏市场规模与特点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二、重点地区（二）手机网络游戏市场规模及特点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三、重点地区（三）手机网络游戏市场规模及特点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四、重点地区（四）手机网络游戏市场规模及特点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不同区域手机网络游戏市场的对比与启示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二、手机网络游戏市场拓展策略与建议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中国手机网络游戏行业的营销渠道与客户分析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手机网络游戏行业渠道分析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二、各类渠道对手机网络游戏行业的影响</w:t>
      </w:r>
      <w:r>
        <w:rPr>
          <w:rFonts w:hint="eastAsia"/>
        </w:rPr>
        <w:br/>
      </w:r>
      <w:r>
        <w:rPr>
          <w:rFonts w:hint="eastAsia"/>
        </w:rPr>
        <w:t>　　　　三、主要手机网络游戏企业渠道策略研究</w:t>
      </w:r>
      <w:r>
        <w:rPr>
          <w:rFonts w:hint="eastAsia"/>
        </w:rPr>
        <w:br/>
      </w:r>
      <w:r>
        <w:rPr>
          <w:rFonts w:hint="eastAsia"/>
        </w:rPr>
        <w:t>　　第二节 手机网络游戏行业客户分析与定位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中国手机网络游戏行业竞争格局及策略选择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手机网络游戏行业总体市场竞争状况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一、手机网络游戏行业竞争结构分析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二、手机网络游戏企业竞争格局与集中度评估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三、手机网络游戏行业SWOT分析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手机网络游戏行业重点企业调研分析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手机网络游戏企业发展策略分析</w:t>
      </w:r>
      <w:r>
        <w:rPr>
          <w:rFonts w:hint="eastAsia"/>
        </w:rPr>
        <w:br/>
      </w:r>
      <w:r>
        <w:rPr>
          <w:rFonts w:hint="eastAsia"/>
        </w:rPr>
        <w:t>　　第一节 手机网络游戏市场与销售策略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手机网络游戏品牌战略思考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中国手机网络游戏行业发展环境分析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二、手机网络游戏行业主管部门、监管体制及相关政策法规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3、手机网络游戏行业的主要法律、法规和政策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4、2025年手机网络游戏行业法律法规和政策对行业的影响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二、手机网络游戏消费者需求分析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一、手机网络游戏技术的应用与创新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二、手机网络游戏行业发展的技术趋势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2025-2031年手机网络游戏行业展趋势预测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2025-2031年手机网络游戏市场发展前景分析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一、手机网络游戏市场发展潜力</w:t>
      </w:r>
      <w:r>
        <w:rPr>
          <w:rFonts w:hint="eastAsia"/>
        </w:rPr>
        <w:br/>
      </w:r>
      <w:r>
        <w:rPr>
          <w:rFonts w:hint="eastAsia"/>
        </w:rPr>
        <w:t>　　　　二、手机网络游戏市场前景分析</w:t>
      </w:r>
      <w:r>
        <w:rPr>
          <w:rFonts w:hint="eastAsia"/>
        </w:rPr>
        <w:br/>
      </w:r>
      <w:r>
        <w:rPr>
          <w:rFonts w:hint="eastAsia"/>
        </w:rPr>
        <w:t>　　　　三、手机网络游戏细分行业发展前景分析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2025-2031年手机网络游戏发展趋势预测</w:t>
      </w:r>
      <w:r>
        <w:rPr>
          <w:rFonts w:hint="eastAsia"/>
        </w:rPr>
        <w:br/>
      </w:r>
      <w:r>
        <w:rPr>
          <w:rFonts w:hint="eastAsia"/>
        </w:rPr>
        <w:t>　　　　一、手机网络游戏发展趋势预测</w:t>
      </w:r>
      <w:r>
        <w:rPr>
          <w:rFonts w:hint="eastAsia"/>
        </w:rPr>
        <w:br/>
      </w:r>
      <w:r>
        <w:rPr>
          <w:rFonts w:hint="eastAsia"/>
        </w:rPr>
        <w:t>　　　　二、手机网络游戏市场规模预测</w:t>
      </w:r>
      <w:r>
        <w:rPr>
          <w:rFonts w:hint="eastAsia"/>
        </w:rPr>
        <w:br/>
      </w:r>
      <w:r>
        <w:rPr>
          <w:rFonts w:hint="eastAsia"/>
        </w:rPr>
        <w:t>　　　　三、手机网络游戏细分市场发展趋势预测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未来手机网络游戏行业挑战与机遇探讨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一、手机网络游戏行业挑战</w:t>
      </w:r>
      <w:r>
        <w:rPr>
          <w:rFonts w:hint="eastAsia"/>
        </w:rPr>
        <w:br/>
      </w:r>
      <w:r>
        <w:rPr>
          <w:rFonts w:hint="eastAsia"/>
        </w:rPr>
        <w:t>　　　　二、手机网络游戏行业机遇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手机网络游戏行业研究结论及建议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对手机网络游戏行业发展的建议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中.智林.－对手机网络游戏企业和投资者的建议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手机网络游戏介绍</w:t>
      </w:r>
      <w:r>
        <w:rPr>
          <w:rFonts w:hint="eastAsia"/>
        </w:rPr>
        <w:br/>
      </w:r>
      <w:r>
        <w:rPr>
          <w:rFonts w:hint="eastAsia"/>
        </w:rPr>
        <w:t>　　图表 手机网络游戏图片</w:t>
      </w:r>
      <w:r>
        <w:rPr>
          <w:rFonts w:hint="eastAsia"/>
        </w:rPr>
        <w:br/>
      </w:r>
      <w:r>
        <w:rPr>
          <w:rFonts w:hint="eastAsia"/>
        </w:rPr>
        <w:t>　　图表 手机网络游戏主要特点</w:t>
      </w:r>
      <w:r>
        <w:rPr>
          <w:rFonts w:hint="eastAsia"/>
        </w:rPr>
        <w:br/>
      </w:r>
      <w:r>
        <w:rPr>
          <w:rFonts w:hint="eastAsia"/>
        </w:rPr>
        <w:t>　　图表 手机网络游戏发展有利因素分析</w:t>
      </w:r>
      <w:r>
        <w:rPr>
          <w:rFonts w:hint="eastAsia"/>
        </w:rPr>
        <w:br/>
      </w:r>
      <w:r>
        <w:rPr>
          <w:rFonts w:hint="eastAsia"/>
        </w:rPr>
        <w:t>　　图表 手机网络游戏发展不利因素分析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进入手机网络游戏行业壁垒</w:t>
      </w:r>
      <w:r>
        <w:rPr>
          <w:rFonts w:hint="eastAsia"/>
        </w:rPr>
        <w:br/>
      </w:r>
      <w:r>
        <w:rPr>
          <w:rFonts w:hint="eastAsia"/>
        </w:rPr>
        <w:t>　　图表 手机网络游戏政策</w:t>
      </w:r>
      <w:r>
        <w:rPr>
          <w:rFonts w:hint="eastAsia"/>
        </w:rPr>
        <w:br/>
      </w:r>
      <w:r>
        <w:rPr>
          <w:rFonts w:hint="eastAsia"/>
        </w:rPr>
        <w:t>　　图表 手机网络游戏技术 标准</w:t>
      </w:r>
      <w:r>
        <w:rPr>
          <w:rFonts w:hint="eastAsia"/>
        </w:rPr>
        <w:br/>
      </w:r>
      <w:r>
        <w:rPr>
          <w:rFonts w:hint="eastAsia"/>
        </w:rPr>
        <w:t>　　图表 手机网络游戏产业链分析</w:t>
      </w:r>
      <w:r>
        <w:rPr>
          <w:rFonts w:hint="eastAsia"/>
        </w:rPr>
        <w:br/>
      </w:r>
      <w:r>
        <w:rPr>
          <w:rFonts w:hint="eastAsia"/>
        </w:rPr>
        <w:t>　　图表 手机网络游戏品牌分析</w:t>
      </w:r>
      <w:r>
        <w:rPr>
          <w:rFonts w:hint="eastAsia"/>
        </w:rPr>
        <w:br/>
      </w:r>
      <w:r>
        <w:rPr>
          <w:rFonts w:hint="eastAsia"/>
        </w:rPr>
        <w:t>　　图表 2024年手机网络游戏需求分析</w:t>
      </w:r>
      <w:r>
        <w:rPr>
          <w:rFonts w:hint="eastAsia"/>
        </w:rPr>
        <w:br/>
      </w:r>
      <w:r>
        <w:rPr>
          <w:rFonts w:hint="eastAsia"/>
        </w:rPr>
        <w:t>　　图表 2019-2024年中国手机网络游戏市场规模分析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2019-2024年中国手机网络游戏销售情况</w:t>
      </w:r>
      <w:r>
        <w:rPr>
          <w:rFonts w:hint="eastAsia"/>
        </w:rPr>
        <w:br/>
      </w:r>
      <w:r>
        <w:rPr>
          <w:rFonts w:hint="eastAsia"/>
        </w:rPr>
        <w:t>　　图表 手机网络游戏价格走势</w:t>
      </w:r>
      <w:r>
        <w:rPr>
          <w:rFonts w:hint="eastAsia"/>
        </w:rPr>
        <w:br/>
      </w:r>
      <w:r>
        <w:rPr>
          <w:rFonts w:hint="eastAsia"/>
        </w:rPr>
        <w:t>　　图表 2025年中国手机网络游戏公司数量统计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手机网络游戏成本和利润分析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华东地区手机网络游戏市场规模情况</w:t>
      </w:r>
      <w:r>
        <w:rPr>
          <w:rFonts w:hint="eastAsia"/>
        </w:rPr>
        <w:br/>
      </w:r>
      <w:r>
        <w:rPr>
          <w:rFonts w:hint="eastAsia"/>
        </w:rPr>
        <w:t>　　图表 华东地区手机网络游戏市场销售额</w:t>
      </w:r>
      <w:r>
        <w:rPr>
          <w:rFonts w:hint="eastAsia"/>
        </w:rPr>
        <w:br/>
      </w:r>
      <w:r>
        <w:rPr>
          <w:rFonts w:hint="eastAsia"/>
        </w:rPr>
        <w:t>　　图表 华南地区手机网络游戏市场规模情况</w:t>
      </w:r>
      <w:r>
        <w:rPr>
          <w:rFonts w:hint="eastAsia"/>
        </w:rPr>
        <w:br/>
      </w:r>
      <w:r>
        <w:rPr>
          <w:rFonts w:hint="eastAsia"/>
        </w:rPr>
        <w:t>　　图表 华南地区手机网络游戏市场销售额</w:t>
      </w:r>
      <w:r>
        <w:rPr>
          <w:rFonts w:hint="eastAsia"/>
        </w:rPr>
        <w:br/>
      </w:r>
      <w:r>
        <w:rPr>
          <w:rFonts w:hint="eastAsia"/>
        </w:rPr>
        <w:t>　　图表 华北地区手机网络游戏市场规模情况</w:t>
      </w:r>
      <w:r>
        <w:rPr>
          <w:rFonts w:hint="eastAsia"/>
        </w:rPr>
        <w:br/>
      </w:r>
      <w:r>
        <w:rPr>
          <w:rFonts w:hint="eastAsia"/>
        </w:rPr>
        <w:t>　　图表 华北地区手机网络游戏市场销售额</w:t>
      </w:r>
      <w:r>
        <w:rPr>
          <w:rFonts w:hint="eastAsia"/>
        </w:rPr>
        <w:br/>
      </w:r>
      <w:r>
        <w:rPr>
          <w:rFonts w:hint="eastAsia"/>
        </w:rPr>
        <w:t>　　图表 华中地区手机网络游戏市场规模情况</w:t>
      </w:r>
      <w:r>
        <w:rPr>
          <w:rFonts w:hint="eastAsia"/>
        </w:rPr>
        <w:br/>
      </w:r>
      <w:r>
        <w:rPr>
          <w:rFonts w:hint="eastAsia"/>
        </w:rPr>
        <w:t>　　图表 华中地区手机网络游戏市场销售额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手机网络游戏投资、并购现状分析</w:t>
      </w:r>
      <w:r>
        <w:rPr>
          <w:rFonts w:hint="eastAsia"/>
        </w:rPr>
        <w:br/>
      </w:r>
      <w:r>
        <w:rPr>
          <w:rFonts w:hint="eastAsia"/>
        </w:rPr>
        <w:t>　　图表 手机网络游戏上游、下游研究分析</w:t>
      </w:r>
      <w:r>
        <w:rPr>
          <w:rFonts w:hint="eastAsia"/>
        </w:rPr>
        <w:br/>
      </w:r>
      <w:r>
        <w:rPr>
          <w:rFonts w:hint="eastAsia"/>
        </w:rPr>
        <w:t>　　图表 手机网络游戏最新消息</w:t>
      </w:r>
      <w:r>
        <w:rPr>
          <w:rFonts w:hint="eastAsia"/>
        </w:rPr>
        <w:br/>
      </w:r>
      <w:r>
        <w:rPr>
          <w:rFonts w:hint="eastAsia"/>
        </w:rPr>
        <w:t>　　图表 手机网络游戏企业简介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手机网络游戏企业经营情况</w:t>
      </w:r>
      <w:r>
        <w:rPr>
          <w:rFonts w:hint="eastAsia"/>
        </w:rPr>
        <w:br/>
      </w:r>
      <w:r>
        <w:rPr>
          <w:rFonts w:hint="eastAsia"/>
        </w:rPr>
        <w:t>　　图表 手机网络游戏企业(二)简介</w:t>
      </w:r>
      <w:r>
        <w:rPr>
          <w:rFonts w:hint="eastAsia"/>
        </w:rPr>
        <w:br/>
      </w:r>
      <w:r>
        <w:rPr>
          <w:rFonts w:hint="eastAsia"/>
        </w:rPr>
        <w:t>　　图表 企业手机网络游戏业务</w:t>
      </w:r>
      <w:r>
        <w:rPr>
          <w:rFonts w:hint="eastAsia"/>
        </w:rPr>
        <w:br/>
      </w:r>
      <w:r>
        <w:rPr>
          <w:rFonts w:hint="eastAsia"/>
        </w:rPr>
        <w:t>　　图表 手机网络游戏企业(二)经营情况</w:t>
      </w:r>
      <w:r>
        <w:rPr>
          <w:rFonts w:hint="eastAsia"/>
        </w:rPr>
        <w:br/>
      </w:r>
      <w:r>
        <w:rPr>
          <w:rFonts w:hint="eastAsia"/>
        </w:rPr>
        <w:t>　　图表 手机网络游戏企业(三)调研</w:t>
      </w:r>
      <w:r>
        <w:rPr>
          <w:rFonts w:hint="eastAsia"/>
        </w:rPr>
        <w:br/>
      </w:r>
      <w:r>
        <w:rPr>
          <w:rFonts w:hint="eastAsia"/>
        </w:rPr>
        <w:t>　　图表 企业手机网络游戏业务分析</w:t>
      </w:r>
      <w:r>
        <w:rPr>
          <w:rFonts w:hint="eastAsia"/>
        </w:rPr>
        <w:br/>
      </w:r>
      <w:r>
        <w:rPr>
          <w:rFonts w:hint="eastAsia"/>
        </w:rPr>
        <w:t>　　图表 手机网络游戏企业(三)经营情况</w:t>
      </w:r>
      <w:r>
        <w:rPr>
          <w:rFonts w:hint="eastAsia"/>
        </w:rPr>
        <w:br/>
      </w:r>
      <w:r>
        <w:rPr>
          <w:rFonts w:hint="eastAsia"/>
        </w:rPr>
        <w:t>　　图表 手机网络游戏企业(四)介绍</w:t>
      </w:r>
      <w:r>
        <w:rPr>
          <w:rFonts w:hint="eastAsia"/>
        </w:rPr>
        <w:br/>
      </w:r>
      <w:r>
        <w:rPr>
          <w:rFonts w:hint="eastAsia"/>
        </w:rPr>
        <w:t>　　图表 企业手机网络游戏产品服务</w:t>
      </w:r>
      <w:r>
        <w:rPr>
          <w:rFonts w:hint="eastAsia"/>
        </w:rPr>
        <w:br/>
      </w:r>
      <w:r>
        <w:rPr>
          <w:rFonts w:hint="eastAsia"/>
        </w:rPr>
        <w:t>　　图表 手机网络游戏企业(四)经营情况</w:t>
      </w:r>
      <w:r>
        <w:rPr>
          <w:rFonts w:hint="eastAsia"/>
        </w:rPr>
        <w:br/>
      </w:r>
      <w:r>
        <w:rPr>
          <w:rFonts w:hint="eastAsia"/>
        </w:rPr>
        <w:t>　　图表 手机网络游戏企业(五)简介</w:t>
      </w:r>
      <w:r>
        <w:rPr>
          <w:rFonts w:hint="eastAsia"/>
        </w:rPr>
        <w:br/>
      </w:r>
      <w:r>
        <w:rPr>
          <w:rFonts w:hint="eastAsia"/>
        </w:rPr>
        <w:t>　　图表 企业手机网络游戏业务分析</w:t>
      </w:r>
      <w:r>
        <w:rPr>
          <w:rFonts w:hint="eastAsia"/>
        </w:rPr>
        <w:br/>
      </w:r>
      <w:r>
        <w:rPr>
          <w:rFonts w:hint="eastAsia"/>
        </w:rPr>
        <w:t>　　图表 手机网络游戏企业(五)经营情况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手机网络游戏行业生命周期</w:t>
      </w:r>
      <w:r>
        <w:rPr>
          <w:rFonts w:hint="eastAsia"/>
        </w:rPr>
        <w:br/>
      </w:r>
      <w:r>
        <w:rPr>
          <w:rFonts w:hint="eastAsia"/>
        </w:rPr>
        <w:t>　　图表 手机网络游戏优势、劣势、机会、威胁分析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手机网络游戏市场容量</w:t>
      </w:r>
      <w:r>
        <w:rPr>
          <w:rFonts w:hint="eastAsia"/>
        </w:rPr>
        <w:br/>
      </w:r>
      <w:r>
        <w:rPr>
          <w:rFonts w:hint="eastAsia"/>
        </w:rPr>
        <w:t>　　图表 手机网络游戏发展前景</w:t>
      </w:r>
      <w:r>
        <w:rPr>
          <w:rFonts w:hint="eastAsia"/>
        </w:rPr>
        <w:br/>
      </w:r>
      <w:r>
        <w:rPr>
          <w:rFonts w:hint="eastAsia"/>
        </w:rPr>
        <w:t>　　图表 2025-2031年中国手机网络游戏市场规模预测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2025-2031年中国手机网络游戏销售预测</w:t>
      </w:r>
      <w:r>
        <w:rPr>
          <w:rFonts w:hint="eastAsia"/>
        </w:rPr>
        <w:br/>
      </w:r>
      <w:r>
        <w:rPr>
          <w:rFonts w:hint="eastAsia"/>
        </w:rPr>
        <w:t>　　图表 手机网络游戏主要驱动因素</w:t>
      </w:r>
      <w:r>
        <w:rPr>
          <w:rFonts w:hint="eastAsia"/>
        </w:rPr>
        <w:br/>
      </w:r>
      <w:r>
        <w:rPr>
          <w:rFonts w:hint="eastAsia"/>
        </w:rPr>
        <w:t>　　图表 手机网络游戏发展趋势预测</w:t>
      </w:r>
      <w:r>
        <w:rPr>
          <w:rFonts w:hint="eastAsia"/>
        </w:rPr>
        <w:br/>
      </w:r>
      <w:r>
        <w:rPr>
          <w:rFonts w:hint="eastAsia"/>
        </w:rPr>
        <w:t>　　图表 手机网络游戏注意事项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93de6a4024043" w:history="1">
        <w:r>
          <w:rPr>
            <w:rStyle w:val="Hyperlink"/>
          </w:rPr>
          <w:t>中国手机网络游戏市场现状调研与前景趋势分析（2025-2031年）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93de6a4024043" w:history="1">
        <w:r>
          <w:rPr>
            <w:rStyle w:val="Hyperlink"/>
          </w:rPr>
          <w:t>https://www.20087.com/7/11/ShouJiWangLuoYouXiHangYeQianJing.html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60ad68eca4c72" w:history="1">
      <w:r>
        <w:rPr>
          <w:rStyle w:val="Hyperlink"/>
        </w:rPr>
        <w:t>中国手机网络游戏市场现状调研与前景趋势分析（2025-2031年）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houJiWangLuoYouXiHangYeQianJing.html" TargetMode="External" Id="R24f93de6a402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houJiWangLuoYouXiHangYeQianJing.html" TargetMode="External" Id="Rff960ad68eca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2025-01-25T03:47:43Z</dcterms:created>
  <dcterms:modified xsi:type="dcterms:W3CDTF">2025-01-25T04:47:43Z</dcterms:modified>
  <dc:subject>中国手机网络游戏市场现状调研与前景趋势分析（2025-2031年）</dc:subject>
  <dc:title>中国手机网络游戏市场现状调研与前景趋势分析（2025-2031年）</dc:title>
  <cp:keywords>中国手机网络游戏市场现状调研与前景趋势分析（2025-2031年）</cp:keywords>
  <dc:description>中国手机网络游戏市场现状调研与前景趋势分析（2025-2031年）</dc:description>
</cp:coreProperties>
</file>