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6b51933b147e3" w:history="1">
              <w:r>
                <w:rPr>
                  <w:rStyle w:val="Hyperlink"/>
                </w:rPr>
                <w:t>2023-2029年中国汽车行业IT应用行业发展深度调研与未来趋势预测报告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6b51933b147e3" w:history="1">
              <w:r>
                <w:rPr>
                  <w:rStyle w:val="Hyperlink"/>
                </w:rPr>
                <w:t>2023-2029年中国汽车行业IT应用行业发展深度调研与未来趋势预测报告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6b51933b147e3" w:history="1">
                <w:r>
                  <w:rPr>
                    <w:rStyle w:val="Hyperlink"/>
                  </w:rPr>
                  <w:t>https://www.20087.com/7/81/QiCheHangYeITYingYongHangYeFaZhanQuShi.html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经历由传统制造向智能化、网联化转型的过程，IT应用在此过程中起到了至关重要的作用。汽车制造商正在利用先进的信息技术来提高生产效率、优化供应链管理，并为客户提供个性化的服务体验。车联网技术的发展让汽车不再仅仅是交通工具，而是成为了集娱乐、通讯、导航等功能于一体的智能移动平台。此外，大数据分析和人工智能的应用，使得汽车企业能够更好地理解客户需求，从而推动产品创新和服务升级。</w:t>
      </w:r>
      <w:r>
        <w:rPr>
          <w:rFonts w:hint="eastAsia"/>
        </w:rPr>
        <w:br/>
      </w:r>
      <w:r>
        <w:rPr>
          <w:rFonts w:hint="eastAsia"/>
        </w:rPr>
        <w:t>　　随着自动驾驶技术的不断成熟，汽车行业IT应用将迎来新的发展机遇。自动驾驶车辆需要大量的数据处理能力，以实现环境感知、决策制定和控制执行等功能，这对车载计算平台和云端基础设施提出了更高要求。同时，为了保障自动驾驶的安全性和可靠性，还需要建立完善的数据安全体系和法律法规框架。IT技术将在这一过程中发挥核心作用，促进汽车产业向更加智慧、高效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6b51933b147e3" w:history="1">
        <w:r>
          <w:rPr>
            <w:rStyle w:val="Hyperlink"/>
          </w:rPr>
          <w:t>2023-2029年中国汽车行业IT应用行业发展深度调研与未来趋势预测报告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汽车行业IT应用行业的现状与发展趋势，并对汽车行业IT应用产业链各环节进行了系统性探讨。报告科学预测了汽车行业IT应用行业未来发展方向，重点分析了汽车行业IT应用技术现状及创新路径，同时聚焦汽车行业IT应用重点企业的经营表现，评估了市场竞争格局、品牌影响力及市场集中度。通过对细分市场的深入研究及SWOT分析，报告揭示了汽车行业IT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汽车行业IT应用产业概述</w:t>
      </w:r>
      <w:r>
        <w:rPr>
          <w:rFonts w:hint="eastAsia"/>
        </w:rPr>
        <w:br/>
      </w:r>
      <w:r>
        <w:rPr>
          <w:rFonts w:hint="eastAsia"/>
        </w:rPr>
        <w:t>　　第一节 汽车行业IT应用定义</w:t>
      </w:r>
      <w:r>
        <w:rPr>
          <w:rFonts w:hint="eastAsia"/>
        </w:rPr>
        <w:br/>
      </w:r>
      <w:r>
        <w:rPr>
          <w:rFonts w:hint="eastAsia"/>
        </w:rPr>
        <w:t>　　第二节 汽车行业IT应用行业特点</w:t>
      </w:r>
      <w:r>
        <w:rPr>
          <w:rFonts w:hint="eastAsia"/>
        </w:rPr>
        <w:br/>
      </w:r>
      <w:r>
        <w:rPr>
          <w:rFonts w:hint="eastAsia"/>
        </w:rPr>
        <w:t>　　第三节 汽车行业IT应用产业链分析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二、汽车行业IT应用行业主要法规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中国汽车行业IT应用产业社会环境分析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国外汽车行业IT应用行业发展趋势预测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2018-2023年中国汽车行业IT应用行业规模情况</w:t>
      </w:r>
      <w:r>
        <w:rPr>
          <w:rFonts w:hint="eastAsia"/>
        </w:rPr>
        <w:br/>
      </w:r>
      <w:r>
        <w:rPr>
          <w:rFonts w:hint="eastAsia"/>
        </w:rPr>
        <w:t>　　　　一、汽车行业IT应用行业市场规模情况分析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三、汽车行业IT应用行业人员规模情况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2018-2023年中国汽车行业IT应用行业财务能力分析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2022-2023年中国汽车行业IT应用行业热点动态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2023年中国汽车行业IT应用行业面临的挑战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汽车行业IT应用市场策略分析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一、汽车行业IT应用价格策略分析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二、汽车行业IT应用渠道策略分析</w:t>
      </w:r>
      <w:r>
        <w:rPr>
          <w:rFonts w:hint="eastAsia"/>
        </w:rPr>
        <w:br/>
      </w:r>
      <w:r>
        <w:rPr>
          <w:rFonts w:hint="eastAsia"/>
        </w:rPr>
        <w:t>　　第二节 汽车行业IT应用销售策略分析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提高汽车行业IT应用企业竞争力的策略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一、提高中国汽车行业IT应用企业核心竞争力的对策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二、汽车行业IT应用企业提升竞争力的主要方向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三、影响汽车行业IT应用企业核心竞争力的因素及提升途径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四、提高汽车行业IT应用企业竞争力的策略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汽车行业IT应用行业投资风险及控制策略分析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[^中^智林^]2023-2029年中国汽车行业IT应用行业发展趋势分析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二、未来汽车行业IT应用产业创新的发展趋势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6b51933b147e3" w:history="1">
        <w:r>
          <w:rPr>
            <w:rStyle w:val="Hyperlink"/>
          </w:rPr>
          <w:t>2023-2029年中国汽车行业IT应用行业发展深度调研与未来趋势预测报告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6b51933b147e3" w:history="1">
        <w:r>
          <w:rPr>
            <w:rStyle w:val="Hyperlink"/>
          </w:rPr>
          <w:t>https://www.20087.com/7/81/QiCheHangYeITYingYongHangYeFaZhanQuShi.html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热点：汽车行业最吃香的职位、汽车行业IT应用前景、现在汽车行业到寒冬了吗、汽车it行业包括哪些、汽车行业属于哪个行业、汽车行业it部门、汽车行业干什么挣钱、汽车it行业龙头、汽车行业和it行业哪个好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e6a5c60f4584" w:history="1">
      <w:r>
        <w:rPr>
          <w:rStyle w:val="Hyperlink"/>
        </w:rPr>
        <w:t>2023-2029年中国汽车行业IT应用行业发展深度调研与未来趋势预测报告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HangYeITYingYongHangYeFaZhanQuShi.html" TargetMode="External" Id="Rfbc6b51933b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HangYeITYingYongHangYeFaZhanQuShi.html" TargetMode="External" Id="R070ee6a5c60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2022-11-24T01:22:00Z</dcterms:created>
  <dcterms:modified xsi:type="dcterms:W3CDTF">2022-11-24T02:22:00Z</dcterms:modified>
  <dc:subject>2023-2029年中国汽车行业IT应用行业发展深度调研与未来趋势预测报告</dc:subject>
  <dc:title>2023-2029年中国汽车行业IT应用行业发展深度调研与未来趋势预测报告</dc:title>
  <cp:keywords>2023-2029年中国汽车行业IT应用行业发展深度调研与未来趋势预测报告</cp:keywords>
  <dc:description>2023-2029年中国汽车行业IT应用行业发展深度调研与未来趋势预测报告</dc:description>
</cp:coreProperties>
</file>