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1a4825ecf43d6" w:history="1">
              <w:r>
                <w:rPr>
                  <w:rStyle w:val="Hyperlink"/>
                </w:rPr>
                <w:t>2024-2030年全球与中国治疗管理软件行业现状研究分析及发展趋势预测报告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1a4825ecf43d6" w:history="1">
              <w:r>
                <w:rPr>
                  <w:rStyle w:val="Hyperlink"/>
                </w:rPr>
                <w:t>2024-2030年全球与中国治疗管理软件行业现状研究分析及发展趋势预测报告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1a4825ecf43d6" w:history="1">
                <w:r>
                  <w:rPr>
                    <w:rStyle w:val="Hyperlink"/>
                  </w:rPr>
                  <w:t>https://www.20087.com/7/71/ZhiLiaoGuanLiRuanJianShiChangJin.html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管理软件是一种用于医疗机构中的关键信息技术工具，在近年来随着医疗信息化和市场需求的增长而得到了广泛应用。现代治疗管理软件不仅在技术上实现了更高的数据集成和更全面的功能覆盖，还通过采用先进的云计算技术和智能管理系统，提高了软件的稳定性和操作便利性。此外，随着对治疗管理软件安全性和经济性要求的提高，其设计更加注重高效化和人性化，如通过优化用户界面和引入低能耗技术，提高了软件的适应性和扩展性。然而，治疗管理软件在实际应用中仍存在一些挑战，如在复杂医疗环境下的数据安全性和成本控制问题。</w:t>
      </w:r>
      <w:r>
        <w:rPr>
          <w:rFonts w:hint="eastAsia"/>
        </w:rPr>
        <w:br/>
      </w:r>
      <w:r>
        <w:rPr>
          <w:rFonts w:hint="eastAsia"/>
        </w:rPr>
        <w:t>　　未来，治疗管理软件的发展将更加注重高效化和人性化。一方面，通过引入更先进的云计算技术和材料科学，未来的治疗管理软件将具有更高的数据集成能力和更广泛的适用范围，如开发具有更高安全性和更好环境适应性的新型软件。同时，通过优化设计和提高制造精度，治疗管理软件将具有更高的稳定性和更低的成本，提高市场竞争力。另一方面，随着医疗信息化技术的发展，治疗管理软件将更加注重人性化设计，如通过定制化服务和模块化设计，满足不同医疗机构的需求。此外，通过采用更严格的安全标准和质量控制措施，治疗管理软件将更好地服务于医疗数据管理和患者治疗流程的需求，提高软件的安全性和可靠性。为了确保治疗管理软件的市场竞争力，企业需要不断加强技术创新，提高软件的质量和性能，并通过严格的品质控制，确保软件的安全性和可靠性。</w:t>
      </w:r>
      <w:r>
        <w:rPr>
          <w:rFonts w:hint="eastAsia"/>
        </w:rPr>
        <w:br/>
      </w:r>
      <w:r>
        <w:rPr>
          <w:rFonts w:hint="eastAsia"/>
        </w:rPr>
        <w:t>　　《</w:t>
      </w:r>
      <w:hyperlink r:id="R6821a4825ecf43d6" w:history="1">
        <w:r>
          <w:rPr>
            <w:rStyle w:val="Hyperlink"/>
          </w:rPr>
          <w:t>2024-2030年全球与中国治疗管理软件行业现状研究分析及发展趋势预测报告</w:t>
        </w:r>
      </w:hyperlink>
      <w:r>
        <w:rPr>
          <w:rFonts w:hint="eastAsia"/>
        </w:rPr>
        <w:t>》基于多年监测调研数据，结合治疗管理软件行业现状与发展前景，全面分析了治疗管理软件市场需求、市场规模、产业链构成、价格机制以及治疗管理软件细分市场特性。治疗管理软件报告客观评估了市场前景，预测了发展趋势，深入分析了品牌竞争、市场集中度及治疗管理软件重点企业运营状况。同时，治疗管理软件报告识别了行业面临的风险与机遇，为投资者和决策者提供了科学、规范、客观的战略建议。</w:t>
      </w:r>
      <w:r>
        <w:rPr>
          <w:rFonts w:hint="eastAsia"/>
        </w:rPr>
        <w:br/>
      </w:r>
      <w:r>
        <w:rPr>
          <w:rFonts w:hint="eastAsia"/>
        </w:rPr>
        <w:br/>
      </w:r>
      <w:r>
        <w:rPr>
          <w:rFonts w:hint="eastAsia"/>
        </w:rPr>
        <w:t>第一章 治疗管理软件市场概述</w:t>
      </w:r>
      <w:r>
        <w:rPr>
          <w:rFonts w:hint="eastAsia"/>
        </w:rPr>
        <w:br/>
      </w:r>
      <w:r>
        <w:rPr>
          <w:rFonts w:hint="eastAsia"/>
        </w:rPr>
        <w:t>　　1.1 治疗管理软件市场概述</w:t>
      </w:r>
      <w:r>
        <w:rPr>
          <w:rFonts w:hint="eastAsia"/>
        </w:rPr>
        <w:br/>
      </w:r>
      <w:r>
        <w:rPr>
          <w:rFonts w:hint="eastAsia"/>
        </w:rPr>
        <w:t>　　1.2 不同类型治疗管理软件分析</w:t>
      </w:r>
      <w:r>
        <w:rPr>
          <w:rFonts w:hint="eastAsia"/>
        </w:rPr>
        <w:br/>
      </w:r>
      <w:r>
        <w:rPr>
          <w:rFonts w:hint="eastAsia"/>
        </w:rPr>
        <w:t>　　　　1.2.1 本地部署</w:t>
      </w:r>
      <w:r>
        <w:rPr>
          <w:rFonts w:hint="eastAsia"/>
        </w:rPr>
        <w:br/>
      </w:r>
      <w:r>
        <w:rPr>
          <w:rFonts w:hint="eastAsia"/>
        </w:rPr>
        <w:t>　　　　1.2.2 基于云端</w:t>
      </w:r>
      <w:r>
        <w:rPr>
          <w:rFonts w:hint="eastAsia"/>
        </w:rPr>
        <w:br/>
      </w:r>
      <w:r>
        <w:rPr>
          <w:rFonts w:hint="eastAsia"/>
        </w:rPr>
        <w:t>　　1.3 全球市场不同类型治疗管理软件规模对比分析</w:t>
      </w:r>
      <w:r>
        <w:rPr>
          <w:rFonts w:hint="eastAsia"/>
        </w:rPr>
        <w:br/>
      </w:r>
      <w:r>
        <w:rPr>
          <w:rFonts w:hint="eastAsia"/>
        </w:rPr>
        <w:t>　　　　1.3.1 全球市场不同类型治疗管理软件规模对比（2018-2023年）</w:t>
      </w:r>
      <w:r>
        <w:rPr>
          <w:rFonts w:hint="eastAsia"/>
        </w:rPr>
        <w:br/>
      </w:r>
      <w:r>
        <w:rPr>
          <w:rFonts w:hint="eastAsia"/>
        </w:rPr>
        <w:t>　　　　1.3.2 全球不同类型治疗管理软件规模及市场份额（2018-2023年）</w:t>
      </w:r>
      <w:r>
        <w:rPr>
          <w:rFonts w:hint="eastAsia"/>
        </w:rPr>
        <w:br/>
      </w:r>
      <w:r>
        <w:rPr>
          <w:rFonts w:hint="eastAsia"/>
        </w:rPr>
        <w:t>　　1.4 中国市场不同类型治疗管理软件规模对比分析</w:t>
      </w:r>
      <w:r>
        <w:rPr>
          <w:rFonts w:hint="eastAsia"/>
        </w:rPr>
        <w:br/>
      </w:r>
      <w:r>
        <w:rPr>
          <w:rFonts w:hint="eastAsia"/>
        </w:rPr>
        <w:t>　　　　1.4.1 中国市场不同类型治疗管理软件规模对比（2018-2023年）</w:t>
      </w:r>
      <w:r>
        <w:rPr>
          <w:rFonts w:hint="eastAsia"/>
        </w:rPr>
        <w:br/>
      </w:r>
      <w:r>
        <w:rPr>
          <w:rFonts w:hint="eastAsia"/>
        </w:rPr>
        <w:t>　　　　1.4.2 中国不同类型治疗管理软件规模及市场份额（2018-2023年）</w:t>
      </w:r>
      <w:r>
        <w:rPr>
          <w:rFonts w:hint="eastAsia"/>
        </w:rPr>
        <w:br/>
      </w:r>
      <w:r>
        <w:rPr>
          <w:rFonts w:hint="eastAsia"/>
        </w:rPr>
        <w:br/>
      </w:r>
      <w:r>
        <w:rPr>
          <w:rFonts w:hint="eastAsia"/>
        </w:rPr>
        <w:t>第二章 治疗管理软件市场概述</w:t>
      </w:r>
      <w:r>
        <w:rPr>
          <w:rFonts w:hint="eastAsia"/>
        </w:rPr>
        <w:br/>
      </w:r>
      <w:r>
        <w:rPr>
          <w:rFonts w:hint="eastAsia"/>
        </w:rPr>
        <w:t>　　2.1 治疗管理软件主要应用领域分析</w:t>
      </w:r>
      <w:r>
        <w:rPr>
          <w:rFonts w:hint="eastAsia"/>
        </w:rPr>
        <w:br/>
      </w:r>
      <w:r>
        <w:rPr>
          <w:rFonts w:hint="eastAsia"/>
        </w:rPr>
        <w:t>　　　　2.1.1 医院</w:t>
      </w:r>
      <w:r>
        <w:rPr>
          <w:rFonts w:hint="eastAsia"/>
        </w:rPr>
        <w:br/>
      </w:r>
      <w:r>
        <w:rPr>
          <w:rFonts w:hint="eastAsia"/>
        </w:rPr>
        <w:t>　　　　2.1.2 专科诊所</w:t>
      </w:r>
      <w:r>
        <w:rPr>
          <w:rFonts w:hint="eastAsia"/>
        </w:rPr>
        <w:br/>
      </w:r>
      <w:r>
        <w:rPr>
          <w:rFonts w:hint="eastAsia"/>
        </w:rPr>
        <w:t>　　　　2.1.3 门诊外科中心</w:t>
      </w:r>
      <w:r>
        <w:rPr>
          <w:rFonts w:hint="eastAsia"/>
        </w:rPr>
        <w:br/>
      </w:r>
      <w:r>
        <w:rPr>
          <w:rFonts w:hint="eastAsia"/>
        </w:rPr>
        <w:t>　　　　2.1.4 其他</w:t>
      </w:r>
      <w:r>
        <w:rPr>
          <w:rFonts w:hint="eastAsia"/>
        </w:rPr>
        <w:br/>
      </w:r>
      <w:r>
        <w:rPr>
          <w:rFonts w:hint="eastAsia"/>
        </w:rPr>
        <w:t>　　2.2 全球治疗管理软件主要应用领域对比分析</w:t>
      </w:r>
      <w:r>
        <w:rPr>
          <w:rFonts w:hint="eastAsia"/>
        </w:rPr>
        <w:br/>
      </w:r>
      <w:r>
        <w:rPr>
          <w:rFonts w:hint="eastAsia"/>
        </w:rPr>
        <w:t>　　　　2.2.1 全球治疗管理软件主要应用领域规模（亿元）及增长率（2018-2023年）</w:t>
      </w:r>
      <w:r>
        <w:rPr>
          <w:rFonts w:hint="eastAsia"/>
        </w:rPr>
        <w:br/>
      </w:r>
      <w:r>
        <w:rPr>
          <w:rFonts w:hint="eastAsia"/>
        </w:rPr>
        <w:t>　　　　2.2.2 全球治疗管理软件主要应用规模（亿元）及增长率（2018-2023年）</w:t>
      </w:r>
      <w:r>
        <w:rPr>
          <w:rFonts w:hint="eastAsia"/>
        </w:rPr>
        <w:br/>
      </w:r>
      <w:r>
        <w:rPr>
          <w:rFonts w:hint="eastAsia"/>
        </w:rPr>
        <w:t>　　2.3 中国治疗管理软件主要应用领域对比分析</w:t>
      </w:r>
      <w:r>
        <w:rPr>
          <w:rFonts w:hint="eastAsia"/>
        </w:rPr>
        <w:br/>
      </w:r>
      <w:r>
        <w:rPr>
          <w:rFonts w:hint="eastAsia"/>
        </w:rPr>
        <w:t>　　　　2.3.1 中国治疗管理软件主要应用领域规模（亿元）及增长率（2018-2023年）</w:t>
      </w:r>
      <w:r>
        <w:rPr>
          <w:rFonts w:hint="eastAsia"/>
        </w:rPr>
        <w:br/>
      </w:r>
      <w:r>
        <w:rPr>
          <w:rFonts w:hint="eastAsia"/>
        </w:rPr>
        <w:t>　　　　2.3.2 中国治疗管理软件主要应用规模（亿元）及增长率（2018-2023年）</w:t>
      </w:r>
      <w:r>
        <w:rPr>
          <w:rFonts w:hint="eastAsia"/>
        </w:rPr>
        <w:br/>
      </w:r>
      <w:r>
        <w:rPr>
          <w:rFonts w:hint="eastAsia"/>
        </w:rPr>
        <w:br/>
      </w:r>
      <w:r>
        <w:rPr>
          <w:rFonts w:hint="eastAsia"/>
        </w:rPr>
        <w:t>第三章 全球主要地区治疗管理软件发展历程及现状分析</w:t>
      </w:r>
      <w:r>
        <w:rPr>
          <w:rFonts w:hint="eastAsia"/>
        </w:rPr>
        <w:br/>
      </w:r>
      <w:r>
        <w:rPr>
          <w:rFonts w:hint="eastAsia"/>
        </w:rPr>
        <w:t>　　3.1 全球主要地区治疗管理软件现状与未来趋势分析</w:t>
      </w:r>
      <w:r>
        <w:rPr>
          <w:rFonts w:hint="eastAsia"/>
        </w:rPr>
        <w:br/>
      </w:r>
      <w:r>
        <w:rPr>
          <w:rFonts w:hint="eastAsia"/>
        </w:rPr>
        <w:t>　　　　3.1.1 全球治疗管理软件主要地区对比分析（2018-2023年）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全球主要地区治疗管理软件规模及对比（2018-2023年）</w:t>
      </w:r>
      <w:r>
        <w:rPr>
          <w:rFonts w:hint="eastAsia"/>
        </w:rPr>
        <w:br/>
      </w:r>
      <w:r>
        <w:rPr>
          <w:rFonts w:hint="eastAsia"/>
        </w:rPr>
        <w:t>　　　　3.2.1 全球治疗管理软件主要地区规模及市场份额</w:t>
      </w:r>
      <w:r>
        <w:rPr>
          <w:rFonts w:hint="eastAsia"/>
        </w:rPr>
        <w:br/>
      </w:r>
      <w:r>
        <w:rPr>
          <w:rFonts w:hint="eastAsia"/>
        </w:rPr>
        <w:t>　　　　3.2.2 全球治疗管理软件规模（亿元）及毛利率</w:t>
      </w:r>
      <w:r>
        <w:rPr>
          <w:rFonts w:hint="eastAsia"/>
        </w:rPr>
        <w:br/>
      </w:r>
      <w:r>
        <w:rPr>
          <w:rFonts w:hint="eastAsia"/>
        </w:rPr>
        <w:t>　　　　3.2.3 北美治疗管理软件规模（亿元）及毛利率</w:t>
      </w:r>
      <w:r>
        <w:rPr>
          <w:rFonts w:hint="eastAsia"/>
        </w:rPr>
        <w:br/>
      </w:r>
      <w:r>
        <w:rPr>
          <w:rFonts w:hint="eastAsia"/>
        </w:rPr>
        <w:t>　　　　3.2.4 亚太治疗管理软件规模（亿元）及毛利率</w:t>
      </w:r>
      <w:r>
        <w:rPr>
          <w:rFonts w:hint="eastAsia"/>
        </w:rPr>
        <w:br/>
      </w:r>
      <w:r>
        <w:rPr>
          <w:rFonts w:hint="eastAsia"/>
        </w:rPr>
        <w:t>　　　　3.2.5 欧洲治疗管理软件规模（亿元）及毛利率</w:t>
      </w:r>
      <w:r>
        <w:rPr>
          <w:rFonts w:hint="eastAsia"/>
        </w:rPr>
        <w:br/>
      </w:r>
      <w:r>
        <w:rPr>
          <w:rFonts w:hint="eastAsia"/>
        </w:rPr>
        <w:t>　　　　3.2.6 南美治疗管理软件规模（亿元）及毛利率</w:t>
      </w:r>
      <w:r>
        <w:rPr>
          <w:rFonts w:hint="eastAsia"/>
        </w:rPr>
        <w:br/>
      </w:r>
      <w:r>
        <w:rPr>
          <w:rFonts w:hint="eastAsia"/>
        </w:rPr>
        <w:t>　　　　3.2.7 其他地区治疗管理软件规模（亿元）及毛利率</w:t>
      </w:r>
      <w:r>
        <w:rPr>
          <w:rFonts w:hint="eastAsia"/>
        </w:rPr>
        <w:br/>
      </w:r>
      <w:r>
        <w:rPr>
          <w:rFonts w:hint="eastAsia"/>
        </w:rPr>
        <w:t>　　　　3.2.8 中国治疗管理软件规模（亿元）及毛利率</w:t>
      </w:r>
      <w:r>
        <w:rPr>
          <w:rFonts w:hint="eastAsia"/>
        </w:rPr>
        <w:br/>
      </w:r>
      <w:r>
        <w:rPr>
          <w:rFonts w:hint="eastAsia"/>
        </w:rPr>
        <w:br/>
      </w:r>
      <w:r>
        <w:rPr>
          <w:rFonts w:hint="eastAsia"/>
        </w:rPr>
        <w:t>第四章 全球治疗管理软件主要企业竞争分析</w:t>
      </w:r>
      <w:r>
        <w:rPr>
          <w:rFonts w:hint="eastAsia"/>
        </w:rPr>
        <w:br/>
      </w:r>
      <w:r>
        <w:rPr>
          <w:rFonts w:hint="eastAsia"/>
        </w:rPr>
        <w:t>　　4.1 全球主要企业治疗管理软件规模及市场份额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全球治疗管理软件主要企业竞争态势及未来趋势</w:t>
      </w:r>
      <w:r>
        <w:rPr>
          <w:rFonts w:hint="eastAsia"/>
        </w:rPr>
        <w:br/>
      </w:r>
      <w:r>
        <w:rPr>
          <w:rFonts w:hint="eastAsia"/>
        </w:rPr>
        <w:t>　　　　4.3.1 全球治疗管理软件市场集中度</w:t>
      </w:r>
      <w:r>
        <w:rPr>
          <w:rFonts w:hint="eastAsia"/>
        </w:rPr>
        <w:br/>
      </w:r>
      <w:r>
        <w:rPr>
          <w:rFonts w:hint="eastAsia"/>
        </w:rPr>
        <w:t>　　　　4.3.2 全球治疗管理软件Top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中国治疗管理软件主要企业竞争分析</w:t>
      </w:r>
      <w:r>
        <w:rPr>
          <w:rFonts w:hint="eastAsia"/>
        </w:rPr>
        <w:br/>
      </w:r>
      <w:r>
        <w:rPr>
          <w:rFonts w:hint="eastAsia"/>
        </w:rPr>
        <w:t>　　5.1 中国治疗管理软件规模及市场份额（2018-2023年）</w:t>
      </w:r>
      <w:r>
        <w:rPr>
          <w:rFonts w:hint="eastAsia"/>
        </w:rPr>
        <w:br/>
      </w:r>
      <w:r>
        <w:rPr>
          <w:rFonts w:hint="eastAsia"/>
        </w:rPr>
        <w:t>　　5.2 中国治疗管理软件Top 3与Top 5企业市场份额</w:t>
      </w:r>
      <w:r>
        <w:rPr>
          <w:rFonts w:hint="eastAsia"/>
        </w:rPr>
        <w:br/>
      </w:r>
      <w:r>
        <w:rPr>
          <w:rFonts w:hint="eastAsia"/>
        </w:rPr>
        <w:br/>
      </w:r>
      <w:r>
        <w:rPr>
          <w:rFonts w:hint="eastAsia"/>
        </w:rPr>
        <w:t>第六章 治疗管理软件主要企业现状分析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治疗管理软件产品类型及应用领域介绍</w:t>
      </w:r>
      <w:r>
        <w:rPr>
          <w:rFonts w:hint="eastAsia"/>
        </w:rPr>
        <w:br/>
      </w:r>
      <w:r>
        <w:rPr>
          <w:rFonts w:hint="eastAsia"/>
        </w:rPr>
        <w:t>　　　　6.1.3 重点企业（1）治疗管理软件规模（亿元）及毛利率（2018-2023年）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治疗管理软件产品类型及应用领域介绍</w:t>
      </w:r>
      <w:r>
        <w:rPr>
          <w:rFonts w:hint="eastAsia"/>
        </w:rPr>
        <w:br/>
      </w:r>
      <w:r>
        <w:rPr>
          <w:rFonts w:hint="eastAsia"/>
        </w:rPr>
        <w:t>　　　　6.2.3 重点企业（2）治疗管理软件规模（亿元）及毛利率（2018-2023年）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治疗管理软件产品类型及应用领域介绍</w:t>
      </w:r>
      <w:r>
        <w:rPr>
          <w:rFonts w:hint="eastAsia"/>
        </w:rPr>
        <w:br/>
      </w:r>
      <w:r>
        <w:rPr>
          <w:rFonts w:hint="eastAsia"/>
        </w:rPr>
        <w:t>　　　　6.3.3 重点企业（3）治疗管理软件规模（亿元）及毛利率（2018-2023年）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治疗管理软件产品类型及应用领域介绍</w:t>
      </w:r>
      <w:r>
        <w:rPr>
          <w:rFonts w:hint="eastAsia"/>
        </w:rPr>
        <w:br/>
      </w:r>
      <w:r>
        <w:rPr>
          <w:rFonts w:hint="eastAsia"/>
        </w:rPr>
        <w:t>　　　　6.4.3 重点企业（4）治疗管理软件规模（亿元）及毛利率（2018-2023年）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治疗管理软件产品类型及应用领域介绍</w:t>
      </w:r>
      <w:r>
        <w:rPr>
          <w:rFonts w:hint="eastAsia"/>
        </w:rPr>
        <w:br/>
      </w:r>
      <w:r>
        <w:rPr>
          <w:rFonts w:hint="eastAsia"/>
        </w:rPr>
        <w:t>　　　　6.5.3 重点企业（5）治疗管理软件规模（亿元）及毛利率（2018-2023年）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治疗管理软件产品类型及应用领域介绍</w:t>
      </w:r>
      <w:r>
        <w:rPr>
          <w:rFonts w:hint="eastAsia"/>
        </w:rPr>
        <w:br/>
      </w:r>
      <w:r>
        <w:rPr>
          <w:rFonts w:hint="eastAsia"/>
        </w:rPr>
        <w:t>　　　　6.6.3 重点企业（6）治疗管理软件规模（亿元）及毛利率（2018-2023年）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治疗管理软件产品类型及应用领域介绍</w:t>
      </w:r>
      <w:r>
        <w:rPr>
          <w:rFonts w:hint="eastAsia"/>
        </w:rPr>
        <w:br/>
      </w:r>
      <w:r>
        <w:rPr>
          <w:rFonts w:hint="eastAsia"/>
        </w:rPr>
        <w:t>　　　　6.7.3 重点企业（7）治疗管理软件规模（亿元）及毛利率（2018-2023年）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治疗管理软件产品类型及应用领域介绍</w:t>
      </w:r>
      <w:r>
        <w:rPr>
          <w:rFonts w:hint="eastAsia"/>
        </w:rPr>
        <w:br/>
      </w:r>
      <w:r>
        <w:rPr>
          <w:rFonts w:hint="eastAsia"/>
        </w:rPr>
        <w:t>　　　　6.8.3 重点企业（8）治疗管理软件规模（亿元）及毛利率（2018-2023年）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治疗管理软件产品类型及应用领域介绍</w:t>
      </w:r>
      <w:r>
        <w:rPr>
          <w:rFonts w:hint="eastAsia"/>
        </w:rPr>
        <w:br/>
      </w:r>
      <w:r>
        <w:rPr>
          <w:rFonts w:hint="eastAsia"/>
        </w:rPr>
        <w:t>　　　　6.9.3 重点企业（9）治疗管理软件规模（亿元）及毛利率（2018-2023年）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治疗管理软件产品类型及应用领域介绍</w:t>
      </w:r>
      <w:r>
        <w:rPr>
          <w:rFonts w:hint="eastAsia"/>
        </w:rPr>
        <w:br/>
      </w:r>
      <w:r>
        <w:rPr>
          <w:rFonts w:hint="eastAsia"/>
        </w:rPr>
        <w:t>　　　　6.10.3 重点企业（10）治疗管理软件规模（亿元）及毛利率（2018-2023年）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br/>
      </w:r>
      <w:r>
        <w:rPr>
          <w:rFonts w:hint="eastAsia"/>
        </w:rPr>
        <w:t>第七章 治疗管理软件行业动态分析</w:t>
      </w:r>
      <w:r>
        <w:rPr>
          <w:rFonts w:hint="eastAsia"/>
        </w:rPr>
        <w:br/>
      </w:r>
      <w:r>
        <w:rPr>
          <w:rFonts w:hint="eastAsia"/>
        </w:rPr>
        <w:t>　　7.1 治疗管理软件发展历史、现状及趋势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治疗管理软件发展机遇、挑战及潜在风险</w:t>
      </w:r>
      <w:r>
        <w:rPr>
          <w:rFonts w:hint="eastAsia"/>
        </w:rPr>
        <w:br/>
      </w:r>
      <w:r>
        <w:rPr>
          <w:rFonts w:hint="eastAsia"/>
        </w:rPr>
        <w:t>　　　　7.2.1 治疗管理软件当前及未来发展机遇</w:t>
      </w:r>
      <w:r>
        <w:rPr>
          <w:rFonts w:hint="eastAsia"/>
        </w:rPr>
        <w:br/>
      </w:r>
      <w:r>
        <w:rPr>
          <w:rFonts w:hint="eastAsia"/>
        </w:rPr>
        <w:t>　　　　7.2.2 治疗管理软件发展面临的主要挑战</w:t>
      </w:r>
      <w:r>
        <w:rPr>
          <w:rFonts w:hint="eastAsia"/>
        </w:rPr>
        <w:br/>
      </w:r>
      <w:r>
        <w:rPr>
          <w:rFonts w:hint="eastAsia"/>
        </w:rPr>
        <w:t>　　　　7.2.3 治疗管理软件目前存在的风险及潜在风险</w:t>
      </w:r>
      <w:r>
        <w:rPr>
          <w:rFonts w:hint="eastAsia"/>
        </w:rPr>
        <w:br/>
      </w:r>
      <w:r>
        <w:rPr>
          <w:rFonts w:hint="eastAsia"/>
        </w:rPr>
        <w:t>　　7.3 治疗管理软件市场有利因素、不利因素分析</w:t>
      </w:r>
      <w:r>
        <w:rPr>
          <w:rFonts w:hint="eastAsia"/>
        </w:rPr>
        <w:br/>
      </w:r>
      <w:r>
        <w:rPr>
          <w:rFonts w:hint="eastAsia"/>
        </w:rPr>
        <w:t>　　　　7.3.1 治疗管理软件发展的推动因素、有利条件</w:t>
      </w:r>
      <w:r>
        <w:rPr>
          <w:rFonts w:hint="eastAsia"/>
        </w:rPr>
        <w:br/>
      </w:r>
      <w:r>
        <w:rPr>
          <w:rFonts w:hint="eastAsia"/>
        </w:rPr>
        <w:t>　　　　7.3.2 治疗管理软件发展的阻力、不利因素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全球治疗管理软件市场发展预测</w:t>
      </w:r>
      <w:r>
        <w:rPr>
          <w:rFonts w:hint="eastAsia"/>
        </w:rPr>
        <w:br/>
      </w:r>
      <w:r>
        <w:rPr>
          <w:rFonts w:hint="eastAsia"/>
        </w:rPr>
        <w:t>　　8.1 全球治疗管理软件规模（亿元）预测（2024-2030年）</w:t>
      </w:r>
      <w:r>
        <w:rPr>
          <w:rFonts w:hint="eastAsia"/>
        </w:rPr>
        <w:br/>
      </w:r>
      <w:r>
        <w:rPr>
          <w:rFonts w:hint="eastAsia"/>
        </w:rPr>
        <w:t>　　8.2 中国治疗管理软件发展预测</w:t>
      </w:r>
      <w:r>
        <w:rPr>
          <w:rFonts w:hint="eastAsia"/>
        </w:rPr>
        <w:br/>
      </w:r>
      <w:r>
        <w:rPr>
          <w:rFonts w:hint="eastAsia"/>
        </w:rPr>
        <w:t>　　8.3 全球主要地区治疗管理软件市场预测</w:t>
      </w:r>
      <w:r>
        <w:rPr>
          <w:rFonts w:hint="eastAsia"/>
        </w:rPr>
        <w:br/>
      </w:r>
      <w:r>
        <w:rPr>
          <w:rFonts w:hint="eastAsia"/>
        </w:rPr>
        <w:t>　　　　8.3.1 北美治疗管理软件发展趋势及未来潜力</w:t>
      </w:r>
      <w:r>
        <w:rPr>
          <w:rFonts w:hint="eastAsia"/>
        </w:rPr>
        <w:br/>
      </w:r>
      <w:r>
        <w:rPr>
          <w:rFonts w:hint="eastAsia"/>
        </w:rPr>
        <w:t>　　　　8.3.2 欧洲治疗管理软件发展趋势及未来潜力</w:t>
      </w:r>
      <w:r>
        <w:rPr>
          <w:rFonts w:hint="eastAsia"/>
        </w:rPr>
        <w:br/>
      </w:r>
      <w:r>
        <w:rPr>
          <w:rFonts w:hint="eastAsia"/>
        </w:rPr>
        <w:t>　　　　8.3.3 亚太治疗管理软件发展趋势及未来潜力</w:t>
      </w:r>
      <w:r>
        <w:rPr>
          <w:rFonts w:hint="eastAsia"/>
        </w:rPr>
        <w:br/>
      </w:r>
      <w:r>
        <w:rPr>
          <w:rFonts w:hint="eastAsia"/>
        </w:rPr>
        <w:t>　　　　8.3.4 南美治疗管理软件发展趋势及未来潜力</w:t>
      </w:r>
      <w:r>
        <w:rPr>
          <w:rFonts w:hint="eastAsia"/>
        </w:rPr>
        <w:br/>
      </w:r>
      <w:r>
        <w:rPr>
          <w:rFonts w:hint="eastAsia"/>
        </w:rPr>
        <w:t>　　8.4 不同类型治疗管理软件发展预测</w:t>
      </w:r>
      <w:r>
        <w:rPr>
          <w:rFonts w:hint="eastAsia"/>
        </w:rPr>
        <w:br/>
      </w:r>
      <w:r>
        <w:rPr>
          <w:rFonts w:hint="eastAsia"/>
        </w:rPr>
        <w:t>　　　　8.4.1 全球不同类型治疗管理软件规模（亿元）分析预测（2024-2030年）</w:t>
      </w:r>
      <w:r>
        <w:rPr>
          <w:rFonts w:hint="eastAsia"/>
        </w:rPr>
        <w:br/>
      </w:r>
      <w:r>
        <w:rPr>
          <w:rFonts w:hint="eastAsia"/>
        </w:rPr>
        <w:t>　　　　8.4.2 中国不同类型治疗管理软件规模（亿元）分析预测</w:t>
      </w:r>
      <w:r>
        <w:rPr>
          <w:rFonts w:hint="eastAsia"/>
        </w:rPr>
        <w:br/>
      </w:r>
      <w:r>
        <w:rPr>
          <w:rFonts w:hint="eastAsia"/>
        </w:rPr>
        <w:t>　　8.5 治疗管理软件主要应用领域分析预测</w:t>
      </w:r>
      <w:r>
        <w:rPr>
          <w:rFonts w:hint="eastAsia"/>
        </w:rPr>
        <w:br/>
      </w:r>
      <w:r>
        <w:rPr>
          <w:rFonts w:hint="eastAsia"/>
        </w:rPr>
        <w:t>　　　　8.5.1 全球治疗管理软件主要应用领域规模预测（2024-2030年）</w:t>
      </w:r>
      <w:r>
        <w:rPr>
          <w:rFonts w:hint="eastAsia"/>
        </w:rPr>
        <w:br/>
      </w:r>
      <w:r>
        <w:rPr>
          <w:rFonts w:hint="eastAsia"/>
        </w:rPr>
        <w:t>　　　　8.5.2 中国治疗管理软件主要应用领域规模预测（2024-2030年）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图：2018-2030年全球治疗管理软件市场规模（亿元）及未来趋势</w:t>
      </w:r>
      <w:r>
        <w:rPr>
          <w:rFonts w:hint="eastAsia"/>
        </w:rPr>
        <w:br/>
      </w:r>
      <w:r>
        <w:rPr>
          <w:rFonts w:hint="eastAsia"/>
        </w:rPr>
        <w:t>　　图：2018-2030年中国治疗管理软件市场规模（亿元）及未来趋势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表：全球市场不同类型治疗管理软件规模（亿元）及增长率对比（2018-2023年）</w:t>
      </w:r>
      <w:r>
        <w:rPr>
          <w:rFonts w:hint="eastAsia"/>
        </w:rPr>
        <w:br/>
      </w:r>
      <w:r>
        <w:rPr>
          <w:rFonts w:hint="eastAsia"/>
        </w:rPr>
        <w:t>　　表：2018-2023年全球不同类型治疗管理软件规模列表</w:t>
      </w:r>
      <w:r>
        <w:rPr>
          <w:rFonts w:hint="eastAsia"/>
        </w:rPr>
        <w:br/>
      </w:r>
      <w:r>
        <w:rPr>
          <w:rFonts w:hint="eastAsia"/>
        </w:rPr>
        <w:t>　　表：2018-2023年全球不同类型治疗管理软件规模市场份额列表</w:t>
      </w:r>
      <w:r>
        <w:rPr>
          <w:rFonts w:hint="eastAsia"/>
        </w:rPr>
        <w:br/>
      </w:r>
      <w:r>
        <w:rPr>
          <w:rFonts w:hint="eastAsia"/>
        </w:rPr>
        <w:t>　　表：2024-2030年全球不同类型治疗管理软件规模市场份额列表</w:t>
      </w:r>
      <w:r>
        <w:rPr>
          <w:rFonts w:hint="eastAsia"/>
        </w:rPr>
        <w:br/>
      </w:r>
      <w:r>
        <w:rPr>
          <w:rFonts w:hint="eastAsia"/>
        </w:rPr>
        <w:t>　　图：2023年全球不同类型治疗管理软件市场份额</w:t>
      </w:r>
      <w:r>
        <w:rPr>
          <w:rFonts w:hint="eastAsia"/>
        </w:rPr>
        <w:br/>
      </w:r>
      <w:r>
        <w:rPr>
          <w:rFonts w:hint="eastAsia"/>
        </w:rPr>
        <w:t>　　表：中国不同类型治疗管理软件规模（亿元）及增长率对比（2018-2023年）</w:t>
      </w:r>
      <w:r>
        <w:rPr>
          <w:rFonts w:hint="eastAsia"/>
        </w:rPr>
        <w:br/>
      </w:r>
      <w:r>
        <w:rPr>
          <w:rFonts w:hint="eastAsia"/>
        </w:rPr>
        <w:t>　　表：2018-2023年中国不同类型治疗管理软件规模列表</w:t>
      </w:r>
      <w:r>
        <w:rPr>
          <w:rFonts w:hint="eastAsia"/>
        </w:rPr>
        <w:br/>
      </w:r>
      <w:r>
        <w:rPr>
          <w:rFonts w:hint="eastAsia"/>
        </w:rPr>
        <w:t>　　表：2018-2023年中国不同类型治疗管理软件规模市场份额列表</w:t>
      </w:r>
      <w:r>
        <w:rPr>
          <w:rFonts w:hint="eastAsia"/>
        </w:rPr>
        <w:br/>
      </w:r>
      <w:r>
        <w:rPr>
          <w:rFonts w:hint="eastAsia"/>
        </w:rPr>
        <w:t>　　图：中国不同类型治疗管理软件规模市场份额列表</w:t>
      </w:r>
      <w:r>
        <w:rPr>
          <w:rFonts w:hint="eastAsia"/>
        </w:rPr>
        <w:br/>
      </w:r>
      <w:r>
        <w:rPr>
          <w:rFonts w:hint="eastAsia"/>
        </w:rPr>
        <w:t>　　图：2023年中国不同类型治疗管理软件规模市场份额</w:t>
      </w:r>
      <w:r>
        <w:rPr>
          <w:rFonts w:hint="eastAsia"/>
        </w:rPr>
        <w:br/>
      </w:r>
      <w:r>
        <w:rPr>
          <w:rFonts w:hint="eastAsia"/>
        </w:rPr>
        <w:t>　　图：治疗管理软件应用</w:t>
      </w:r>
      <w:r>
        <w:rPr>
          <w:rFonts w:hint="eastAsia"/>
        </w:rPr>
        <w:br/>
      </w:r>
      <w:r>
        <w:rPr>
          <w:rFonts w:hint="eastAsia"/>
        </w:rPr>
        <w:t>　　表：全球治疗管理软件主要应用领域规模对比（2018-2023年）</w:t>
      </w:r>
      <w:r>
        <w:rPr>
          <w:rFonts w:hint="eastAsia"/>
        </w:rPr>
        <w:br/>
      </w:r>
      <w:r>
        <w:rPr>
          <w:rFonts w:hint="eastAsia"/>
        </w:rPr>
        <w:t>　　表：全球治疗管理软件主要应用规模（2018-2023年）</w:t>
      </w:r>
      <w:r>
        <w:rPr>
          <w:rFonts w:hint="eastAsia"/>
        </w:rPr>
        <w:br/>
      </w:r>
      <w:r>
        <w:rPr>
          <w:rFonts w:hint="eastAsia"/>
        </w:rPr>
        <w:t>　　表：全球治疗管理软件主要应用规模份额（2018-2023年）</w:t>
      </w:r>
      <w:r>
        <w:rPr>
          <w:rFonts w:hint="eastAsia"/>
        </w:rPr>
        <w:br/>
      </w:r>
      <w:r>
        <w:rPr>
          <w:rFonts w:hint="eastAsia"/>
        </w:rPr>
        <w:t>　　图：全球治疗管理软件主要应用规模份额（2018-2023年）</w:t>
      </w:r>
      <w:r>
        <w:rPr>
          <w:rFonts w:hint="eastAsia"/>
        </w:rPr>
        <w:br/>
      </w:r>
      <w:r>
        <w:rPr>
          <w:rFonts w:hint="eastAsia"/>
        </w:rPr>
        <w:t>　　图：2023年全球治疗管理软件主要应用规模份额</w:t>
      </w:r>
      <w:r>
        <w:rPr>
          <w:rFonts w:hint="eastAsia"/>
        </w:rPr>
        <w:br/>
      </w:r>
      <w:r>
        <w:rPr>
          <w:rFonts w:hint="eastAsia"/>
        </w:rPr>
        <w:t>　　表：2018-2023年中国治疗管理软件主要应用领域规模对比</w:t>
      </w:r>
      <w:r>
        <w:rPr>
          <w:rFonts w:hint="eastAsia"/>
        </w:rPr>
        <w:br/>
      </w:r>
      <w:r>
        <w:rPr>
          <w:rFonts w:hint="eastAsia"/>
        </w:rPr>
        <w:t>　　表：中国治疗管理软件主要应用领域规模（2018-2023年）</w:t>
      </w:r>
      <w:r>
        <w:rPr>
          <w:rFonts w:hint="eastAsia"/>
        </w:rPr>
        <w:br/>
      </w:r>
      <w:r>
        <w:rPr>
          <w:rFonts w:hint="eastAsia"/>
        </w:rPr>
        <w:t>　　表：中国治疗管理软件主要应用领域规模份额（2018-2023年）</w:t>
      </w:r>
      <w:r>
        <w:rPr>
          <w:rFonts w:hint="eastAsia"/>
        </w:rPr>
        <w:br/>
      </w:r>
      <w:r>
        <w:rPr>
          <w:rFonts w:hint="eastAsia"/>
        </w:rPr>
        <w:t>　　图：中国治疗管理软件主要应用领域规模份额（2018-2023年）</w:t>
      </w:r>
      <w:r>
        <w:rPr>
          <w:rFonts w:hint="eastAsia"/>
        </w:rPr>
        <w:br/>
      </w:r>
      <w:r>
        <w:rPr>
          <w:rFonts w:hint="eastAsia"/>
        </w:rPr>
        <w:t>　　图：2023年中国治疗管理软件主要应用领域规模份额</w:t>
      </w:r>
      <w:r>
        <w:rPr>
          <w:rFonts w:hint="eastAsia"/>
        </w:rPr>
        <w:br/>
      </w:r>
      <w:r>
        <w:rPr>
          <w:rFonts w:hint="eastAsia"/>
        </w:rPr>
        <w:t>　　表：全球主要地区治疗管理软件规模（亿元）及增长率对比（2018-2023年）</w:t>
      </w:r>
      <w:r>
        <w:rPr>
          <w:rFonts w:hint="eastAsia"/>
        </w:rPr>
        <w:br/>
      </w:r>
      <w:r>
        <w:rPr>
          <w:rFonts w:hint="eastAsia"/>
        </w:rPr>
        <w:t>　　图：2018-2023年北美治疗管理软件规模（亿元）及增长率</w:t>
      </w:r>
      <w:r>
        <w:rPr>
          <w:rFonts w:hint="eastAsia"/>
        </w:rPr>
        <w:br/>
      </w:r>
      <w:r>
        <w:rPr>
          <w:rFonts w:hint="eastAsia"/>
        </w:rPr>
        <w:t>　　图：2018-2023年亚太治疗管理软件规模（亿元）及增长率</w:t>
      </w:r>
      <w:r>
        <w:rPr>
          <w:rFonts w:hint="eastAsia"/>
        </w:rPr>
        <w:br/>
      </w:r>
      <w:r>
        <w:rPr>
          <w:rFonts w:hint="eastAsia"/>
        </w:rPr>
        <w:t>　　图：欧洲治疗管理软件规模（亿元）及增长率（2018-2023年）</w:t>
      </w:r>
      <w:r>
        <w:rPr>
          <w:rFonts w:hint="eastAsia"/>
        </w:rPr>
        <w:br/>
      </w:r>
      <w:r>
        <w:rPr>
          <w:rFonts w:hint="eastAsia"/>
        </w:rPr>
        <w:t>　　图：南美治疗管理软件规模（亿元）及增长率（2018-2023年）</w:t>
      </w:r>
      <w:r>
        <w:rPr>
          <w:rFonts w:hint="eastAsia"/>
        </w:rPr>
        <w:br/>
      </w:r>
      <w:r>
        <w:rPr>
          <w:rFonts w:hint="eastAsia"/>
        </w:rPr>
        <w:t>　　图：其他地区治疗管理软件规模（亿元）及增长率（2018-2023年）</w:t>
      </w:r>
      <w:r>
        <w:rPr>
          <w:rFonts w:hint="eastAsia"/>
        </w:rPr>
        <w:br/>
      </w:r>
      <w:r>
        <w:rPr>
          <w:rFonts w:hint="eastAsia"/>
        </w:rPr>
        <w:t>　　图：中国治疗管理软件规模（亿元）及增长率（2018-2023年）</w:t>
      </w:r>
      <w:r>
        <w:rPr>
          <w:rFonts w:hint="eastAsia"/>
        </w:rPr>
        <w:br/>
      </w:r>
      <w:r>
        <w:rPr>
          <w:rFonts w:hint="eastAsia"/>
        </w:rPr>
        <w:t>　　表：2018-2023年全球主要地区治疗管理软件规模（亿元）列表</w:t>
      </w:r>
      <w:r>
        <w:rPr>
          <w:rFonts w:hint="eastAsia"/>
        </w:rPr>
        <w:br/>
      </w:r>
      <w:r>
        <w:rPr>
          <w:rFonts w:hint="eastAsia"/>
        </w:rPr>
        <w:t>　　图：2018-2023年全球主要地区治疗管理软件规模市场份额</w:t>
      </w:r>
      <w:r>
        <w:rPr>
          <w:rFonts w:hint="eastAsia"/>
        </w:rPr>
        <w:br/>
      </w:r>
      <w:r>
        <w:rPr>
          <w:rFonts w:hint="eastAsia"/>
        </w:rPr>
        <w:t>　　图：2024-2030年全球主要地区治疗管理软件规模市场份额</w:t>
      </w:r>
      <w:r>
        <w:rPr>
          <w:rFonts w:hint="eastAsia"/>
        </w:rPr>
        <w:br/>
      </w:r>
      <w:r>
        <w:rPr>
          <w:rFonts w:hint="eastAsia"/>
        </w:rPr>
        <w:t>　　图：2023年全球主要地区治疗管理软件规模市场份额</w:t>
      </w:r>
      <w:r>
        <w:rPr>
          <w:rFonts w:hint="eastAsia"/>
        </w:rPr>
        <w:br/>
      </w:r>
      <w:r>
        <w:rPr>
          <w:rFonts w:hint="eastAsia"/>
        </w:rPr>
        <w:t>　　表：2018-2023年全球治疗管理软件规模（亿元）及毛利率</w:t>
      </w:r>
      <w:r>
        <w:rPr>
          <w:rFonts w:hint="eastAsia"/>
        </w:rPr>
        <w:br/>
      </w:r>
      <w:r>
        <w:rPr>
          <w:rFonts w:hint="eastAsia"/>
        </w:rPr>
        <w:t>　　表：2018-2023年北美治疗管理软件规模（亿元）及毛利率</w:t>
      </w:r>
      <w:r>
        <w:rPr>
          <w:rFonts w:hint="eastAsia"/>
        </w:rPr>
        <w:br/>
      </w:r>
      <w:r>
        <w:rPr>
          <w:rFonts w:hint="eastAsia"/>
        </w:rPr>
        <w:t>　　表：2018-2023年欧洲治疗管理软件规模（亿元）及毛利率</w:t>
      </w:r>
      <w:r>
        <w:rPr>
          <w:rFonts w:hint="eastAsia"/>
        </w:rPr>
        <w:br/>
      </w:r>
      <w:r>
        <w:rPr>
          <w:rFonts w:hint="eastAsia"/>
        </w:rPr>
        <w:t>　　表：2018-2023年亚太治疗管理软件规模（亿元）及毛利率</w:t>
      </w:r>
      <w:r>
        <w:rPr>
          <w:rFonts w:hint="eastAsia"/>
        </w:rPr>
        <w:br/>
      </w:r>
      <w:r>
        <w:rPr>
          <w:rFonts w:hint="eastAsia"/>
        </w:rPr>
        <w:t>　　表：2018-2023年南美治疗管理软件规模（亿元）及毛利率</w:t>
      </w:r>
      <w:r>
        <w:rPr>
          <w:rFonts w:hint="eastAsia"/>
        </w:rPr>
        <w:br/>
      </w:r>
      <w:r>
        <w:rPr>
          <w:rFonts w:hint="eastAsia"/>
        </w:rPr>
        <w:t>　　表：2018-2023年其他地区治疗管理软件规模（亿元）及毛利率</w:t>
      </w:r>
      <w:r>
        <w:rPr>
          <w:rFonts w:hint="eastAsia"/>
        </w:rPr>
        <w:br/>
      </w:r>
      <w:r>
        <w:rPr>
          <w:rFonts w:hint="eastAsia"/>
        </w:rPr>
        <w:t>　　表：2018-2023年中国治疗管理软件规模（亿元）及毛利率（2018-2023年）</w:t>
      </w:r>
      <w:r>
        <w:rPr>
          <w:rFonts w:hint="eastAsia"/>
        </w:rPr>
        <w:br/>
      </w:r>
      <w:r>
        <w:rPr>
          <w:rFonts w:hint="eastAsia"/>
        </w:rPr>
        <w:t>　　表：2018-2023年全球主要企业治疗管理软件规模（亿元）</w:t>
      </w:r>
      <w:r>
        <w:rPr>
          <w:rFonts w:hint="eastAsia"/>
        </w:rPr>
        <w:br/>
      </w:r>
      <w:r>
        <w:rPr>
          <w:rFonts w:hint="eastAsia"/>
        </w:rPr>
        <w:t>　　表：2018-2023年全球主要企业治疗管理软件规模份额对比</w:t>
      </w:r>
      <w:r>
        <w:rPr>
          <w:rFonts w:hint="eastAsia"/>
        </w:rPr>
        <w:br/>
      </w:r>
      <w:r>
        <w:rPr>
          <w:rFonts w:hint="eastAsia"/>
        </w:rPr>
        <w:t>　　图：2023年全球主要企业治疗管理软件规模份额对比</w:t>
      </w:r>
      <w:r>
        <w:rPr>
          <w:rFonts w:hint="eastAsia"/>
        </w:rPr>
        <w:br/>
      </w:r>
      <w:r>
        <w:rPr>
          <w:rFonts w:hint="eastAsia"/>
        </w:rPr>
        <w:t>　　图：2022年全球主要企业治疗管理软件规模份额对比</w:t>
      </w:r>
      <w:r>
        <w:rPr>
          <w:rFonts w:hint="eastAsia"/>
        </w:rPr>
        <w:br/>
      </w:r>
      <w:r>
        <w:rPr>
          <w:rFonts w:hint="eastAsia"/>
        </w:rPr>
        <w:t>　　表：全球主要企业总部及地区分布、主要市场区域</w:t>
      </w:r>
      <w:r>
        <w:rPr>
          <w:rFonts w:hint="eastAsia"/>
        </w:rPr>
        <w:br/>
      </w:r>
      <w:r>
        <w:rPr>
          <w:rFonts w:hint="eastAsia"/>
        </w:rPr>
        <w:t>　　表：全球治疗管理软件主要企业产品类型</w:t>
      </w:r>
      <w:r>
        <w:rPr>
          <w:rFonts w:hint="eastAsia"/>
        </w:rPr>
        <w:br/>
      </w:r>
      <w:r>
        <w:rPr>
          <w:rFonts w:hint="eastAsia"/>
        </w:rPr>
        <w:t>　　图：2023年全球治疗管理软件Top 3企业市场份额</w:t>
      </w:r>
      <w:r>
        <w:rPr>
          <w:rFonts w:hint="eastAsia"/>
        </w:rPr>
        <w:br/>
      </w:r>
      <w:r>
        <w:rPr>
          <w:rFonts w:hint="eastAsia"/>
        </w:rPr>
        <w:t>　　图：2023年全球治疗管理软件Top 5企业市场份额</w:t>
      </w:r>
      <w:r>
        <w:rPr>
          <w:rFonts w:hint="eastAsia"/>
        </w:rPr>
        <w:br/>
      </w:r>
      <w:r>
        <w:rPr>
          <w:rFonts w:hint="eastAsia"/>
        </w:rPr>
        <w:t>　　表：2018-2023年中国主要企业治疗管理软件规模（亿元）列表</w:t>
      </w:r>
      <w:r>
        <w:rPr>
          <w:rFonts w:hint="eastAsia"/>
        </w:rPr>
        <w:br/>
      </w:r>
      <w:r>
        <w:rPr>
          <w:rFonts w:hint="eastAsia"/>
        </w:rPr>
        <w:t>　　表：2018-2023年中国主要企业治疗管理软件规模份额对比</w:t>
      </w:r>
      <w:r>
        <w:rPr>
          <w:rFonts w:hint="eastAsia"/>
        </w:rPr>
        <w:br/>
      </w:r>
      <w:r>
        <w:rPr>
          <w:rFonts w:hint="eastAsia"/>
        </w:rPr>
        <w:t>　　图：2023年中国主要企业治疗管理软件规模份额对比</w:t>
      </w:r>
      <w:r>
        <w:rPr>
          <w:rFonts w:hint="eastAsia"/>
        </w:rPr>
        <w:br/>
      </w:r>
      <w:r>
        <w:rPr>
          <w:rFonts w:hint="eastAsia"/>
        </w:rPr>
        <w:t>　　图：2022年中国主要企业治疗管理软件规模份额对比</w:t>
      </w:r>
      <w:r>
        <w:rPr>
          <w:rFonts w:hint="eastAsia"/>
        </w:rPr>
        <w:br/>
      </w:r>
      <w:r>
        <w:rPr>
          <w:rFonts w:hint="eastAsia"/>
        </w:rPr>
        <w:t>　　图：2023年中国治疗管理软件Top 3企业市场份额</w:t>
      </w:r>
      <w:r>
        <w:rPr>
          <w:rFonts w:hint="eastAsia"/>
        </w:rPr>
        <w:br/>
      </w:r>
      <w:r>
        <w:rPr>
          <w:rFonts w:hint="eastAsia"/>
        </w:rPr>
        <w:t>　　图：2023年中国治疗管理软件Top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表：重点企业（1）治疗管理软件规模（亿元）及毛利率</w:t>
      </w:r>
      <w:r>
        <w:rPr>
          <w:rFonts w:hint="eastAsia"/>
        </w:rPr>
        <w:br/>
      </w:r>
      <w:r>
        <w:rPr>
          <w:rFonts w:hint="eastAsia"/>
        </w:rPr>
        <w:t>　　表：重点企业（1）治疗管理软件规模增长率</w:t>
      </w:r>
      <w:r>
        <w:rPr>
          <w:rFonts w:hint="eastAsia"/>
        </w:rPr>
        <w:br/>
      </w:r>
      <w:r>
        <w:rPr>
          <w:rFonts w:hint="eastAsia"/>
        </w:rPr>
        <w:t>　　表：重点企业（1）治疗管理软件规模全球市场份额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表：重点企业（2）治疗管理软件规模（亿元）及毛利率</w:t>
      </w:r>
      <w:r>
        <w:rPr>
          <w:rFonts w:hint="eastAsia"/>
        </w:rPr>
        <w:br/>
      </w:r>
      <w:r>
        <w:rPr>
          <w:rFonts w:hint="eastAsia"/>
        </w:rPr>
        <w:t>　　表：重点企业（2）治疗管理软件规模增长率</w:t>
      </w:r>
      <w:r>
        <w:rPr>
          <w:rFonts w:hint="eastAsia"/>
        </w:rPr>
        <w:br/>
      </w:r>
      <w:r>
        <w:rPr>
          <w:rFonts w:hint="eastAsia"/>
        </w:rPr>
        <w:t>　　表：重点企业（2）治疗管理软件规模全球市场份额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表：重点企业（3）治疗管理软件规模（亿元）及毛利率</w:t>
      </w:r>
      <w:r>
        <w:rPr>
          <w:rFonts w:hint="eastAsia"/>
        </w:rPr>
        <w:br/>
      </w:r>
      <w:r>
        <w:rPr>
          <w:rFonts w:hint="eastAsia"/>
        </w:rPr>
        <w:t>　　表：重点企业（3）治疗管理软件规模增长率</w:t>
      </w:r>
      <w:r>
        <w:rPr>
          <w:rFonts w:hint="eastAsia"/>
        </w:rPr>
        <w:br/>
      </w:r>
      <w:r>
        <w:rPr>
          <w:rFonts w:hint="eastAsia"/>
        </w:rPr>
        <w:t>　　表：重点企业（3）治疗管理软件规模全球市场份额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表：重点企业（4）治疗管理软件规模（亿元）及毛利率</w:t>
      </w:r>
      <w:r>
        <w:rPr>
          <w:rFonts w:hint="eastAsia"/>
        </w:rPr>
        <w:br/>
      </w:r>
      <w:r>
        <w:rPr>
          <w:rFonts w:hint="eastAsia"/>
        </w:rPr>
        <w:t>　　表：重点企业（4）治疗管理软件规模增长率</w:t>
      </w:r>
      <w:r>
        <w:rPr>
          <w:rFonts w:hint="eastAsia"/>
        </w:rPr>
        <w:br/>
      </w:r>
      <w:r>
        <w:rPr>
          <w:rFonts w:hint="eastAsia"/>
        </w:rPr>
        <w:t>　　表：重点企业（4）治疗管理软件规模全球市场份额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表：重点企业（5）治疗管理软件规模（亿元）及毛利率</w:t>
      </w:r>
      <w:r>
        <w:rPr>
          <w:rFonts w:hint="eastAsia"/>
        </w:rPr>
        <w:br/>
      </w:r>
      <w:r>
        <w:rPr>
          <w:rFonts w:hint="eastAsia"/>
        </w:rPr>
        <w:t>　　表：重点企业（5）治疗管理软件规模增长率</w:t>
      </w:r>
      <w:r>
        <w:rPr>
          <w:rFonts w:hint="eastAsia"/>
        </w:rPr>
        <w:br/>
      </w:r>
      <w:r>
        <w:rPr>
          <w:rFonts w:hint="eastAsia"/>
        </w:rPr>
        <w:t>　　表：重点企业（5）治疗管理软件规模全球市场份额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表：重点企业（6）治疗管理软件规模（亿元）及毛利率</w:t>
      </w:r>
      <w:r>
        <w:rPr>
          <w:rFonts w:hint="eastAsia"/>
        </w:rPr>
        <w:br/>
      </w:r>
      <w:r>
        <w:rPr>
          <w:rFonts w:hint="eastAsia"/>
        </w:rPr>
        <w:t>　　表：重点企业（6）治疗管理软件规模增长率</w:t>
      </w:r>
      <w:r>
        <w:rPr>
          <w:rFonts w:hint="eastAsia"/>
        </w:rPr>
        <w:br/>
      </w:r>
      <w:r>
        <w:rPr>
          <w:rFonts w:hint="eastAsia"/>
        </w:rPr>
        <w:t>　　表：重点企业（6）治疗管理软件规模全球市场份额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表：重点企业（7）治疗管理软件规模（亿元）及毛利率</w:t>
      </w:r>
      <w:r>
        <w:rPr>
          <w:rFonts w:hint="eastAsia"/>
        </w:rPr>
        <w:br/>
      </w:r>
      <w:r>
        <w:rPr>
          <w:rFonts w:hint="eastAsia"/>
        </w:rPr>
        <w:t>　　表：重点企业（7）治疗管理软件规模增长率</w:t>
      </w:r>
      <w:r>
        <w:rPr>
          <w:rFonts w:hint="eastAsia"/>
        </w:rPr>
        <w:br/>
      </w:r>
      <w:r>
        <w:rPr>
          <w:rFonts w:hint="eastAsia"/>
        </w:rPr>
        <w:t>　　表：重点企业（7）治疗管理软件规模全球市场份额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表：重点企业（8）治疗管理软件规模（亿元）及毛利率</w:t>
      </w:r>
      <w:r>
        <w:rPr>
          <w:rFonts w:hint="eastAsia"/>
        </w:rPr>
        <w:br/>
      </w:r>
      <w:r>
        <w:rPr>
          <w:rFonts w:hint="eastAsia"/>
        </w:rPr>
        <w:t>　　表：重点企业（8）治疗管理软件规模增长率</w:t>
      </w:r>
      <w:r>
        <w:rPr>
          <w:rFonts w:hint="eastAsia"/>
        </w:rPr>
        <w:br/>
      </w:r>
      <w:r>
        <w:rPr>
          <w:rFonts w:hint="eastAsia"/>
        </w:rPr>
        <w:t>　　表：重点企业（8）治疗管理软件规模全球市场份额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表：重点企业（9）治疗管理软件规模（亿元）及毛利率</w:t>
      </w:r>
      <w:r>
        <w:rPr>
          <w:rFonts w:hint="eastAsia"/>
        </w:rPr>
        <w:br/>
      </w:r>
      <w:r>
        <w:rPr>
          <w:rFonts w:hint="eastAsia"/>
        </w:rPr>
        <w:t>　　表：重点企业（9）治疗管理软件规模增长率</w:t>
      </w:r>
      <w:r>
        <w:rPr>
          <w:rFonts w:hint="eastAsia"/>
        </w:rPr>
        <w:br/>
      </w:r>
      <w:r>
        <w:rPr>
          <w:rFonts w:hint="eastAsia"/>
        </w:rPr>
        <w:t>　　表：重点企业（9）治疗管理软件规模全球市场份额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表：重点企业（10）治疗管理软件规模（亿元）及毛利率</w:t>
      </w:r>
      <w:r>
        <w:rPr>
          <w:rFonts w:hint="eastAsia"/>
        </w:rPr>
        <w:br/>
      </w:r>
      <w:r>
        <w:rPr>
          <w:rFonts w:hint="eastAsia"/>
        </w:rPr>
        <w:t>　　表：重点企业（10）治疗管理软件规模增长率</w:t>
      </w:r>
      <w:r>
        <w:rPr>
          <w:rFonts w:hint="eastAsia"/>
        </w:rPr>
        <w:br/>
      </w:r>
      <w:r>
        <w:rPr>
          <w:rFonts w:hint="eastAsia"/>
        </w:rPr>
        <w:t>　　表：重点企业（10）治疗管理软件规模全球市场份额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图：2024-2030年全球治疗管理软件规模（亿元）及增长率预测</w:t>
      </w:r>
      <w:r>
        <w:rPr>
          <w:rFonts w:hint="eastAsia"/>
        </w:rPr>
        <w:br/>
      </w:r>
      <w:r>
        <w:rPr>
          <w:rFonts w:hint="eastAsia"/>
        </w:rPr>
        <w:t>　　图：2024-2030年中国治疗管理软件规模（亿元）及增长率预测</w:t>
      </w:r>
      <w:r>
        <w:rPr>
          <w:rFonts w:hint="eastAsia"/>
        </w:rPr>
        <w:br/>
      </w:r>
      <w:r>
        <w:rPr>
          <w:rFonts w:hint="eastAsia"/>
        </w:rPr>
        <w:t>　　表：2024-2030年全球主要地区治疗管理软件规模预测</w:t>
      </w:r>
      <w:r>
        <w:rPr>
          <w:rFonts w:hint="eastAsia"/>
        </w:rPr>
        <w:br/>
      </w:r>
      <w:r>
        <w:rPr>
          <w:rFonts w:hint="eastAsia"/>
        </w:rPr>
        <w:t>　　图：2024-2030年全球主要地区治疗管理软件规模市场份额预测</w:t>
      </w:r>
      <w:r>
        <w:rPr>
          <w:rFonts w:hint="eastAsia"/>
        </w:rPr>
        <w:br/>
      </w:r>
      <w:r>
        <w:rPr>
          <w:rFonts w:hint="eastAsia"/>
        </w:rPr>
        <w:t>　　图：2024-2030年北美治疗管理软件规模（亿元）及增长率预测</w:t>
      </w:r>
      <w:r>
        <w:rPr>
          <w:rFonts w:hint="eastAsia"/>
        </w:rPr>
        <w:br/>
      </w:r>
      <w:r>
        <w:rPr>
          <w:rFonts w:hint="eastAsia"/>
        </w:rPr>
        <w:t>　　图：2024-2030年欧洲治疗管理软件规模（亿元）及增长率预测</w:t>
      </w:r>
      <w:r>
        <w:rPr>
          <w:rFonts w:hint="eastAsia"/>
        </w:rPr>
        <w:br/>
      </w:r>
      <w:r>
        <w:rPr>
          <w:rFonts w:hint="eastAsia"/>
        </w:rPr>
        <w:t>　　图：2024-2030年亚太治疗管理软件规模（亿元）及增长率预测</w:t>
      </w:r>
      <w:r>
        <w:rPr>
          <w:rFonts w:hint="eastAsia"/>
        </w:rPr>
        <w:br/>
      </w:r>
      <w:r>
        <w:rPr>
          <w:rFonts w:hint="eastAsia"/>
        </w:rPr>
        <w:t>　　图：2024-2030年南美治疗管理软件规模（亿元）及增长率预测</w:t>
      </w:r>
      <w:r>
        <w:rPr>
          <w:rFonts w:hint="eastAsia"/>
        </w:rPr>
        <w:br/>
      </w:r>
      <w:r>
        <w:rPr>
          <w:rFonts w:hint="eastAsia"/>
        </w:rPr>
        <w:t>　　表：2024-2030年全球不同类型治疗管理软件规模分析预测</w:t>
      </w:r>
      <w:r>
        <w:rPr>
          <w:rFonts w:hint="eastAsia"/>
        </w:rPr>
        <w:br/>
      </w:r>
      <w:r>
        <w:rPr>
          <w:rFonts w:hint="eastAsia"/>
        </w:rPr>
        <w:t>　　图：2024-2030年全球治疗管理软件规模市场份额预测</w:t>
      </w:r>
      <w:r>
        <w:rPr>
          <w:rFonts w:hint="eastAsia"/>
        </w:rPr>
        <w:br/>
      </w:r>
      <w:r>
        <w:rPr>
          <w:rFonts w:hint="eastAsia"/>
        </w:rPr>
        <w:t>　　表：2024-2030年全球不同类型治疗管理软件规模（亿元）分析预测</w:t>
      </w:r>
      <w:r>
        <w:rPr>
          <w:rFonts w:hint="eastAsia"/>
        </w:rPr>
        <w:br/>
      </w:r>
      <w:r>
        <w:rPr>
          <w:rFonts w:hint="eastAsia"/>
        </w:rPr>
        <w:t>　　图：2024-2030年全球不同类型治疗管理软件规模（亿元）及市场份额预测</w:t>
      </w:r>
      <w:r>
        <w:rPr>
          <w:rFonts w:hint="eastAsia"/>
        </w:rPr>
        <w:br/>
      </w:r>
      <w:r>
        <w:rPr>
          <w:rFonts w:hint="eastAsia"/>
        </w:rPr>
        <w:t>　　表：2024-2030年中国不同类型治疗管理软件规模分析预测</w:t>
      </w:r>
      <w:r>
        <w:rPr>
          <w:rFonts w:hint="eastAsia"/>
        </w:rPr>
        <w:br/>
      </w:r>
      <w:r>
        <w:rPr>
          <w:rFonts w:hint="eastAsia"/>
        </w:rPr>
        <w:t>　　图：中国不同类型治疗管理软件规模市场份额预测</w:t>
      </w:r>
      <w:r>
        <w:rPr>
          <w:rFonts w:hint="eastAsia"/>
        </w:rPr>
        <w:br/>
      </w:r>
      <w:r>
        <w:rPr>
          <w:rFonts w:hint="eastAsia"/>
        </w:rPr>
        <w:t>　　表：2024-2030年中国不同类型治疗管理软件规模（亿元）分析预测</w:t>
      </w:r>
      <w:r>
        <w:rPr>
          <w:rFonts w:hint="eastAsia"/>
        </w:rPr>
        <w:br/>
      </w:r>
      <w:r>
        <w:rPr>
          <w:rFonts w:hint="eastAsia"/>
        </w:rPr>
        <w:t>　　图：2024-2030年中国不同类型治疗管理软件规模（亿元）及市场份额预测</w:t>
      </w:r>
      <w:r>
        <w:rPr>
          <w:rFonts w:hint="eastAsia"/>
        </w:rPr>
        <w:br/>
      </w:r>
      <w:r>
        <w:rPr>
          <w:rFonts w:hint="eastAsia"/>
        </w:rPr>
        <w:t>　　表：2024-2030年全球治疗管理软件主要应用领域规模预测</w:t>
      </w:r>
      <w:r>
        <w:rPr>
          <w:rFonts w:hint="eastAsia"/>
        </w:rPr>
        <w:br/>
      </w:r>
      <w:r>
        <w:rPr>
          <w:rFonts w:hint="eastAsia"/>
        </w:rPr>
        <w:t>　　图：2024-2030年全球治疗管理软件主要应用领域规模份额预测</w:t>
      </w:r>
      <w:r>
        <w:rPr>
          <w:rFonts w:hint="eastAsia"/>
        </w:rPr>
        <w:br/>
      </w:r>
      <w:r>
        <w:rPr>
          <w:rFonts w:hint="eastAsia"/>
        </w:rPr>
        <w:t>　　表：2024-2030年中国治疗管理软件主要应用领域规模预测</w:t>
      </w:r>
      <w:r>
        <w:rPr>
          <w:rFonts w:hint="eastAsia"/>
        </w:rPr>
        <w:br/>
      </w:r>
      <w:r>
        <w:rPr>
          <w:rFonts w:hint="eastAsia"/>
        </w:rPr>
        <w:t>　　表：2018-2023年中国治疗管理软件主要应用领域规模预测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1a4825ecf43d6" w:history="1">
        <w:r>
          <w:rPr>
            <w:rStyle w:val="Hyperlink"/>
          </w:rPr>
          <w:t>2024-2030年全球与中国治疗管理软件行业现状研究分析及发展趋势预测报告</w:t>
        </w:r>
      </w:hyperlink>
      <w:r>
        <w:rPr>
          <w:color w:val="C00000"/>
        </w:rPr>
        <w:t>》，报告编号：</w:t>
      </w:r>
      <w:r>
        <w:rPr>
          <w:rFonts w:hint="eastAsia"/>
          <w:color w:val="C00000"/>
        </w:rPr>
        <w:t>2383717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1a4825ecf43d6" w:history="1">
        <w:r>
          <w:rPr>
            <w:rStyle w:val="Hyperlink"/>
          </w:rPr>
          <w:t>https://www.20087.com/7/71/ZhiLiaoGuanLiRuanJianShiChangJin.html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cdfd3b685462a" w:history="1">
      <w:r>
        <w:rPr>
          <w:rStyle w:val="Hyperlink"/>
        </w:rPr>
        <w:t>2024-2030年全球与中国治疗管理软件行业现状研究分析及发展趋势预测报告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iLiaoGuanLiRuanJianShiChangJin.html" TargetMode="External" Id="R6821a4825ecf43d6" /></Relationships>
</file>

<file path=word/_rels/header2.xml.rels>&#65279;<?xml version="1.0" encoding="utf-8"?><Relationships xmlns="http://schemas.openxmlformats.org/package/2006/relationships"><Relationship Type="http://schemas.openxmlformats.org/officeDocument/2006/relationships/hyperlink" Target="https://www.20087.com/7/71/ZhiLiaoGuanLiRuanJianShiChangJin.html" TargetMode="External" Id="R5a3cdfd3b685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2023-10-25T23:36:00Z</dcterms:created>
  <dcterms:modified xsi:type="dcterms:W3CDTF">2023-10-26T00:36:00Z</dcterms:modified>
  <dc:subject>2024-2030年全球与中国治疗管理软件行业现状研究分析及发展趋势预测报告</dc:subject>
  <dc:title>2024-2030年全球与中国治疗管理软件行业现状研究分析及发展趋势预测报告</dc:title>
  <cp:keywords>2024-2030年全球与中国治疗管理软件行业现状研究分析及发展趋势预测报告</cp:keywords>
  <dc:description>2024-2030年全球与中国治疗管理软件行业现状研究分析及发展趋势预测报告</dc:description>
</cp:coreProperties>
</file>