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96998ea554bee" w:history="1">
              <w:r>
                <w:rPr>
                  <w:rStyle w:val="Hyperlink"/>
                </w:rPr>
                <w:t>中国3D打印机市场现状调查及未来走势预测报告（2025-2031年）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96998ea554bee" w:history="1">
              <w:r>
                <w:rPr>
                  <w:rStyle w:val="Hyperlink"/>
                </w:rPr>
                <w:t>中国3D打印机市场现状调查及未来走势预测报告（2025-2031年）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96998ea554bee" w:history="1">
                <w:r>
                  <w:rPr>
                    <w:rStyle w:val="Hyperlink"/>
                  </w:rPr>
                  <w:t>https://www.20087.com/7/11/3DDaYinJiWeiLaiFaZhanQuShi.html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是一种快速成型技术，通过逐层堆叠材料来构建三维实体。近年来，随着3D打印技术的不断成熟，其应用范围已经从原型制作扩展到了直接制造、医疗模型、个性化产品等领域。目前，3D打印机不仅在打印速度上有了显著提升，还能使用多种材料，如塑料、金属、陶瓷等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3D打印机将更加注重精度和材料多样性。一方面，随着精密机械加工技术的进步，3D打印机将能够实现更高精度的打印，满足航空航天、医疗等高端领域的需求。另一方面，随着新材料技术的发展，3D打印机将能够使用更多种类的材料，包括复合材料、生物相容性材料等，为更多行业提供定制化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3D打印机行业特性研究</w:t>
      </w:r>
      <w:r>
        <w:rPr>
          <w:rFonts w:hint="eastAsia"/>
        </w:rPr>
        <w:br/>
      </w:r>
      <w:r>
        <w:rPr>
          <w:rFonts w:hint="eastAsia"/>
        </w:rPr>
        <w:t>第一章 3D打印机行业概述</w:t>
      </w:r>
      <w:r>
        <w:rPr>
          <w:rFonts w:hint="eastAsia"/>
        </w:rPr>
        <w:br/>
      </w:r>
      <w:r>
        <w:rPr>
          <w:rFonts w:hint="eastAsia"/>
        </w:rPr>
        <w:t>　　第一节 3D打印机行业概述</w:t>
      </w:r>
      <w:r>
        <w:rPr>
          <w:rFonts w:hint="eastAsia"/>
        </w:rPr>
        <w:br/>
      </w:r>
      <w:r>
        <w:rPr>
          <w:rFonts w:hint="eastAsia"/>
        </w:rPr>
        <w:t>　　　　一、3D打印机行业定义</w:t>
      </w:r>
      <w:r>
        <w:rPr>
          <w:rFonts w:hint="eastAsia"/>
        </w:rPr>
        <w:br/>
      </w:r>
      <w:r>
        <w:rPr>
          <w:rFonts w:hint="eastAsia"/>
        </w:rPr>
        <w:t>　　　　二、3D打印机行业产品分类</w:t>
      </w:r>
      <w:r>
        <w:rPr>
          <w:rFonts w:hint="eastAsia"/>
        </w:rPr>
        <w:br/>
      </w:r>
      <w:r>
        <w:rPr>
          <w:rFonts w:hint="eastAsia"/>
        </w:rPr>
        <w:t>　　　　三、3D打印机行业产品特性</w:t>
      </w:r>
      <w:r>
        <w:rPr>
          <w:rFonts w:hint="eastAsia"/>
        </w:rPr>
        <w:br/>
      </w:r>
      <w:r>
        <w:rPr>
          <w:rFonts w:hint="eastAsia"/>
        </w:rPr>
        <w:t>　　第二节 3D打印机行业属性及国民经济地位分析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四、3D打印机行业国民经济地位分析</w:t>
      </w:r>
      <w:r>
        <w:rPr>
          <w:rFonts w:hint="eastAsia"/>
        </w:rPr>
        <w:br/>
      </w:r>
      <w:r>
        <w:rPr>
          <w:rFonts w:hint="eastAsia"/>
        </w:rPr>
        <w:t>　　第三节 3D打印机行业特征研究（独家权威研究成果）</w:t>
      </w:r>
      <w:r>
        <w:rPr>
          <w:rFonts w:hint="eastAsia"/>
        </w:rPr>
        <w:br/>
      </w:r>
      <w:r>
        <w:rPr>
          <w:rFonts w:hint="eastAsia"/>
        </w:rPr>
        <w:t>　　　　一、2020-2025年3D打印机行业规模（连续5年数据提供）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二、2020-2025年3D打印机行业成长性分析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三、2020-2025年3D打印机行业盈利性分析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四、2020-2025年3D打印机行业竞争强度分析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五、2020-2025年3D打印机行业所处的生命周期</w:t>
      </w:r>
      <w:r>
        <w:rPr>
          <w:rFonts w:hint="eastAsia"/>
        </w:rPr>
        <w:br/>
      </w:r>
      <w:r>
        <w:rPr>
          <w:rFonts w:hint="eastAsia"/>
        </w:rPr>
        <w:t>　　第四节 3D打印机行业产业链模型分析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二、3D打印机行业产业链模型分析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2020-2025年我国3D打印机行业发展环境分析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2020-2025年3D打印机行业经济环境分析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2020-2025年3D打印机国家“十四五”产业政策环境分析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2020-2025年中国3D打印机行业产业社会环境分析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2020-2025年3D打印机行业消费环境分析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3D打印机行业发展现状研究</w:t>
      </w:r>
      <w:r>
        <w:rPr>
          <w:rFonts w:hint="eastAsia"/>
        </w:rPr>
        <w:br/>
      </w:r>
      <w:r>
        <w:rPr>
          <w:rFonts w:hint="eastAsia"/>
        </w:rPr>
        <w:t>第一章 2020-2025年全球3D打印机行业发展状况分析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2020-2025年全球3D打印机行业运行概况</w:t>
      </w:r>
      <w:r>
        <w:rPr>
          <w:rFonts w:hint="eastAsia"/>
        </w:rPr>
        <w:br/>
      </w:r>
      <w:r>
        <w:rPr>
          <w:rFonts w:hint="eastAsia"/>
        </w:rPr>
        <w:t>　　　　一、全球3D打印机行业市场发展状况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一、全球3D打印机行业特点分析</w:t>
      </w:r>
      <w:r>
        <w:rPr>
          <w:rFonts w:hint="eastAsia"/>
        </w:rPr>
        <w:br/>
      </w:r>
      <w:r>
        <w:rPr>
          <w:rFonts w:hint="eastAsia"/>
        </w:rPr>
        <w:t>　　　　二、国外3D打印机行业技术现状分析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三、全球3D打印机行业市场竞争状况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2020-2025年全球3D打印机行业区域市场运营情况分析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一、美国3D打印机市场发展分析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2025-2031年全球3D打印机行业发展趋势预测分析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2020-2025年我国3D打印机行业发展分析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2020-2025年我国3D打印机行业发展综述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中国3D打印机产品供给分析</w:t>
      </w:r>
      <w:r>
        <w:rPr>
          <w:rFonts w:hint="eastAsia"/>
        </w:rPr>
        <w:br/>
      </w:r>
      <w:r>
        <w:rPr>
          <w:rFonts w:hint="eastAsia"/>
        </w:rPr>
        <w:t>　　　　一、3D打印机行业总体产能规模</w:t>
      </w:r>
      <w:r>
        <w:rPr>
          <w:rFonts w:hint="eastAsia"/>
        </w:rPr>
        <w:br/>
      </w:r>
      <w:r>
        <w:rPr>
          <w:rFonts w:hint="eastAsia"/>
        </w:rPr>
        <w:t>　　　　二、3D打印机行业生产区域分布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三、2020-2025年中国3D打印机产量分析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中国3D打印机行业市场需求分析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一、2020-2025年中国3D打印机行业市场需求量分析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四、3D打印机行业市场需求热点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2020-2025年中国3D打印机产品重点在建、拟建项目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2020-2025年3D打印机行业市场价格走势分析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一、3D打印机行业市场价格走势影响因素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二、2020-2025年3D打印机行业价格走势</w:t>
      </w:r>
      <w:r>
        <w:rPr>
          <w:rFonts w:hint="eastAsia"/>
        </w:rPr>
        <w:br/>
      </w:r>
      <w:r>
        <w:rPr>
          <w:rFonts w:hint="eastAsia"/>
        </w:rPr>
        <w:t>　　第六节 2020-2025年3D打印机行业发展存在的问题及对策分析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一、3D打印机行业存在的问题分析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二、3D打印机行业发展策略分析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2020-2025年中国3D打印机所属行业数据监测分析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2020-2025年中国3D打印机所属行业规模分析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2020-2025年中国3D打印机所属行业结构分析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2020-2025年中国3D打印机所属行业产值分析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2020-2025年中国3D打印机所属行业成本费用分析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2020-2025年中国3D打印机所属行业盈利能力分析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2020-2025年我国3D打印机行业进出口市场分析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2020-2025年中国3D打印机进口数据分析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2020-2025年中国3D打印机出口数据分析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2020-2025年中国3D打印机进出口产品结构分析</w:t>
      </w:r>
      <w:r>
        <w:rPr>
          <w:rFonts w:hint="eastAsia"/>
        </w:rPr>
        <w:br/>
      </w:r>
      <w:r>
        <w:rPr>
          <w:rFonts w:hint="eastAsia"/>
        </w:rPr>
        <w:t>　　　　一、3D打印机行业进口产品结构</w:t>
      </w:r>
      <w:r>
        <w:rPr>
          <w:rFonts w:hint="eastAsia"/>
        </w:rPr>
        <w:br/>
      </w:r>
      <w:r>
        <w:rPr>
          <w:rFonts w:hint="eastAsia"/>
        </w:rPr>
        <w:t>　　　　二、3D打印机行业出口产品结构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2020-2025年中国3D打印机进出口平均单价分析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2020-2025年3D打印机行业销售渠道与技术发展趋势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3D打印机生产工艺技术发展现状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一、中国3D打印机行业技术现状分析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三、中外3D打印机技术差距及其主要因素分析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四、提高中国3D打印机技术的策略</w:t>
      </w:r>
      <w:r>
        <w:rPr>
          <w:rFonts w:hint="eastAsia"/>
        </w:rPr>
        <w:br/>
      </w:r>
      <w:r>
        <w:rPr>
          <w:rFonts w:hint="eastAsia"/>
        </w:rPr>
        <w:t>　　　　五、中国3D打印机行业技术发展趋势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中国3D打印机区域行业市场分析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一、2020-2025年东北地区在3D打印机行业中的地位变化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二、2020-2025年东北地区3D打印机行业规模情况分析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三、2020-2025年东北地区3D打印机行业企业分析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四、2020-2025年东北地区3D打印机行业发展趋势预测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一、2020-2025年华北地区在3D打印机行业中的地位变化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二、2020-2025年华北地区3D打印机行业规模情况分析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三、2020-2025年华北地区3D打印机行业企业分析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四、2020-2025年华北地区3D打印机行业发展趋势预测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一、2020-2025年华东地区在3D打印机行业中的地位变化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二、2020-2025年华东地区3D打印机行业规模情况分析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三、2020-2025年华东地区3D打印机行业企业分析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四、2020-2025年华东地区3D打印机行业发展趋势预测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一、2020-2025年华中地区在3D打印机行业中的地位变化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二、2020-2025年华中地区3D打印机行业规模情况分析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三、2020-2025年华中地区3D打印机行业企业分析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四、2020-2025年华中地区3D打印机行业发展趋势预测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一、2020-2025年华南地区在3D打印机行业中的地位变化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二、2020-2025年华南地区3D打印机行业规模情况分析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三、2020-2025年华南地区3D打印机行业企业分析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四、2020-2025年华南地区3D打印机行业发展趋势预测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一、2020-2025年西部地区在3D打印机行业中的地位变化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二、2020-2025年西部地区3D打印机行业规模情况分析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三、2020-2025年西部地区3D打印机行业企业分析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四、2020-2025年西部地区3D打印机行业发展趋势预测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中国3D打印机行业竞争状况分析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2020-2025年中国3D打印机行业竞争力分析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一、中国3D打印机行业要素成本分析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2020-2025年中国3D打印机行业市场区域格局分析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2020-2025年中国3D打印机行业市场集中度分析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中国3D打印机行业五力竞争分析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二、3D打印机“波特五力模型”分析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2020-2025年中国3D打印机行业竞争的因素分析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3D打印机行业产业链分析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2020-2025年中国3D打印机上游行业研究分析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2020-2025年中国3D打印机上游行业一研究分析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2020-2025年中国3D打印机上游二行业研究分析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上游行业发展对3D打印机影响因素分析（独家建议）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2020-2025年中国3D打印机行业市场需求分析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2020-2025年中国压3D打印机下游行业需求结构分析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下游一行业3D打印机需求分析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二、下游一行业领域3D打印机应用现状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三、下游一行业对3D打印机的需求规模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四、下游一行业3D打印机行业主要企业及经营情况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五、下游一行业3D打印机需求前景</w:t>
      </w:r>
      <w:r>
        <w:rPr>
          <w:rFonts w:hint="eastAsia"/>
        </w:rPr>
        <w:br/>
      </w:r>
      <w:r>
        <w:rPr>
          <w:rFonts w:hint="eastAsia"/>
        </w:rPr>
        <w:t>　　第三节 下游二行业3D打印机需求分析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二、下游二领域3D打印机应用现状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三、下游二行业对3D打印机的需求规模</w:t>
      </w:r>
      <w:r>
        <w:rPr>
          <w:rFonts w:hint="eastAsia"/>
        </w:rPr>
        <w:br/>
      </w:r>
      <w:r>
        <w:rPr>
          <w:rFonts w:hint="eastAsia"/>
        </w:rPr>
        <w:t>　　　　四、下游二用3D打印机行业主要企业及经营情况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五、下游二行业3D打印机需求前景</w:t>
      </w:r>
      <w:r>
        <w:rPr>
          <w:rFonts w:hint="eastAsia"/>
        </w:rPr>
        <w:br/>
      </w:r>
      <w:r>
        <w:rPr>
          <w:rFonts w:hint="eastAsia"/>
        </w:rPr>
        <w:t>　　第四节 下游三行业3D打印机需求分析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二、下游三领域3D打印机应用现状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三、下游三行业对3D打印机的需求规模</w:t>
      </w:r>
      <w:r>
        <w:rPr>
          <w:rFonts w:hint="eastAsia"/>
        </w:rPr>
        <w:br/>
      </w:r>
      <w:r>
        <w:rPr>
          <w:rFonts w:hint="eastAsia"/>
        </w:rPr>
        <w:t>　　　　四、下游三用3D打印机行业主要企业及经营情况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五、下游三行业3D打印机需求前景</w:t>
      </w:r>
      <w:r>
        <w:rPr>
          <w:rFonts w:hint="eastAsia"/>
        </w:rPr>
        <w:br/>
      </w:r>
      <w:r>
        <w:rPr>
          <w:rFonts w:hint="eastAsia"/>
        </w:rPr>
        <w:t>　　第五节 下游四行业3D打印机需求分析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二、下游四领域3D打印机应用现状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三、下游四行业对3D打印机的需求规模</w:t>
      </w:r>
      <w:r>
        <w:rPr>
          <w:rFonts w:hint="eastAsia"/>
        </w:rPr>
        <w:br/>
      </w:r>
      <w:r>
        <w:rPr>
          <w:rFonts w:hint="eastAsia"/>
        </w:rPr>
        <w:t>　　　　四、下游四用3D打印机行业主要企业及经营情况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五、下游四行业3D打印机需求前景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下游行业发展对3D打印机影响因素分析（独家建议）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中国3D打印机行业消费者偏好调查</w:t>
      </w:r>
      <w:r>
        <w:rPr>
          <w:rFonts w:hint="eastAsia"/>
        </w:rPr>
        <w:br/>
      </w:r>
      <w:r>
        <w:rPr>
          <w:rFonts w:hint="eastAsia"/>
        </w:rPr>
        <w:t>　　第一节 3D打印机产品目标客户群体调查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3D打印机产品的品牌市场调查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一、消费者对3D打印机品牌认知度宏观调查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二、消费者对3D打印机产品的品牌偏好调查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三、消费者对3D打印机品牌的首要认知渠道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五、3D打印机品牌忠诚度调查</w:t>
      </w:r>
      <w:r>
        <w:rPr>
          <w:rFonts w:hint="eastAsia"/>
        </w:rPr>
        <w:br/>
      </w:r>
      <w:r>
        <w:rPr>
          <w:rFonts w:hint="eastAsia"/>
        </w:rPr>
        <w:t>　　　　六、3D打印机品牌市场占有率调查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3D打印机行业企业竞争力分析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2020-2025年3D打印机行业优势企业分析</w:t>
      </w:r>
      <w:r>
        <w:rPr>
          <w:rFonts w:hint="eastAsia"/>
        </w:rPr>
        <w:br/>
      </w:r>
      <w:r>
        <w:rPr>
          <w:rFonts w:hint="eastAsia"/>
        </w:rPr>
        <w:t>　　第一节 紫光股份经营情况分析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法因数控经营情况分析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企业三经营情况分析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企业四经营情况分析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3D打印机行业未来市场前景展望、投资策略研究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2025-2031年中国车窗控制系统产业发趋势预测分析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2025-2031年中国车窗控制系统发展趋势分析</w:t>
      </w:r>
      <w:r>
        <w:rPr>
          <w:rFonts w:hint="eastAsia"/>
        </w:rPr>
        <w:br/>
      </w:r>
      <w:r>
        <w:rPr>
          <w:rFonts w:hint="eastAsia"/>
        </w:rPr>
        <w:t>　　　　一、车窗控制系统产业技术发展方向分析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二、车窗控制系统竞争格局预测分析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2025-2031年中国车窗控制系统市场预测分析</w:t>
      </w:r>
      <w:r>
        <w:rPr>
          <w:rFonts w:hint="eastAsia"/>
        </w:rPr>
        <w:br/>
      </w:r>
      <w:r>
        <w:rPr>
          <w:rFonts w:hint="eastAsia"/>
        </w:rPr>
        <w:t>　　　　一、车窗控制系统供给预测分析</w:t>
      </w:r>
      <w:r>
        <w:rPr>
          <w:rFonts w:hint="eastAsia"/>
        </w:rPr>
        <w:br/>
      </w:r>
      <w:r>
        <w:rPr>
          <w:rFonts w:hint="eastAsia"/>
        </w:rPr>
        <w:t>　　　　二、车窗控制系统需求预测分析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2025-2031年中国车窗控制系统行业投资建议分析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二、车窗控制系统企业海外营销模式建议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2025-2031年中国车窗控制系统行业投资机会与风险分析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一、2025-2031年中国车窗控制系统行业进入壁垒分析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二、2025-2031年中国车窗控制系统行业盈利模式分析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三、2025-2031年中国车窗控制系统行业盈利因素分析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一、车窗控制系统投资潜力分析</w:t>
      </w:r>
      <w:r>
        <w:rPr>
          <w:rFonts w:hint="eastAsia"/>
        </w:rPr>
        <w:br/>
      </w:r>
      <w:r>
        <w:rPr>
          <w:rFonts w:hint="eastAsia"/>
        </w:rPr>
        <w:t>　　　　二、车窗控制系统投资吸引力分析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2025-2031年中国车窗控制系统行业投资风险分析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2025-2031年中国车窗控制系统投资价值分析</w:t>
      </w:r>
      <w:r>
        <w:rPr>
          <w:rFonts w:hint="eastAsia"/>
        </w:rPr>
        <w:br/>
      </w:r>
      <w:r>
        <w:rPr>
          <w:rFonts w:hint="eastAsia"/>
        </w:rPr>
        <w:t>　　第一节 车窗控制系统行业发展的有利因素与不利因素分析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车窗控制系统行业发展的空白点分析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中.智.林.：济研：观点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3D打印机行业产业链模型图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2020-2025年中国3D打印机产量情况</w:t>
      </w:r>
      <w:r>
        <w:rPr>
          <w:rFonts w:hint="eastAsia"/>
        </w:rPr>
        <w:br/>
      </w:r>
      <w:r>
        <w:rPr>
          <w:rFonts w:hint="eastAsia"/>
        </w:rPr>
        <w:t>　　图表 2025年我国3D打印机消费结构表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2020-2025年中国3D打印机需求量情况</w:t>
      </w:r>
      <w:r>
        <w:rPr>
          <w:rFonts w:hint="eastAsia"/>
        </w:rPr>
        <w:br/>
      </w:r>
      <w:r>
        <w:rPr>
          <w:rFonts w:hint="eastAsia"/>
        </w:rPr>
        <w:t>　　图表 2020-2025年中国3D打印机进口量情况表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2020-2025年中国3D打印机进口量变化趋势图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2020-2025年中国3D打印机进口金额情况表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2020-2025年中国3D打印机进口平均价格情况表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2025年中国3D打印机分国家进口情况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2020-2025年中国3D打印机出口量情况表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2020-2025年中国3D打印机出口量变化趋势图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2020-2025年中国3D打印机出口金额情况表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2020-2025年中国3D打印机出口平均价格情况表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2020-2025年中国3D打印机行业产品市场价格变化趋势图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2020-2025年中国3D打印机所属行业企业数量及其增长情况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2020-2025年中国3D打印机所属行业亏损企业数量及亏损面情况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2020-2025年中国3D打印机所属行业从业人数及其增长情况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2020-2025年中国3D打印机所属行业资产规模及其增长情况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2025年中国3D打印机所属行业不同类型企业数量情况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2025年中国3D打印机所属行业不同类型企业企业数量结构图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2025年中国3D打印机所属行业不同所有制企业数量情况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2025年中国3D打印机所属行业不同所有制企业企业数量结构图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2025年中国3D打印机所属行业不同类型企业销售收入情况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2025年中国3D打印机所属行业不同类型企业销售收入结构图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2025年中国3D打印机所属行业不同所有制企业销售收入情况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2025年中国3D打印机所属行业不同所有制企业企业销售收入结构图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2020-2025年中国3D打印机所属行业产成品及其增长情况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2020-2025年中国3D打印机所属行业工业销售产值及其增长情况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2020-2025年中国3D打印机所属行业出口交货值及其增长情况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2020-2025年中国3D打印机所属行业销售成本情况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2020-2025年中国3D打印机所属行业营业费用情况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2020-2025年中国3D打印机所属行业利润总额及其增长情况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2020-2025年中国3D打印机所属行业盈利能力变化趋势图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重点紫光股份主要经济指标</w:t>
      </w:r>
      <w:r>
        <w:rPr>
          <w:rFonts w:hint="eastAsia"/>
        </w:rPr>
        <w:br/>
      </w:r>
      <w:r>
        <w:rPr>
          <w:rFonts w:hint="eastAsia"/>
        </w:rPr>
        <w:t>　　图表 重点紫光股份销售收入变化趋势图</w:t>
      </w:r>
      <w:r>
        <w:rPr>
          <w:rFonts w:hint="eastAsia"/>
        </w:rPr>
        <w:br/>
      </w:r>
      <w:r>
        <w:rPr>
          <w:rFonts w:hint="eastAsia"/>
        </w:rPr>
        <w:t>　　图表 重点紫光股份盈利指标分析</w:t>
      </w:r>
      <w:r>
        <w:rPr>
          <w:rFonts w:hint="eastAsia"/>
        </w:rPr>
        <w:br/>
      </w:r>
      <w:r>
        <w:rPr>
          <w:rFonts w:hint="eastAsia"/>
        </w:rPr>
        <w:t>　　图表 重点紫光股份盈利能力分析</w:t>
      </w:r>
      <w:r>
        <w:rPr>
          <w:rFonts w:hint="eastAsia"/>
        </w:rPr>
        <w:br/>
      </w:r>
      <w:r>
        <w:rPr>
          <w:rFonts w:hint="eastAsia"/>
        </w:rPr>
        <w:t>　　图表 重点紫光股份偿债能力分析</w:t>
      </w:r>
      <w:r>
        <w:rPr>
          <w:rFonts w:hint="eastAsia"/>
        </w:rPr>
        <w:br/>
      </w:r>
      <w:r>
        <w:rPr>
          <w:rFonts w:hint="eastAsia"/>
        </w:rPr>
        <w:t>　　图表 重点紫光股份经营能力分析</w:t>
      </w:r>
      <w:r>
        <w:rPr>
          <w:rFonts w:hint="eastAsia"/>
        </w:rPr>
        <w:br/>
      </w:r>
      <w:r>
        <w:rPr>
          <w:rFonts w:hint="eastAsia"/>
        </w:rPr>
        <w:t>　　图表 重点紫光股份成长能力分析</w:t>
      </w:r>
      <w:r>
        <w:rPr>
          <w:rFonts w:hint="eastAsia"/>
        </w:rPr>
        <w:br/>
      </w:r>
      <w:r>
        <w:rPr>
          <w:rFonts w:hint="eastAsia"/>
        </w:rPr>
        <w:t>　　图表 重点法因数控主要经济指标</w:t>
      </w:r>
      <w:r>
        <w:rPr>
          <w:rFonts w:hint="eastAsia"/>
        </w:rPr>
        <w:br/>
      </w:r>
      <w:r>
        <w:rPr>
          <w:rFonts w:hint="eastAsia"/>
        </w:rPr>
        <w:t>　　图表 重点法因数控销售收入变化趋势图</w:t>
      </w:r>
      <w:r>
        <w:rPr>
          <w:rFonts w:hint="eastAsia"/>
        </w:rPr>
        <w:br/>
      </w:r>
      <w:r>
        <w:rPr>
          <w:rFonts w:hint="eastAsia"/>
        </w:rPr>
        <w:t>　　图表 重点法因数控盈利指标分析</w:t>
      </w:r>
      <w:r>
        <w:rPr>
          <w:rFonts w:hint="eastAsia"/>
        </w:rPr>
        <w:br/>
      </w:r>
      <w:r>
        <w:rPr>
          <w:rFonts w:hint="eastAsia"/>
        </w:rPr>
        <w:t>　　图表 重点法因数控盈利能力分析</w:t>
      </w:r>
      <w:r>
        <w:rPr>
          <w:rFonts w:hint="eastAsia"/>
        </w:rPr>
        <w:br/>
      </w:r>
      <w:r>
        <w:rPr>
          <w:rFonts w:hint="eastAsia"/>
        </w:rPr>
        <w:t>　　图表 重点法因数控偿债能力分析</w:t>
      </w:r>
      <w:r>
        <w:rPr>
          <w:rFonts w:hint="eastAsia"/>
        </w:rPr>
        <w:br/>
      </w:r>
      <w:r>
        <w:rPr>
          <w:rFonts w:hint="eastAsia"/>
        </w:rPr>
        <w:t>　　图表 重点法因数控经营能力分析</w:t>
      </w:r>
      <w:r>
        <w:rPr>
          <w:rFonts w:hint="eastAsia"/>
        </w:rPr>
        <w:br/>
      </w:r>
      <w:r>
        <w:rPr>
          <w:rFonts w:hint="eastAsia"/>
        </w:rPr>
        <w:t>　　图表 重点法因数控成长能力分析</w:t>
      </w:r>
      <w:r>
        <w:rPr>
          <w:rFonts w:hint="eastAsia"/>
        </w:rPr>
        <w:br/>
      </w:r>
      <w:r>
        <w:rPr>
          <w:rFonts w:hint="eastAsia"/>
        </w:rPr>
        <w:t>　　图表 重点企业三主要经济指标</w:t>
      </w:r>
      <w:r>
        <w:rPr>
          <w:rFonts w:hint="eastAsia"/>
        </w:rPr>
        <w:br/>
      </w:r>
      <w:r>
        <w:rPr>
          <w:rFonts w:hint="eastAsia"/>
        </w:rPr>
        <w:t>　　图表 重点企业三销售收入变化趋势图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重点企业三盈利指标分析</w:t>
      </w:r>
      <w:r>
        <w:rPr>
          <w:rFonts w:hint="eastAsia"/>
        </w:rPr>
        <w:br/>
      </w:r>
      <w:r>
        <w:rPr>
          <w:rFonts w:hint="eastAsia"/>
        </w:rPr>
        <w:t>　　图表 重点企业三盈利能力分析</w:t>
      </w:r>
      <w:r>
        <w:rPr>
          <w:rFonts w:hint="eastAsia"/>
        </w:rPr>
        <w:br/>
      </w:r>
      <w:r>
        <w:rPr>
          <w:rFonts w:hint="eastAsia"/>
        </w:rPr>
        <w:t>　　图表 重点企业三偿债能力分析</w:t>
      </w:r>
      <w:r>
        <w:rPr>
          <w:rFonts w:hint="eastAsia"/>
        </w:rPr>
        <w:br/>
      </w:r>
      <w:r>
        <w:rPr>
          <w:rFonts w:hint="eastAsia"/>
        </w:rPr>
        <w:t>　　图表 重点企业三经营能力分析</w:t>
      </w:r>
      <w:r>
        <w:rPr>
          <w:rFonts w:hint="eastAsia"/>
        </w:rPr>
        <w:br/>
      </w:r>
      <w:r>
        <w:rPr>
          <w:rFonts w:hint="eastAsia"/>
        </w:rPr>
        <w:t>　　图表 重点企业三成长能力分析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2025-2031年中国3D打印机产量预测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2025-2031年中国3D打印机进出口量预测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2025-2031年中国3D打印机市场价格预测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2025-2031年中国3D打印机盈利能力预测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96998ea554bee" w:history="1">
        <w:r>
          <w:rPr>
            <w:rStyle w:val="Hyperlink"/>
          </w:rPr>
          <w:t>中国3D打印机市场现状调查及未来走势预测报告（2025-2031年）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96998ea554bee" w:history="1">
        <w:r>
          <w:rPr>
            <w:rStyle w:val="Hyperlink"/>
          </w:rPr>
          <w:t>https://www.20087.com/7/11/3DDaYinJiWeiLaiFaZhanQuShi.html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设备品牌排行榜、3D打印机哪个品牌最好、3D打印机厂家全国排名、3D打印机价格表、3D打印机入门选哪款好、3D打印机如何建模、三d打印人像全套设备价格、3D打印机用什么软件建模、开3d打印店一年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7a4ec6c3a4d75" w:history="1">
      <w:r>
        <w:rPr>
          <w:rStyle w:val="Hyperlink"/>
        </w:rPr>
        <w:t>中国3D打印机市场现状调查及未来走势预测报告（2025-2031年）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3DDaYinJiWeiLaiFaZhanQuShi.html" TargetMode="External" Id="Rec496998ea55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3DDaYinJiWeiLaiFaZhanQuShi.html" TargetMode="External" Id="R8977a4ec6c3a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2025-01-26T07:03:00Z</dcterms:created>
  <dcterms:modified xsi:type="dcterms:W3CDTF">2025-01-26T08:03:00Z</dcterms:modified>
  <dc:subject>中国3D打印机市场现状调查及未来走势预测报告（2025-2031年）</dc:subject>
  <dc:title>中国3D打印机市场现状调查及未来走势预测报告（2025-2031年）</dc:title>
  <cp:keywords>中国3D打印机市场现状调查及未来走势预测报告（2025-2031年）</cp:keywords>
  <dc:description>中国3D打印机市场现状调查及未来走势预测报告（2025-2031年）</dc:description>
</cp:coreProperties>
</file>