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182f3500647fa" w:history="1">
              <w:r>
                <w:rPr>
                  <w:rStyle w:val="Hyperlink"/>
                </w:rPr>
                <w:t>2026-2032年全球与中国4G移动热点行业市场调研及前景趋势报告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182f3500647fa" w:history="1">
              <w:r>
                <w:rPr>
                  <w:rStyle w:val="Hyperlink"/>
                </w:rPr>
                <w:t>2026-2032年全球与中国4G移动热点行业市场调研及前景趋势报告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182f3500647fa" w:history="1">
                <w:r>
                  <w:rPr>
                    <w:rStyle w:val="Hyperlink"/>
                  </w:rPr>
                  <w:t>https://www.20087.com/7/01/4GYiDongReDianShiChangQianJing.html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移动热点是一种便携式无线路由器，通过蜂窝网络（LTE）接入互联网并转换为Wi-Fi信号，供多台设备共享连接，广泛应用于差旅、远程办公及临时网络覆盖场景。4G移动热点普遍支持Cat.6以上速率、双频Wi-Fi（2.4GHz/5GHz）、内置可充电电池及SIM卡热插拔，强调信号穿墙能力、多设备并发稳定性（8–16台）及低功耗运行。4G移动热点企业在天线增益优化、散热结构设计及安全协议（WPA3）支持方面持续改进，部分高端型号具备GPS定位或以太网回传功能。然而，在弱信号区域、基站拥塞或电池老化条件下，4G移动热点仍可能出现连接中断、速率骤降或续航缩水问题。</w:t>
      </w:r>
      <w:r>
        <w:rPr>
          <w:rFonts w:hint="eastAsia"/>
        </w:rPr>
        <w:br/>
      </w:r>
      <w:r>
        <w:rPr>
          <w:rFonts w:hint="eastAsia"/>
        </w:rPr>
        <w:t>　　未来，4G移动热点将向5G/4G双模平滑过渡、边缘智能与绿色通信方向发展。虽5G逐步普及，但4G热点在成本敏感与广覆盖区域仍具长期价值，双模设备可智能切换最优网络。内置轻量AI引擎可优化流量分配与恶意攻击拦截；而太阳能辅助充电与低功耗eSIM管理将延长野外使用时间。同时，与云服务深度集成可实现远程设备管理与数据加密。长远看，4G移动热点将从网络桥接工具升级为分布式边缘接入节点，在混合网络时代持续支撑数字包容与应急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182f3500647fa" w:history="1">
        <w:r>
          <w:rPr>
            <w:rStyle w:val="Hyperlink"/>
          </w:rPr>
          <w:t>2026-2032年全球与中国4G移动热点行业市场调研及前景趋势报告</w:t>
        </w:r>
      </w:hyperlink>
      <w:r>
        <w:rPr>
          <w:rFonts w:hint="eastAsia"/>
        </w:rPr>
        <w:t>》通过详实的数据分析，全面解析了4G移动热点行业的市场规模、需求动态及价格趋势，深入探讨了4G移动热点产业链上下游的协同关系与竞争格局变化。报告对4G移动热点细分市场进行精准划分，结合重点企业研究，揭示了品牌影响力与市场集中度的现状，为行业参与者提供了清晰的竞争态势洞察。同时，报告结合宏观经济环境、技术发展路径及消费者需求演变，科学预测了4G移动热点行业的未来发展方向，并针对潜在风险提出了切实可行的应对策略。报告为4G移动热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按产品类型细分，全球4G移动热点市场规模2020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4G</w:t>
      </w:r>
      <w:r>
        <w:rPr>
          <w:rFonts w:hint="eastAsia"/>
        </w:rPr>
        <w:br/>
      </w:r>
      <w:r>
        <w:rPr>
          <w:rFonts w:hint="eastAsia"/>
        </w:rPr>
        <w:t>　　　　1.3.3 4G LTE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按应用细分，全球4G移动热点市场规模2020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4G移动热点行业发展总体概况</w:t>
      </w:r>
      <w:r>
        <w:rPr>
          <w:rFonts w:hint="eastAsia"/>
        </w:rPr>
        <w:br/>
      </w:r>
      <w:r>
        <w:rPr>
          <w:rFonts w:hint="eastAsia"/>
        </w:rPr>
        <w:t>　　　　1.5.2 4G移动热点行业发展主要特点</w:t>
      </w:r>
      <w:r>
        <w:rPr>
          <w:rFonts w:hint="eastAsia"/>
        </w:rPr>
        <w:br/>
      </w:r>
      <w:r>
        <w:rPr>
          <w:rFonts w:hint="eastAsia"/>
        </w:rPr>
        <w:t>　　　　1.5.3 4G移动热点行业发展影响因素</w:t>
      </w:r>
      <w:r>
        <w:rPr>
          <w:rFonts w:hint="eastAsia"/>
        </w:rPr>
        <w:br/>
      </w:r>
      <w:r>
        <w:rPr>
          <w:rFonts w:hint="eastAsia"/>
        </w:rPr>
        <w:t>　　　　1.5.3 .1 4G移动热点有利因素</w:t>
      </w:r>
      <w:r>
        <w:rPr>
          <w:rFonts w:hint="eastAsia"/>
        </w:rPr>
        <w:br/>
      </w:r>
      <w:r>
        <w:rPr>
          <w:rFonts w:hint="eastAsia"/>
        </w:rPr>
        <w:t>　　　　1.5.3 .2 4G移动热点不利因素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全球市场，近三年4G移动热点主要企业占有率及排名（按销量）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4G移动热点主要企业在国际市场占有率（按销量，2022-2025）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2024年4G移动热点主要企业在国际市场排名（按销量）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全球市场主要企业4G移动热点销量（2022-2025）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全球市场，近三年4G移动热点主要企业占有率及排名（按收入）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4G移动热点主要企业在国际市场占有率（按收入，2022-2025）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2024年4G移动热点主要企业在国际市场排名（按收入）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全球市场主要企业4G移动热点销售收入（2022-2025）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全球市场主要企业4G移动热点销售价格（2022-2025）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中国市场，近三年4G移动热点主要企业占有率及排名（按销量）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4G移动热点主要企业在中国市场占有率（按销量，2022-2025）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2024年4G移动热点主要企业在中国市场排名（按销量）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中国市场主要企业4G移动热点销量（2022-2025）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中国市场，近三年4G移动热点主要企业占有率及排名（按收入）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4G移动热点主要企业在中国市场占有率（按收入，2022-2025）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2024年4G移动热点主要企业在中国市场排名（按收入）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中国市场主要企业4G移动热点销售收入（2022-2025）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全球主要厂商4G移动热点总部及产地分布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全球主要厂商成立时间及4G移动热点商业化日期</w:t>
      </w:r>
      <w:r>
        <w:rPr>
          <w:rFonts w:hint="eastAsia"/>
        </w:rPr>
        <w:br/>
      </w:r>
      <w:r>
        <w:rPr>
          <w:rFonts w:hint="eastAsia"/>
        </w:rPr>
        <w:t>　　2.8 全球主要厂商4G移动热点产品类型及应用</w:t>
      </w:r>
      <w:r>
        <w:rPr>
          <w:rFonts w:hint="eastAsia"/>
        </w:rPr>
        <w:br/>
      </w:r>
      <w:r>
        <w:rPr>
          <w:rFonts w:hint="eastAsia"/>
        </w:rPr>
        <w:t>　　2.9 4G移动热点行业集中度、竞争程度分析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4G移动热点行业集中度分析：2024年全球Top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全球4G移动热点第一梯队、第二梯队和第三梯队生产商（品牌）及市场份额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全球4G移动热点总体规模分析</w:t>
      </w:r>
      <w:r>
        <w:rPr>
          <w:rFonts w:hint="eastAsia"/>
        </w:rPr>
        <w:br/>
      </w:r>
      <w:r>
        <w:rPr>
          <w:rFonts w:hint="eastAsia"/>
        </w:rPr>
        <w:t>　　3.1 全球4G移动热点供需现状及预测（2020-2032）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全球4G移动热点产能、产量、产能利用率及发展趋势（2020-2032）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全球4G移动热点产量、需求量及发展趋势（2020-2032）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全球主要地区4G移动热点产量及发展趋势（2020-2032）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全球主要地区4G移动热点产量（2020-2025）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全球主要地区4G移动热点产量（2026-2032）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全球主要地区4G移动热点产量市场份额（2020-2032）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中国4G移动热点供需现状及预测（2020-2032）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中国4G移动热点产能、产量、产能利用率及发展趋势（2020-2032）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中国4G移动热点产量、市场需求量及发展趋势（2020-2032）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中国市场4G移动热点进出口（2020-2032）</w:t>
      </w:r>
      <w:r>
        <w:rPr>
          <w:rFonts w:hint="eastAsia"/>
        </w:rPr>
        <w:br/>
      </w:r>
      <w:r>
        <w:rPr>
          <w:rFonts w:hint="eastAsia"/>
        </w:rPr>
        <w:t>　　3.4 全球4G移动热点销量及销售额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全球市场4G移动热点销售额（2020-2032）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全球市场4G移动热点销量（2020-2032）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全球市场4G移动热点价格趋势（2020-2032）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全球4G移动热点主要地区分析</w:t>
      </w:r>
      <w:r>
        <w:rPr>
          <w:rFonts w:hint="eastAsia"/>
        </w:rPr>
        <w:br/>
      </w:r>
      <w:r>
        <w:rPr>
          <w:rFonts w:hint="eastAsia"/>
        </w:rPr>
        <w:t>　　4.1 全球主要地区4G移动热点市场规模分析：2020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全球主要地区4G移动热点销售收入及市场份额（2020-2025年）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全球主要地区4G移动热点销售收入预测（2026-2032年）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全球主要地区4G移动热点销量分析：2020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全球主要地区4G移动热点销量及市场份额（2020-2025年）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全球主要地区4G移动热点销量及市场份额预测（2026-2032）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北美市场4G移动热点销量、收入及增长率（2020-2032）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欧洲市场4G移动热点销量、收入及增长率（2020-2032）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中国市场4G移动热点销量、收入及增长率（2020-2032）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日本市场4G移动热点销量、收入及增长率（2020-2032）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东南亚市场4G移动热点销量、收入及增长率（2020-2032）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印度市场4G移动热点销量、收入及增长率（2020-2032）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4G移动热点销量、收入、价格及毛利率（2020-2025）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不同产品类型4G移动热点分析</w:t>
      </w:r>
      <w:r>
        <w:rPr>
          <w:rFonts w:hint="eastAsia"/>
        </w:rPr>
        <w:br/>
      </w:r>
      <w:r>
        <w:rPr>
          <w:rFonts w:hint="eastAsia"/>
        </w:rPr>
        <w:t>　　6.1 全球不同产品类型4G移动热点销量（2020-2032）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全球不同产品类型4G移动热点销量及市场份额（2020-2025）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全球不同产品类型4G移动热点销量预测（2026-2032）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全球不同产品类型4G移动热点收入（2020-2032）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全球不同产品类型4G移动热点收入及市场份额（2020-2025）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全球不同产品类型4G移动热点收入预测（2026-2032）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全球不同产品类型4G移动热点价格走势（2020-2032）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中国不同产品类型4G移动热点销量（2020-2032）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中国不同产品类型4G移动热点销量预测（2026-2032）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中国不同产品类型4G移动热点销量及市场份额（2020-2025）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中国不同产品类型4G移动热点收入（2020-2032）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中国不同产品类型4G移动热点收入及市场份额（2020-2025）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中国不同产品类型4G移动热点收入预测（2026-2032）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不同应用4G移动热点分析</w:t>
      </w:r>
      <w:r>
        <w:rPr>
          <w:rFonts w:hint="eastAsia"/>
        </w:rPr>
        <w:br/>
      </w:r>
      <w:r>
        <w:rPr>
          <w:rFonts w:hint="eastAsia"/>
        </w:rPr>
        <w:t>　　7.1 全球不同应用4G移动热点销量（2020-2032）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全球不同应用4G移动热点销量及市场份额（2020-2025）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全球不同应用4G移动热点销量预测（2026-2032）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全球不同应用4G移动热点收入（2020-2032）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全球不同应用4G移动热点收入及市场份额（2020-2025）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全球不同应用4G移动热点收入预测（2026-2032）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全球不同应用4G移动热点价格走势（2020-2032）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中国不同应用4G移动热点销量（2020-2032）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中国不同应用4G移动热点销量及市场份额（2020-2025）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中国不同应用4G移动热点销量预测（2026-2032）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中国不同应用4G移动热点收入（2020-2032）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中国不同应用4G移动热点收入及市场份额（2020-2025）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中国不同应用4G移动热点收入预测（2026-2032）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4G移动热点行业发展趋势</w:t>
      </w:r>
      <w:r>
        <w:rPr>
          <w:rFonts w:hint="eastAsia"/>
        </w:rPr>
        <w:br/>
      </w:r>
      <w:r>
        <w:rPr>
          <w:rFonts w:hint="eastAsia"/>
        </w:rPr>
        <w:t>　　8.2 4G移动热点行业主要驱动因素</w:t>
      </w:r>
      <w:r>
        <w:rPr>
          <w:rFonts w:hint="eastAsia"/>
        </w:rPr>
        <w:br/>
      </w:r>
      <w:r>
        <w:rPr>
          <w:rFonts w:hint="eastAsia"/>
        </w:rPr>
        <w:t>　　8.3 4G移动热点中国企业SWOT分析</w:t>
      </w:r>
      <w:r>
        <w:rPr>
          <w:rFonts w:hint="eastAsia"/>
        </w:rPr>
        <w:br/>
      </w:r>
      <w:r>
        <w:rPr>
          <w:rFonts w:hint="eastAsia"/>
        </w:rPr>
        <w:t>　　8.4 中国4G移动热点行业政策环境分析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4G移动热点行业产业链简介</w:t>
      </w:r>
      <w:r>
        <w:rPr>
          <w:rFonts w:hint="eastAsia"/>
        </w:rPr>
        <w:br/>
      </w:r>
      <w:r>
        <w:rPr>
          <w:rFonts w:hint="eastAsia"/>
        </w:rPr>
        <w:t>　　　　9.1.1 4G移动热点行业供应链分析</w:t>
      </w:r>
      <w:r>
        <w:rPr>
          <w:rFonts w:hint="eastAsia"/>
        </w:rPr>
        <w:br/>
      </w:r>
      <w:r>
        <w:rPr>
          <w:rFonts w:hint="eastAsia"/>
        </w:rPr>
        <w:t>　　　　9.1.2 4G移动热点主要原料及供应情况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4G移动热点行业采购模式</w:t>
      </w:r>
      <w:r>
        <w:rPr>
          <w:rFonts w:hint="eastAsia"/>
        </w:rPr>
        <w:br/>
      </w:r>
      <w:r>
        <w:rPr>
          <w:rFonts w:hint="eastAsia"/>
        </w:rPr>
        <w:t>　　9.3 4G移动热点行业生产模式</w:t>
      </w:r>
      <w:r>
        <w:rPr>
          <w:rFonts w:hint="eastAsia"/>
        </w:rPr>
        <w:br/>
      </w:r>
      <w:r>
        <w:rPr>
          <w:rFonts w:hint="eastAsia"/>
        </w:rPr>
        <w:t>　　9.4 4G移动热点行业销售模式及销售渠道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按产品类型细分，全球4G移动热点市场规模2020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按应用细分，全球4G移动热点市场规模（CAGR）2020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4G移动热点行业发展主要特点</w:t>
      </w:r>
      <w:r>
        <w:rPr>
          <w:rFonts w:hint="eastAsia"/>
        </w:rPr>
        <w:br/>
      </w:r>
      <w:r>
        <w:rPr>
          <w:rFonts w:hint="eastAsia"/>
        </w:rPr>
        <w:t>　　表 4： 4G移动热点行业发展有利因素分析</w:t>
      </w:r>
      <w:r>
        <w:rPr>
          <w:rFonts w:hint="eastAsia"/>
        </w:rPr>
        <w:br/>
      </w:r>
      <w:r>
        <w:rPr>
          <w:rFonts w:hint="eastAsia"/>
        </w:rPr>
        <w:t>　　表 5： 4G移动热点行业发展不利因素分析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进入4G移动热点行业壁垒</w:t>
      </w:r>
      <w:r>
        <w:rPr>
          <w:rFonts w:hint="eastAsia"/>
        </w:rPr>
        <w:br/>
      </w:r>
      <w:r>
        <w:rPr>
          <w:rFonts w:hint="eastAsia"/>
        </w:rPr>
        <w:t>　　表 7： 4G移动热点主要企业在国际市场占有率（按销量，2022-2025）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2024年4G移动热点主要企业在国际市场排名（按销量）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全球市场主要企业4G移动热点销量（2022-2025）&amp;（千件）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4G移动热点主要企业在国际市场占有率（按收入，2022-2025）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2024年4G移动热点主要企业在国际市场排名（按收入）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全球市场主要企业4G移动热点销售收入（2022-2025）&amp;（万元）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全球市场主要企业4G移动热点销售价格（2022-2025）&amp;（元/件）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4G移动热点主要企业在中国市场占有率（按销量，2022-2025）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2024年4G移动热点主要企业在中国市场排名（按销量）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中国市场主要企业4G移动热点销量（2022-2025）&amp;（千件）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4G移动热点主要企业在中国市场占有率（按收入，2022-2025）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2024年4G移动热点主要企业在中国市场排名（按收入）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中国市场主要企业4G移动热点销售收入（2022-2025）&amp;（万元）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全球主要厂商4G移动热点总部及产地分布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全球主要厂商成立时间及4G移动热点商业化日期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全球主要厂商4G移动热点产品类型及应用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2024年全球4G移动热点主要厂商市场地位（第一梯队、第二梯队和第三梯队）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全球4G移动热点市场投资、并购等现状分析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全球主要地区4G移动热点产量增速（CAGR）：（2020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全球主要地区4G移动热点产量（2020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全球主要地区4G移动热点产量（2020-2025）&amp;（千件）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全球主要地区4G移动热点产量（2026-2032）&amp;（千件）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全球主要地区4G移动热点产量市场份额（2020-2025）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全球主要地区4G移动热点产量（2026-2032）&amp;（千件）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中国市场4G移动热点产量、销量、进出口（2020-2025年）&amp;（千件）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中国市场4G移动热点产量、销量、进出口预测（2026-2032）&amp;（千件）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全球主要地区4G移动热点销售收入增速：（2020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全球主要地区4G移动热点销售收入（2020-2025）&amp;（万元）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全球主要地区4G移动热点销售收入市场份额（2020-2025）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全球主要地区4G移动热点收入（2026-2032）&amp;（万元）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全球主要地区4G移动热点收入市场份额（2026-2032）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全球主要地区4G移动热点销量（千件）：2020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全球主要地区4G移动热点销量（2020-2025）&amp;（千件）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全球主要地区4G移动热点销量市场份额（2020-2025）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全球主要地区4G移动热点销量（2026-2032）&amp;（千件）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全球主要地区4G移动热点销量份额（2026-2032）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4G移动热点生产基地、销售区域、竞争对手及市场地位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4G移动热点产品规格、参数及市场应用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4G移动热点销量（千件）、收入（万元）、价格（元/件）及毛利率（2020-2025）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全球不同产品类型4G移动热点销量（2020-2025年）&amp;（千件）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全球不同产品类型4G移动热点销量市场份额（2020-2025）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全球不同产品类型4G移动热点销量预测（2026-2032）&amp;（千件）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全球市场不同产品类型4G移动热点销量市场份额预测（2026-2032）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全球不同产品类型4G移动热点收入（2020-2025年）&amp;（万元）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全球不同产品类型4G移动热点收入市场份额（2020-2025）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全球不同产品类型4G移动热点收入预测（2026-2032）&amp;（万元）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全球不同产品类型4G移动热点收入市场份额预测（2026-2032）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中国不同产品类型4G移动热点销量预测（2026-2032）&amp;（千件）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全球市场不同产品类型4G移动热点销量市场份额预测（2026-2032）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中国不同产品类型4G移动热点销量（2020-2025年）&amp;（千件）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中国不同产品类型4G移动热点销量市场份额（2020-2025）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中国不同产品类型4G移动热点收入（2020-2025年）&amp;（万元）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中国不同产品类型4G移动热点收入市场份额（2020-2025）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中国不同产品类型4G移动热点收入预测（2026-2032）&amp;（万元）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中国不同产品类型4G移动热点收入市场份额预测（2026-2032）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全球不同应用4G移动热点销量（2020-2025年）&amp;（千件）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全球不同应用4G移动热点销量市场份额（2020-2025）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全球不同应用4G移动热点销量预测（2026-2032）&amp;（千件）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全球市场不同应用4G移动热点销量市场份额预测（2026-2032）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全球不同应用4G移动热点收入（2020-2025年）&amp;（万元）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全球不同应用4G移动热点收入市场份额（2020-2025）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全球不同应用4G移动热点收入预测（2026-2032）&amp;（万元）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全球不同应用4G移动热点收入市场份额预测（2026-2032）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中国不同应用4G移动热点销量（2020-2025年）&amp;（千件）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中国不同应用4G移动热点销量市场份额（2020-2025）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中国不同应用4G移动热点销量预测（2026-2032）&amp;（千件）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中国市场不同应用4G移动热点销量市场份额预测（2026-2032）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中国不同应用4G移动热点收入（2020-2025年）&amp;（万元）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中国不同应用4G移动热点收入市场份额（2020-2025）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中国不同应用4G移动热点收入预测（2026-2032）&amp;（万元）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中国不同应用4G移动热点收入市场份额预测（2026-2032）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4G移动热点行业发展趋势</w:t>
      </w:r>
      <w:r>
        <w:rPr>
          <w:rFonts w:hint="eastAsia"/>
        </w:rPr>
        <w:br/>
      </w:r>
      <w:r>
        <w:rPr>
          <w:rFonts w:hint="eastAsia"/>
        </w:rPr>
        <w:t>　　表 166： 4G移动热点行业主要驱动因素</w:t>
      </w:r>
      <w:r>
        <w:rPr>
          <w:rFonts w:hint="eastAsia"/>
        </w:rPr>
        <w:br/>
      </w:r>
      <w:r>
        <w:rPr>
          <w:rFonts w:hint="eastAsia"/>
        </w:rPr>
        <w:t>　　表 167： 4G移动热点行业供应链分析</w:t>
      </w:r>
      <w:r>
        <w:rPr>
          <w:rFonts w:hint="eastAsia"/>
        </w:rPr>
        <w:br/>
      </w:r>
      <w:r>
        <w:rPr>
          <w:rFonts w:hint="eastAsia"/>
        </w:rPr>
        <w:t>　　表 168： 4G移动热点上游原料供应商</w:t>
      </w:r>
      <w:r>
        <w:rPr>
          <w:rFonts w:hint="eastAsia"/>
        </w:rPr>
        <w:br/>
      </w:r>
      <w:r>
        <w:rPr>
          <w:rFonts w:hint="eastAsia"/>
        </w:rPr>
        <w:t>　　表 169： 4G移动热点主要地区不同应用客户分析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4G移动热点典型经销商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4G移动热点产品图片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全球不同产品类型4G移动热点销售额2020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全球不同产品类型4G移动热点市场份额2024 &amp; 2032</w:t>
      </w:r>
      <w:r>
        <w:rPr>
          <w:rFonts w:hint="eastAsia"/>
        </w:rPr>
        <w:br/>
      </w:r>
      <w:r>
        <w:rPr>
          <w:rFonts w:hint="eastAsia"/>
        </w:rPr>
        <w:t>　　图 4： 4G产品图片</w:t>
      </w:r>
      <w:r>
        <w:rPr>
          <w:rFonts w:hint="eastAsia"/>
        </w:rPr>
        <w:br/>
      </w:r>
      <w:r>
        <w:rPr>
          <w:rFonts w:hint="eastAsia"/>
        </w:rPr>
        <w:t>　　图 5： 4G LTE产品图片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全球不同应用4G移动热点市场份额2024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2024年全球前五大生产商4G移动热点市场份额</w:t>
      </w:r>
      <w:r>
        <w:rPr>
          <w:rFonts w:hint="eastAsia"/>
        </w:rPr>
        <w:br/>
      </w:r>
      <w:r>
        <w:rPr>
          <w:rFonts w:hint="eastAsia"/>
        </w:rPr>
        <w:t>　　图 11： 2024年全球4G移动热点第一梯队、第二梯队和第三梯队厂商及市场份额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全球4G移动热点产能、产量、产能利用率及发展趋势（2020-2032）&amp;（千件）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全球4G移动热点产量、需求量及发展趋势（2020-2032）&amp;（千件）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全球主要地区4G移动热点产量市场份额（2020-2032）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中国4G移动热点产能、产量、产能利用率及发展趋势（2020-2032）&amp;（千件）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中国4G移动热点产量、市场需求量及发展趋势（2020-2032）&amp;（千件）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全球4G移动热点市场销售额及增长率：（2020-2032）&amp;（万元）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全球市场4G移动热点市场规模：2020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全球市场4G移动热点销量及增长率（2020-2032）&amp;（千件）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全球市场4G移动热点价格趋势（2020-2032）&amp;（元/件）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全球主要地区4G移动热点销售收入（2020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全球主要地区4G移动热点销售收入市场份额（2020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北美市场4G移动热点销量及增长率（2020-2032）&amp;（千件）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北美市场4G移动热点收入及增长率（2020-2032）&amp;（万元）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欧洲市场4G移动热点销量及增长率（2020-2032）&amp;（千件）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欧洲市场4G移动热点收入及增长率（2020-2032）&amp;（万元）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中国市场4G移动热点销量及增长率（2020-2032）&amp;（千件）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中国市场4G移动热点收入及增长率（2020-2032）&amp;（万元）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日本市场4G移动热点销量及增长率（2020-2032）&amp;（千件）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日本市场4G移动热点收入及增长率（2020-2032）&amp;（万元）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东南亚市场4G移动热点销量及增长率（2020-2032）&amp;（千件）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东南亚市场4G移动热点收入及增长率（2020-2032）&amp;（万元）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印度市场4G移动热点销量及增长率（2020-2032）&amp;（千件）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印度市场4G移动热点收入及增长率（2020-2032）&amp;（万元）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全球不同产品类型4G移动热点价格走势（2020-2032）&amp;（元/件）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全球不同应用4G移动热点价格走势（2020-2032）&amp;（元/件）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4G移动热点中国企业SWOT分析</w:t>
      </w:r>
      <w:r>
        <w:rPr>
          <w:rFonts w:hint="eastAsia"/>
        </w:rPr>
        <w:br/>
      </w:r>
      <w:r>
        <w:rPr>
          <w:rFonts w:hint="eastAsia"/>
        </w:rPr>
        <w:t>　　图 38： 4G移动热点产业链</w:t>
      </w:r>
      <w:r>
        <w:rPr>
          <w:rFonts w:hint="eastAsia"/>
        </w:rPr>
        <w:br/>
      </w:r>
      <w:r>
        <w:rPr>
          <w:rFonts w:hint="eastAsia"/>
        </w:rPr>
        <w:t>　　图 39： 4G移动热点行业采购模式分析</w:t>
      </w:r>
      <w:r>
        <w:rPr>
          <w:rFonts w:hint="eastAsia"/>
        </w:rPr>
        <w:br/>
      </w:r>
      <w:r>
        <w:rPr>
          <w:rFonts w:hint="eastAsia"/>
        </w:rPr>
        <w:t>　　图 40： 4G移动热点行业生产模式</w:t>
      </w:r>
      <w:r>
        <w:rPr>
          <w:rFonts w:hint="eastAsia"/>
        </w:rPr>
        <w:br/>
      </w:r>
      <w:r>
        <w:rPr>
          <w:rFonts w:hint="eastAsia"/>
        </w:rPr>
        <w:t>　　图 41： 4G移动热点行业销售模式分析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182f3500647fa" w:history="1">
        <w:r>
          <w:rPr>
            <w:rStyle w:val="Hyperlink"/>
          </w:rPr>
          <w:t>2026-2032年全球与中国4G移动热点行业市场调研及前景趋势报告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182f3500647fa" w:history="1">
        <w:r>
          <w:rPr>
            <w:rStyle w:val="Hyperlink"/>
          </w:rPr>
          <w:t>https://www.20087.com/7/01/4GYiDongReDianShiChangQianJing.html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399f932714ce3" w:history="1">
      <w:r>
        <w:rPr>
          <w:rStyle w:val="Hyperlink"/>
        </w:rPr>
        <w:t>2026-2032年全球与中国4G移动热点行业市场调研及前景趋势报告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4GYiDongReDianShiChangQianJing.html" TargetMode="External" Id="R856182f35006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4GYiDongReDianShiChangQianJing.html" TargetMode="External" Id="R4d8399f93271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2025-11-13T04:32:22Z</dcterms:created>
  <dcterms:modified xsi:type="dcterms:W3CDTF">2025-11-13T05:32:22Z</dcterms:modified>
  <dc:subject>2026-2032年全球与中国4G移动热点行业市场调研及前景趋势报告</dc:subject>
  <dc:title>2026-2032年全球与中国4G移动热点行业市场调研及前景趋势报告</dc:title>
  <cp:keywords>2026-2032年全球与中国4G移动热点行业市场调研及前景趋势报告</cp:keywords>
  <dc:description>2026-2032年全球与中国4G移动热点行业市场调研及前景趋势报告</dc:description>
</cp:coreProperties>
</file>