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e0e2a8de4c74" w:history="1">
              <w:r>
                <w:rPr>
                  <w:rStyle w:val="Hyperlink"/>
                </w:rPr>
                <w:t>2026-2032年全球与中国5G天线行业现状及发展前景预测报告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e0e2a8de4c74" w:history="1">
              <w:r>
                <w:rPr>
                  <w:rStyle w:val="Hyperlink"/>
                </w:rPr>
                <w:t>2026-2032年全球与中国5G天线行业现状及发展前景预测报告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4e0e2a8de4c74" w:history="1">
                <w:r>
                  <w:rPr>
                    <w:rStyle w:val="Hyperlink"/>
                  </w:rPr>
                  <w:t>https://www.20087.com/7/71/5GTianXianDeXianZhuangYuQianJing.html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5G天线是移动通信网络的关键射频前端设备，已进入大规模商用部署阶段，涵盖宏基站 Massive MIMO 天线、小基站集成天线及毫米波相控阵等多种形态。为满足5G高频段（Sub-6GHz 与毫米波）、大带宽与高容量需求，天线普遍采用多通道、高集成度设计，并支持波束赋形与动态扫描。材料方面，轻量化复合材料外壳与低损耗高频电路板成为标配；制造上，自动化装配与 OTA（Over-the-Air）测试保障性能一致性。然而，高频信号传播损耗大、穿透力弱，导致站点密度激增，天线小型化与共址兼容性（与4G/3G/Wi-Fi）成为工程难点。此外，功耗与散热管理在密集部署场景下面临严峻挑战。</w:t>
      </w:r>
      <w:r>
        <w:rPr>
          <w:rFonts w:hint="eastAsia"/>
        </w:rPr>
        <w:br/>
      </w:r>
      <w:r>
        <w:rPr>
          <w:rFonts w:hint="eastAsia"/>
        </w:rPr>
        <w:t>　　未来，5G天线将向更高频段、更智能波束与绿色低碳方向演进。面向5G-Advanced 及6G，太赫兹频段天线与智能超表面（RIS）技术将探索突破香农极限的新路径；AI驱动的实时波束优化可动态适配用户分布与环境变化，提升频谱效率。在结构上，透明天线、建筑一体化（BIA）及路灯杆共形设计将缓解城市视觉污染与选址难题。可持续性方面，可回收材料应用、低功耗射频架构及太阳能辅助供电将降低碳足迹。长期看，5G天线不再仅是信号收发器，而将成为通信-感知-定位多功能融合的智能电磁界面，其创新将深度耦合网络架构演进与城市数字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4e0e2a8de4c74" w:history="1">
        <w:r>
          <w:rPr>
            <w:rStyle w:val="Hyperlink"/>
          </w:rPr>
          <w:t>2026-2032年全球与中国5G天线行业现状及发展前景预测报告</w:t>
        </w:r>
      </w:hyperlink>
      <w:r>
        <w:rPr>
          <w:rFonts w:hint="eastAsia"/>
        </w:rPr>
        <w:t>》系统分析了5G天线行业的现状，全面梳理了5G天线市场需求、市场规模、产业链结构及价格体系，详细解读了5G天线细分市场特点。报告结合权威数据，科学预测了5G天线市场前景与发展趋势，客观分析了品牌竞争格局、市场集中度及重点企业的运营表现，并指出了5G天线行业面临的机遇与风险。为5G天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低于6 GHz天线</w:t>
      </w:r>
      <w:r>
        <w:rPr>
          <w:rFonts w:hint="eastAsia"/>
        </w:rPr>
        <w:br/>
      </w:r>
      <w:r>
        <w:rPr>
          <w:rFonts w:hint="eastAsia"/>
        </w:rPr>
        <w:t>　　　　1.3.3 毫米波天线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宏基站</w:t>
      </w:r>
      <w:r>
        <w:rPr>
          <w:rFonts w:hint="eastAsia"/>
        </w:rPr>
        <w:br/>
      </w:r>
      <w:r>
        <w:rPr>
          <w:rFonts w:hint="eastAsia"/>
        </w:rPr>
        <w:t>　　　　1.4.3 小基站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5G天线行业发展主要特点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5G天线行业发展影响因素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5G天线有利因素</w:t>
      </w:r>
      <w:r>
        <w:rPr>
          <w:rFonts w:hint="eastAsia"/>
        </w:rPr>
        <w:br/>
      </w:r>
      <w:r>
        <w:rPr>
          <w:rFonts w:hint="eastAsia"/>
        </w:rPr>
        <w:t>　　　　1.5.3 .2 5G天线不利因素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全球主要厂商5G天线产品类型及应用</w:t>
      </w:r>
      <w:r>
        <w:rPr>
          <w:rFonts w:hint="eastAsia"/>
        </w:rPr>
        <w:br/>
      </w:r>
      <w:r>
        <w:rPr>
          <w:rFonts w:hint="eastAsia"/>
        </w:rPr>
        <w:t>　　2.9 5G天线行业集中度、竞争程度分析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全球5G天线总体规模分析</w:t>
      </w:r>
      <w:r>
        <w:rPr>
          <w:rFonts w:hint="eastAsia"/>
        </w:rPr>
        <w:br/>
      </w:r>
      <w:r>
        <w:rPr>
          <w:rFonts w:hint="eastAsia"/>
        </w:rPr>
        <w:t>　　3.1 全球5G天线供需现状及预测（2021-2032）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中国市场5G天线进出口（2021-2032）</w:t>
      </w:r>
      <w:r>
        <w:rPr>
          <w:rFonts w:hint="eastAsia"/>
        </w:rPr>
        <w:br/>
      </w:r>
      <w:r>
        <w:rPr>
          <w:rFonts w:hint="eastAsia"/>
        </w:rPr>
        <w:t>　　3.4 全球5G天线销量及销售额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不同产品类型5G天线分析</w:t>
      </w:r>
      <w:r>
        <w:rPr>
          <w:rFonts w:hint="eastAsia"/>
        </w:rPr>
        <w:br/>
      </w:r>
      <w:r>
        <w:rPr>
          <w:rFonts w:hint="eastAsia"/>
        </w:rPr>
        <w:t>　　6.1 全球不同产品类型5G天线销量（2021-2032）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不同应用5G天线分析</w:t>
      </w:r>
      <w:r>
        <w:rPr>
          <w:rFonts w:hint="eastAsia"/>
        </w:rPr>
        <w:br/>
      </w:r>
      <w:r>
        <w:rPr>
          <w:rFonts w:hint="eastAsia"/>
        </w:rPr>
        <w:t>　　7.1 全球不同应用5G天线销量（2021-2032）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5G天线行业发展趋势</w:t>
      </w:r>
      <w:r>
        <w:rPr>
          <w:rFonts w:hint="eastAsia"/>
        </w:rPr>
        <w:br/>
      </w:r>
      <w:r>
        <w:rPr>
          <w:rFonts w:hint="eastAsia"/>
        </w:rPr>
        <w:t>　　8.2 5G天线行业主要驱动因素</w:t>
      </w:r>
      <w:r>
        <w:rPr>
          <w:rFonts w:hint="eastAsia"/>
        </w:rPr>
        <w:br/>
      </w:r>
      <w:r>
        <w:rPr>
          <w:rFonts w:hint="eastAsia"/>
        </w:rPr>
        <w:t>　　8.3 5G天线中国企业SWOT分析</w:t>
      </w:r>
      <w:r>
        <w:rPr>
          <w:rFonts w:hint="eastAsia"/>
        </w:rPr>
        <w:br/>
      </w:r>
      <w:r>
        <w:rPr>
          <w:rFonts w:hint="eastAsia"/>
        </w:rPr>
        <w:t>　　8.4 中国5G天线行业政策环境分析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5G天线行业产业链简介</w:t>
      </w:r>
      <w:r>
        <w:rPr>
          <w:rFonts w:hint="eastAsia"/>
        </w:rPr>
        <w:br/>
      </w:r>
      <w:r>
        <w:rPr>
          <w:rFonts w:hint="eastAsia"/>
        </w:rPr>
        <w:t>　　　　9.1.1 5G天线行业供应链分析</w:t>
      </w:r>
      <w:r>
        <w:rPr>
          <w:rFonts w:hint="eastAsia"/>
        </w:rPr>
        <w:br/>
      </w:r>
      <w:r>
        <w:rPr>
          <w:rFonts w:hint="eastAsia"/>
        </w:rPr>
        <w:t>　　　　9.1.2 5G天线主要原料及供应情况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5G天线行业采购模式</w:t>
      </w:r>
      <w:r>
        <w:rPr>
          <w:rFonts w:hint="eastAsia"/>
        </w:rPr>
        <w:br/>
      </w:r>
      <w:r>
        <w:rPr>
          <w:rFonts w:hint="eastAsia"/>
        </w:rPr>
        <w:t>　　9.3 5G天线行业生产模式</w:t>
      </w:r>
      <w:r>
        <w:rPr>
          <w:rFonts w:hint="eastAsia"/>
        </w:rPr>
        <w:br/>
      </w:r>
      <w:r>
        <w:rPr>
          <w:rFonts w:hint="eastAsia"/>
        </w:rPr>
        <w:t>　　9.4 5G天线行业销售模式及销售渠道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5G天线行业发展主要特点</w:t>
      </w:r>
      <w:r>
        <w:rPr>
          <w:rFonts w:hint="eastAsia"/>
        </w:rPr>
        <w:br/>
      </w:r>
      <w:r>
        <w:rPr>
          <w:rFonts w:hint="eastAsia"/>
        </w:rPr>
        <w:t>　　表 4： 5G天线行业发展有利因素分析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进入5G天线行业壁垒</w:t>
      </w:r>
      <w:r>
        <w:rPr>
          <w:rFonts w:hint="eastAsia"/>
        </w:rPr>
        <w:br/>
      </w:r>
      <w:r>
        <w:rPr>
          <w:rFonts w:hint="eastAsia"/>
        </w:rPr>
        <w:t>　　表 7： 5G天线主要企业在国际市场占有率（按销量，2023-2026）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全球不同产品类型5G天线收入（2021-2026）&amp;（万元）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全球不同产品类型5G天线收入市场份额（2021-2026）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全球不同产品类型5G天线收入预测（2027-2032）&amp;（万元）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全球不同产品类型5G天线收入市场份额预测（2027-2032）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中国不同产品类型5G天线收入（2021-2026）&amp;（万元）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中国不同产品类型5G天线收入市场份额（2021-2026）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中国不同产品类型5G天线收入预测（2027-2032）&amp;（万元）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中国不同产品类型5G天线收入市场份额预测（2027-2032）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全球不同应用5G天线收入（2021-2026）&amp;（万元）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全球不同应用5G天线收入市场份额（2021-2026）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全球不同应用5G天线收入预测（2027-2032）&amp;（万元）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全球不同应用5G天线收入市场份额预测（2027-2032）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中国不同应用5G天线收入（2021-2026）&amp;（万元）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中国不同应用5G天线收入市场份额（2021-2026）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中国不同应用5G天线收入预测（2027-2032）&amp;（万元）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中国不同应用5G天线收入市场份额预测（2027-2032）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5G天线行业发展趋势</w:t>
      </w:r>
      <w:r>
        <w:rPr>
          <w:rFonts w:hint="eastAsia"/>
        </w:rPr>
        <w:br/>
      </w:r>
      <w:r>
        <w:rPr>
          <w:rFonts w:hint="eastAsia"/>
        </w:rPr>
        <w:t>　　表 126： 5G天线行业主要驱动因素</w:t>
      </w:r>
      <w:r>
        <w:rPr>
          <w:rFonts w:hint="eastAsia"/>
        </w:rPr>
        <w:br/>
      </w:r>
      <w:r>
        <w:rPr>
          <w:rFonts w:hint="eastAsia"/>
        </w:rPr>
        <w:t>　　表 127： 5G天线行业供应链分析</w:t>
      </w:r>
      <w:r>
        <w:rPr>
          <w:rFonts w:hint="eastAsia"/>
        </w:rPr>
        <w:br/>
      </w:r>
      <w:r>
        <w:rPr>
          <w:rFonts w:hint="eastAsia"/>
        </w:rPr>
        <w:t>　　表 128： 5G天线上游原料供应商</w:t>
      </w:r>
      <w:r>
        <w:rPr>
          <w:rFonts w:hint="eastAsia"/>
        </w:rPr>
        <w:br/>
      </w:r>
      <w:r>
        <w:rPr>
          <w:rFonts w:hint="eastAsia"/>
        </w:rPr>
        <w:t>　　表 129： 5G天线主要地区不同应用客户分析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5G天线典型经销商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低于6 GHz天线产品图片</w:t>
      </w:r>
      <w:r>
        <w:rPr>
          <w:rFonts w:hint="eastAsia"/>
        </w:rPr>
        <w:br/>
      </w:r>
      <w:r>
        <w:rPr>
          <w:rFonts w:hint="eastAsia"/>
        </w:rPr>
        <w:t>　　图 5： 毫米波天线产品图片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宏基站</w:t>
      </w:r>
      <w:r>
        <w:rPr>
          <w:rFonts w:hint="eastAsia"/>
        </w:rPr>
        <w:br/>
      </w:r>
      <w:r>
        <w:rPr>
          <w:rFonts w:hint="eastAsia"/>
        </w:rPr>
        <w:t>　　图 9： 小基站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2025年全球前五大生产商5G天线市场份额</w:t>
      </w:r>
      <w:r>
        <w:rPr>
          <w:rFonts w:hint="eastAsia"/>
        </w:rPr>
        <w:br/>
      </w:r>
      <w:r>
        <w:rPr>
          <w:rFonts w:hint="eastAsia"/>
        </w:rPr>
        <w:t>　　图 11： 2025年全球5G天线第一梯队、第二梯队和第三梯队厂商及市场份额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全球5G天线产能、产量、产能利用率及发展趋势（2021-2032）&amp;（千件）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全球5G天线产量、需求量及发展趋势（2021-2032）&amp;（千件）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全球主要地区5G天线产量市场份额（2021-2032）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中国5G天线产能、产量、产能利用率及发展趋势（2021-2032）&amp;（千件）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中国5G天线产量、市场需求量及发展趋势（2021-2032）&amp;（千件）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全球5G天线市场销售额及增长率：（2021-2032）&amp;（万元）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全球市场5G天线市场规模：2021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全球市场5G天线价格趋势（2021-2032）&amp;（元/件）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全球主要地区5G天线销售收入（2021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全球主要地区5G天线销售收入市场份额（2021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全球不同产品类型5G天线价格走势（2021-2032）&amp;（元/件）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全球不同应用5G天线价格走势（2021-2032）&amp;（元/件）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5G天线中国企业SWOT分析</w:t>
      </w:r>
      <w:r>
        <w:rPr>
          <w:rFonts w:hint="eastAsia"/>
        </w:rPr>
        <w:br/>
      </w:r>
      <w:r>
        <w:rPr>
          <w:rFonts w:hint="eastAsia"/>
        </w:rPr>
        <w:t>　　图 42： 5G天线产业链</w:t>
      </w:r>
      <w:r>
        <w:rPr>
          <w:rFonts w:hint="eastAsia"/>
        </w:rPr>
        <w:br/>
      </w:r>
      <w:r>
        <w:rPr>
          <w:rFonts w:hint="eastAsia"/>
        </w:rPr>
        <w:t>　　图 43： 5G天线行业采购模式分析</w:t>
      </w:r>
      <w:r>
        <w:rPr>
          <w:rFonts w:hint="eastAsia"/>
        </w:rPr>
        <w:br/>
      </w:r>
      <w:r>
        <w:rPr>
          <w:rFonts w:hint="eastAsia"/>
        </w:rPr>
        <w:t>　　图 44： 5G天线行业生产模式</w:t>
      </w:r>
      <w:r>
        <w:rPr>
          <w:rFonts w:hint="eastAsia"/>
        </w:rPr>
        <w:br/>
      </w:r>
      <w:r>
        <w:rPr>
          <w:rFonts w:hint="eastAsia"/>
        </w:rPr>
        <w:t>　　图 45： 5G天线行业销售模式分析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e0e2a8de4c74" w:history="1">
        <w:r>
          <w:rPr>
            <w:rStyle w:val="Hyperlink"/>
          </w:rPr>
          <w:t>2026-2032年全球与中国5G天线行业现状及发展前景预测报告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4e0e2a8de4c74" w:history="1">
        <w:r>
          <w:rPr>
            <w:rStyle w:val="Hyperlink"/>
          </w:rPr>
          <w:t>https://www.20087.com/7/71/5GTianXianDeXianZhuangYuQianJing.html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热点：5g基站天线、5G天线与4g天线的主要区别、LTE天线、5G天线装楼顶对身体有影响吗?、换5g手机4g卡要升级吗、5G天线布局、5G天线图片、移动5G天线、5G天线技术参数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0dbede8df406a" w:history="1">
      <w:r>
        <w:rPr>
          <w:rStyle w:val="Hyperlink"/>
        </w:rPr>
        <w:t>2026-2032年全球与中国5G天线行业现状及发展前景预测报告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5GTianXianDeXianZhuangYuQianJing.html" TargetMode="External" Id="R9544e0e2a8d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5GTianXianDeXianZhuangYuQianJing.html" TargetMode="External" Id="R43d0dbede8d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2025-12-29T08:27:38Z</dcterms:created>
  <dcterms:modified xsi:type="dcterms:W3CDTF">2025-12-29T09:27:38Z</dcterms:modified>
  <dc:subject>2026-2032年全球与中国5G天线行业现状及发展前景预测报告</dc:subject>
  <dc:title>2026-2032年全球与中国5G天线行业现状及发展前景预测报告</dc:title>
  <cp:keywords>2026-2032年全球与中国5G天线行业现状及发展前景预测报告</cp:keywords>
  <dc:description>2026-2032年全球与中国5G天线行业现状及发展前景预测报告</dc:description>
</cp:coreProperties>
</file>