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9501c5ff48f6" w:history="1">
              <w:r>
                <w:rPr>
                  <w:rStyle w:val="Hyperlink"/>
                </w:rPr>
                <w:t>中国U盘行业现状调研与发展趋势分析报告（2025-2031年）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9501c5ff48f6" w:history="1">
              <w:r>
                <w:rPr>
                  <w:rStyle w:val="Hyperlink"/>
                </w:rPr>
                <w:t>中国U盘行业现状调研与发展趋势分析报告（2025-2031年）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79501c5ff48f6" w:history="1">
                <w:r>
                  <w:rPr>
                    <w:rStyle w:val="Hyperlink"/>
                  </w:rPr>
                  <w:t>https://www.20087.com/7/91/UPanHangYeXianZhuangYuFaZhanQuSh.html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自问世以来，凭借其体积小、容量大、读写速度快等优点，迅速成为个人和企业数据存储与传输的首选工具。目前，随着闪存技术的不断进步，U盘的存储密度和速度不断提升，同时，加密、防水、防震等功能的加入，使其安全性与可靠性得到显著增强。</w:t>
      </w:r>
      <w:r>
        <w:rPr>
          <w:rFonts w:hint="eastAsia"/>
        </w:rPr>
        <w:br/>
      </w:r>
      <w:r>
        <w:rPr>
          <w:rFonts w:hint="eastAsia"/>
        </w:rPr>
        <w:t>　　未来，U盘行业将朝着智能化、个性化、安全化的方向发展。一方面，随着物联网、云计算等技术的发展，U盘将不仅仅是简单的存储介质，还将集成无线传输、智能识别、数据同步等功能，成为智能互联设备的一部分。另一方面，随着用户对隐私保护意识的提高，加密技术将成为U盘的标准配置，如基于生物识别的解锁方式、云端备份与恢复功能等。同时，个性化设计和定制化服务也将成为U盘市场的新趋势，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79501c5ff48f6" w:history="1">
        <w:r>
          <w:rPr>
            <w:rStyle w:val="Hyperlink"/>
          </w:rPr>
          <w:t>中国U盘行业现状调研与发展趋势分析报告（2025-2031年）</w:t>
        </w:r>
      </w:hyperlink>
      <w:r>
        <w:rPr>
          <w:rFonts w:hint="eastAsia"/>
        </w:rPr>
        <w:t>》全面梳理了U盘产业链，结合市场需求和市场规模等数据，深入剖析U盘行业现状。报告详细探讨了U盘市场竞争格局，重点关注重点企业及其品牌影响力，并分析了U盘价格机制和细分市场特征。通过对U盘技术现状及未来方向的评估，报告展望了U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2025年全球U盘行业发展分析</w:t>
      </w:r>
      <w:r>
        <w:rPr>
          <w:rFonts w:hint="eastAsia"/>
        </w:rPr>
        <w:br/>
      </w:r>
      <w:r>
        <w:rPr>
          <w:rFonts w:hint="eastAsia"/>
        </w:rPr>
        <w:t>　　第一节 2025年全球U盘行业发展现状</w:t>
      </w:r>
      <w:r>
        <w:rPr>
          <w:rFonts w:hint="eastAsia"/>
        </w:rPr>
        <w:br/>
      </w:r>
      <w:r>
        <w:rPr>
          <w:rFonts w:hint="eastAsia"/>
        </w:rPr>
        <w:t>　　第二节 2025年全球U盘行业主要品牌</w:t>
      </w:r>
      <w:r>
        <w:rPr>
          <w:rFonts w:hint="eastAsia"/>
        </w:rPr>
        <w:br/>
      </w:r>
      <w:r>
        <w:rPr>
          <w:rFonts w:hint="eastAsia"/>
        </w:rPr>
        <w:t>　　　　一、全球U盘行业主要品牌</w:t>
      </w:r>
      <w:r>
        <w:rPr>
          <w:rFonts w:hint="eastAsia"/>
        </w:rPr>
        <w:br/>
      </w:r>
      <w:r>
        <w:rPr>
          <w:rFonts w:hint="eastAsia"/>
        </w:rPr>
        <w:t>　　　　二、全球U盘行业主要品牌市场占有率格局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2025年全球U盘行业供求情况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一、2019-2024年全球U盘行业产量情况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二、2019-2024年全球U盘行业需求情况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三、2019-2024年全球U盘行业市场规模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2025-2031年全球U盘行业发展趋势（需求市场规模）分析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2025年中国U盘产业发展环境分析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U盘行业主管部门、行业监管体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中国U盘行业相关法律法规及政策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2025年中国U盘产业社会环境发展分析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2025年中国U盘产业发展现状</w:t>
      </w:r>
      <w:r>
        <w:rPr>
          <w:rFonts w:hint="eastAsia"/>
        </w:rPr>
        <w:br/>
      </w:r>
      <w:r>
        <w:rPr>
          <w:rFonts w:hint="eastAsia"/>
        </w:rPr>
        <w:t>　　第一节 U盘行业的有关概况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二、U盘行业的特点</w:t>
      </w:r>
      <w:r>
        <w:rPr>
          <w:rFonts w:hint="eastAsia"/>
        </w:rPr>
        <w:br/>
      </w:r>
      <w:r>
        <w:rPr>
          <w:rFonts w:hint="eastAsia"/>
        </w:rPr>
        <w:t>　　第二节 U盘的产业链情况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二、U盘行业产业链分析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上下游行业对U盘行业的影响分析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2025年中国U盘行业技术发展分析</w:t>
      </w:r>
      <w:r>
        <w:rPr>
          <w:rFonts w:hint="eastAsia"/>
        </w:rPr>
        <w:br/>
      </w:r>
      <w:r>
        <w:rPr>
          <w:rFonts w:hint="eastAsia"/>
        </w:rPr>
        <w:t>　　第一节 中国U盘行业技术发展现状</w:t>
      </w:r>
      <w:r>
        <w:rPr>
          <w:rFonts w:hint="eastAsia"/>
        </w:rPr>
        <w:br/>
      </w:r>
      <w:r>
        <w:rPr>
          <w:rFonts w:hint="eastAsia"/>
        </w:rPr>
        <w:t>　　第二节 U盘行业技术特点（工艺流程或技术）分析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U盘行业技术发展趋势分析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2025年中国U盘产业运行情况</w:t>
      </w:r>
      <w:r>
        <w:rPr>
          <w:rFonts w:hint="eastAsia"/>
        </w:rPr>
        <w:br/>
      </w:r>
      <w:r>
        <w:rPr>
          <w:rFonts w:hint="eastAsia"/>
        </w:rPr>
        <w:t>　　第一节 中国U盘行业发展状况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一、2019-2024年U盘行业市场供给分析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二、2019-2024年U盘行业市场需求分析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三、2019-2024年U盘行业市场规模分析</w:t>
      </w:r>
      <w:r>
        <w:rPr>
          <w:rFonts w:hint="eastAsia"/>
        </w:rPr>
        <w:br/>
      </w:r>
      <w:r>
        <w:rPr>
          <w:rFonts w:hint="eastAsia"/>
        </w:rPr>
        <w:t>　　第二节 中国U盘行业集中度分析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2019-2024年中国U盘市场运行情况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2019-2024年中国U盘所属行业总体数据分析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一、2025年中国U盘所属行业全部企业数据分析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2019-2024年中国U盘所属行业不同规模企业数据分析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一、2025年中国U盘所属行业不同规模企业数据分析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2019-2024年中国U盘所属行业不同所有制企业数据分析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一、2025年中国U盘所属行业不同所有制企业数据分析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2025年中国U盘行业竞争情况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2025年U盘行业重点生产企业分析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美国必恩威科技股份有限公司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深圳市忆捷创新科技有限公司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2025-2031年中国U盘行业未来发展预测分析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一、中国U盘行业发展方向及投资机会分析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三、2025-2031年中国U盘行业发展趋势分析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2025-2031年中国U盘行业供需预测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一、2025-2031年中国U盘行业供给预测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二、2025-2031年中国U盘行业需求预测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2025-2031年中国U盘行业价格走势分析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2025-2031年中国U盘行业投资风险预警</w:t>
      </w:r>
      <w:r>
        <w:rPr>
          <w:rFonts w:hint="eastAsia"/>
        </w:rPr>
        <w:br/>
      </w:r>
      <w:r>
        <w:rPr>
          <w:rFonts w:hint="eastAsia"/>
        </w:rPr>
        <w:t>　　第一节 中国U盘行业存在问题分析</w:t>
      </w:r>
      <w:r>
        <w:rPr>
          <w:rFonts w:hint="eastAsia"/>
        </w:rPr>
        <w:br/>
      </w:r>
      <w:r>
        <w:rPr>
          <w:rFonts w:hint="eastAsia"/>
        </w:rPr>
        <w:t>　　第二节 中国U盘行业政策投资风险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2025-2031年中国U盘行业发展策略及投资建议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U盘行业发展策略分析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U盘行业市场的重点客户战略实施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[.中.智.林]投资建议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U盘行业产业链</w:t>
      </w:r>
      <w:r>
        <w:rPr>
          <w:rFonts w:hint="eastAsia"/>
        </w:rPr>
        <w:br/>
      </w:r>
      <w:r>
        <w:rPr>
          <w:rFonts w:hint="eastAsia"/>
        </w:rPr>
        <w:t>　　图表 2019-2024年U盘行业市场供给</w:t>
      </w:r>
      <w:r>
        <w:rPr>
          <w:rFonts w:hint="eastAsia"/>
        </w:rPr>
        <w:br/>
      </w:r>
      <w:r>
        <w:rPr>
          <w:rFonts w:hint="eastAsia"/>
        </w:rPr>
        <w:t>　　图表 2019-2024年U盘行业市场需求</w:t>
      </w:r>
      <w:r>
        <w:rPr>
          <w:rFonts w:hint="eastAsia"/>
        </w:rPr>
        <w:br/>
      </w:r>
      <w:r>
        <w:rPr>
          <w:rFonts w:hint="eastAsia"/>
        </w:rPr>
        <w:t>　　图表 2019-2024年U盘行业市场规模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9501c5ff48f6" w:history="1">
        <w:r>
          <w:rPr>
            <w:rStyle w:val="Hyperlink"/>
          </w:rPr>
          <w:t>中国U盘行业现状调研与发展趋势分析报告（2025-2031年）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79501c5ff48f6" w:history="1">
        <w:r>
          <w:rPr>
            <w:rStyle w:val="Hyperlink"/>
          </w:rPr>
          <w:t>https://www.20087.com/7/91/UPanHangYeXianZhuangYuFaZhanQuSh.html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bb4e6cac4f95" w:history="1">
      <w:r>
        <w:rPr>
          <w:rStyle w:val="Hyperlink"/>
        </w:rPr>
        <w:t>中国U盘行业现状调研与发展趋势分析报告（2025-2031年）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UPanHangYeXianZhuangYuFaZhanQuSh.html" TargetMode="External" Id="Rf5579501c5f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UPanHangYeXianZhuangYuFaZhanQuSh.html" TargetMode="External" Id="R96d3bb4e6ca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2024-12-15T23:57:00Z</dcterms:created>
  <dcterms:modified xsi:type="dcterms:W3CDTF">2024-12-16T00:57:00Z</dcterms:modified>
  <dc:subject>中国U盘行业现状调研与发展趋势分析报告（2025-2031年）</dc:subject>
  <dc:title>中国U盘行业现状调研与发展趋势分析报告（2025-2031年）</dc:title>
  <cp:keywords>中国U盘行业现状调研与发展趋势分析报告（2025-2031年）</cp:keywords>
  <dc:description>中国U盘行业现状调研与发展趋势分析报告（2025-2031年）</dc:description>
</cp:coreProperties>
</file>