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653bc4070472e" w:history="1">
              <w:r>
                <w:rPr>
                  <w:rStyle w:val="Hyperlink"/>
                </w:rPr>
                <w:t>中国VSAT系统行业发展调研与市场前景预测报告（2025-2031年）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653bc4070472e" w:history="1">
              <w:r>
                <w:rPr>
                  <w:rStyle w:val="Hyperlink"/>
                </w:rPr>
                <w:t>中国VSAT系统行业发展调研与市场前景预测报告（2025-2031年）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c653bc4070472e" w:history="1">
                <w:r>
                  <w:rPr>
                    <w:rStyle w:val="Hyperlink"/>
                  </w:rPr>
                  <w:t>https://www.20087.com/M_ITTongXun/17/VSATXiTongHangYeXianZhuangYanJiu.html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VSAT（Very Small Aperture Terminal，甚小口径终端）系统是一种通过卫星进行双向数据传输的通信系统，广泛应用于远程办公、紧急通信、军事通信等多个领域。近年来，随着卫星通信技术的不断进步，VSAT系统的传输速率和稳定性都有了显著提升。目前，VSAT系统不仅支持高速数据传输，还能提供高清视频会议、VoIP电话等服务。此外，随着5G网络的发展，VSAT系统正在探索与5G技术的融合，以实现更广阔的覆盖范围和更高的服务质量。</w:t>
      </w:r>
      <w:r>
        <w:rPr>
          <w:rFonts w:hint="eastAsia"/>
        </w:rPr>
        <w:br/>
      </w:r>
      <w:r>
        <w:rPr>
          <w:rFonts w:hint="eastAsia"/>
        </w:rPr>
        <w:t>　　未来，VSAT系统将更加注重技术创新和服务拓展。一方面，随着卫星技术的进步，VSAT系统将能够提供更高的数据传输速率和更低的延迟，以满足日益增长的宽带需求。另一方面，VSAT系统将更加注重用户体验，提供更加灵活的服务选项，如按需服务、自适应带宽分配等，以适应不同用户的具体需求。此外，随着物联网和自动驾驶技术的发展，VSAT系统在这些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653bc4070472e" w:history="1">
        <w:r>
          <w:rPr>
            <w:rStyle w:val="Hyperlink"/>
          </w:rPr>
          <w:t>中国VSAT系统行业发展调研与市场前景预测报告（2025-2031年）</w:t>
        </w:r>
      </w:hyperlink>
      <w:r>
        <w:rPr>
          <w:rFonts w:hint="eastAsia"/>
        </w:rPr>
        <w:t>》全面梳理了VSAT系统产业链，结合市场需求和市场规模等数据，深入剖析VSAT系统行业现状。报告详细探讨了VSAT系统市场竞争格局，重点关注重点企业及其品牌影响力，并分析了VSAT系统价格机制和细分市场特征。通过对VSAT系统技术现状及未来方向的评估，报告展望了VSAT系统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2025年全球VSAT市场概述</w:t>
      </w:r>
      <w:r>
        <w:rPr>
          <w:rFonts w:hint="eastAsia"/>
        </w:rPr>
        <w:br/>
      </w:r>
      <w:r>
        <w:rPr>
          <w:rFonts w:hint="eastAsia"/>
        </w:rPr>
        <w:t>　　第一节 VSAT行业概述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二、VSAT卫星通信特点</w:t>
      </w:r>
      <w:r>
        <w:rPr>
          <w:rFonts w:hint="eastAsia"/>
        </w:rPr>
        <w:br/>
      </w:r>
      <w:r>
        <w:rPr>
          <w:rFonts w:hint="eastAsia"/>
        </w:rPr>
        <w:t>　　　　三、卫星通信</w:t>
      </w:r>
      <w:r>
        <w:rPr>
          <w:rFonts w:hint="eastAsia"/>
        </w:rPr>
        <w:br/>
      </w:r>
      <w:r>
        <w:rPr>
          <w:rFonts w:hint="eastAsia"/>
        </w:rPr>
        <w:t>　　　　四、卫星技术</w:t>
      </w:r>
      <w:r>
        <w:rPr>
          <w:rFonts w:hint="eastAsia"/>
        </w:rPr>
        <w:br/>
      </w:r>
      <w:r>
        <w:rPr>
          <w:rFonts w:hint="eastAsia"/>
        </w:rPr>
        <w:t>　　第二节 市场规模与特点</w:t>
      </w:r>
      <w:r>
        <w:rPr>
          <w:rFonts w:hint="eastAsia"/>
        </w:rPr>
        <w:br/>
      </w:r>
      <w:r>
        <w:rPr>
          <w:rFonts w:hint="eastAsia"/>
        </w:rPr>
        <w:t>　　　　一、2025年市场规模与增长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第三节 基本特点</w:t>
      </w:r>
      <w:r>
        <w:rPr>
          <w:rFonts w:hint="eastAsia"/>
        </w:rPr>
        <w:br/>
      </w:r>
      <w:r>
        <w:rPr>
          <w:rFonts w:hint="eastAsia"/>
        </w:rPr>
        <w:t>　　　　一、全球VSAT业务仍以广播电视为主</w:t>
      </w:r>
      <w:r>
        <w:rPr>
          <w:rFonts w:hint="eastAsia"/>
        </w:rPr>
        <w:br/>
      </w:r>
      <w:r>
        <w:rPr>
          <w:rFonts w:hint="eastAsia"/>
        </w:rPr>
        <w:t>　　　　二、全球VSAT业务走向终端用户</w:t>
      </w:r>
      <w:r>
        <w:rPr>
          <w:rFonts w:hint="eastAsia"/>
        </w:rPr>
        <w:br/>
      </w:r>
      <w:r>
        <w:rPr>
          <w:rFonts w:hint="eastAsia"/>
        </w:rPr>
        <w:t>　　　　三、技术发展成为VSAT市场发展的推动力</w:t>
      </w:r>
      <w:r>
        <w:rPr>
          <w:rFonts w:hint="eastAsia"/>
        </w:rPr>
        <w:br/>
      </w:r>
      <w:r>
        <w:rPr>
          <w:rFonts w:hint="eastAsia"/>
        </w:rPr>
        <w:t>　　第四节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中国VSAT系统行业的国际比较分析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中国VSAT系统行业竞争力指标分析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中国VSAT系统行业经济指标国际比较分析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全球VSAT系统行业市场需求分析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一、VSAT系统行业需求市场</w:t>
      </w:r>
      <w:r>
        <w:rPr>
          <w:rFonts w:hint="eastAsia"/>
        </w:rPr>
        <w:br/>
      </w:r>
      <w:r>
        <w:rPr>
          <w:rFonts w:hint="eastAsia"/>
        </w:rPr>
        <w:t>　　　　二、VSAT系统行业客户结构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一、VSAT系统行业的需求预测</w:t>
      </w:r>
      <w:r>
        <w:rPr>
          <w:rFonts w:hint="eastAsia"/>
        </w:rPr>
        <w:br/>
      </w:r>
      <w:r>
        <w:rPr>
          <w:rFonts w:hint="eastAsia"/>
        </w:rPr>
        <w:t>　　　　二、VSAT系统行业的供应预测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VSAT系统产业链的分析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 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VSAT系统行业主要市场大区发展状况及竞争力研究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VSAT系统行业领域2025-2031年需求量预测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2025-2031年VSAT系统行业领域需求产品（服务）功能预测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2025-2031年VSAT系统行业领域需求产品（服务）市场格局预测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VSAT系统市场竞争格局分析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VSAT系统行业主要企业竞争力分析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VSAT系统行业竞争格局分析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一、2025年VSAT系统行业竞争分析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二、2025年全球VSAT系统运营商竞争分析</w:t>
      </w:r>
      <w:r>
        <w:rPr>
          <w:rFonts w:hint="eastAsia"/>
        </w:rPr>
        <w:br/>
      </w:r>
      <w:r>
        <w:rPr>
          <w:rFonts w:hint="eastAsia"/>
        </w:rPr>
        <w:t>　　　　三、2025年中国VSAT系统市场竞争分析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三、中国VSAT系统行业参与国际竞争的战略市场定位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中航工业机电系统股份有限公司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长征火箭技术股份有限公司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成都国腾电子技术股份有限公司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第八节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航天晨光股份有限公司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第十节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2025年中国VSAT系统行业整体运行指标分析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中国VSAT系统行业总体规模分析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中国VSAT系统行业盈利分析</w:t>
      </w:r>
      <w:r>
        <w:rPr>
          <w:rFonts w:hint="eastAsia"/>
        </w:rPr>
        <w:br/>
      </w:r>
      <w:r>
        <w:rPr>
          <w:rFonts w:hint="eastAsia"/>
        </w:rPr>
        <w:t>　　　　一、行业产品销售收入总体分析</w:t>
      </w:r>
      <w:r>
        <w:rPr>
          <w:rFonts w:hint="eastAsia"/>
        </w:rPr>
        <w:br/>
      </w:r>
      <w:r>
        <w:rPr>
          <w:rFonts w:hint="eastAsia"/>
        </w:rPr>
        <w:t>　　　　二、行业产品利润总体分析</w:t>
      </w:r>
      <w:r>
        <w:rPr>
          <w:rFonts w:hint="eastAsia"/>
        </w:rPr>
        <w:br/>
      </w:r>
      <w:r>
        <w:rPr>
          <w:rFonts w:hint="eastAsia"/>
        </w:rPr>
        <w:t>　　第三节 中国VSAT系统行业财务指标总体分析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行业投资价值</w:t>
      </w:r>
      <w:r>
        <w:rPr>
          <w:rFonts w:hint="eastAsia"/>
        </w:rPr>
        <w:br/>
      </w:r>
      <w:r>
        <w:rPr>
          <w:rFonts w:hint="eastAsia"/>
        </w:rPr>
        <w:t>第十一章 VSAT系统行业投资方向预测分析</w:t>
      </w:r>
      <w:r>
        <w:rPr>
          <w:rFonts w:hint="eastAsia"/>
        </w:rPr>
        <w:br/>
      </w:r>
      <w:r>
        <w:rPr>
          <w:rFonts w:hint="eastAsia"/>
        </w:rPr>
        <w:t>　　第一节 VSAT系统市场整合成长趋势</w:t>
      </w:r>
      <w:r>
        <w:rPr>
          <w:rFonts w:hint="eastAsia"/>
        </w:rPr>
        <w:br/>
      </w:r>
      <w:r>
        <w:rPr>
          <w:rFonts w:hint="eastAsia"/>
        </w:rPr>
        <w:t>　　　　一、行业市场占有率构成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　　四、行业发展趋势分析</w:t>
      </w:r>
      <w:r>
        <w:rPr>
          <w:rFonts w:hint="eastAsia"/>
        </w:rPr>
        <w:br/>
      </w:r>
      <w:r>
        <w:rPr>
          <w:rFonts w:hint="eastAsia"/>
        </w:rPr>
        <w:t>　　第二节 VSAT系统行业竞争策略分析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二、2025年主要潜力品种分析</w:t>
      </w:r>
      <w:r>
        <w:rPr>
          <w:rFonts w:hint="eastAsia"/>
        </w:rPr>
        <w:br/>
      </w:r>
      <w:r>
        <w:rPr>
          <w:rFonts w:hint="eastAsia"/>
        </w:rPr>
        <w:t>　　　　三、潜力品种竞争策略选择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VSAT系统投资战略与营销规划</w:t>
      </w:r>
      <w:r>
        <w:rPr>
          <w:rFonts w:hint="eastAsia"/>
        </w:rPr>
        <w:br/>
      </w:r>
      <w:r>
        <w:rPr>
          <w:rFonts w:hint="eastAsia"/>
        </w:rPr>
        <w:t>　　　　一、行业研发投入情况分析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第四节 对中国VSAT系统品牌建设的方法与策略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一、企业品牌发展的重要性</w:t>
      </w:r>
      <w:r>
        <w:rPr>
          <w:rFonts w:hint="eastAsia"/>
        </w:rPr>
        <w:br/>
      </w:r>
      <w:r>
        <w:rPr>
          <w:rFonts w:hint="eastAsia"/>
        </w:rPr>
        <w:t>　　　　二、VSAT系统实施品牌战略的意义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三、VSAT系统企业品牌的现状分析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四、我国VSAT系统企业的品牌战略</w:t>
      </w:r>
      <w:r>
        <w:rPr>
          <w:rFonts w:hint="eastAsia"/>
        </w:rPr>
        <w:br/>
      </w:r>
      <w:r>
        <w:rPr>
          <w:rFonts w:hint="eastAsia"/>
        </w:rPr>
        <w:t>　　　　五、VSAT系统品牌战略管理的策略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2025-2031年VSAT系统行业投资价值评估分析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产业发展投资机遇分析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VSAT系统行业投资风险及控制策略分析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一、2025-2031年VSAT系统行业市场风险及控制策略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二、2025-2031年VSAT系统行业政策风险及控制策略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三、2025-2031年VSAT系统行业经营风险及控制策略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四、2025-2031年VSAT系统行业技术风险及控制策略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五、2025-2031年VSAT系统行业其他风险及控制策略</w:t>
      </w:r>
      <w:r>
        <w:rPr>
          <w:rFonts w:hint="eastAsia"/>
        </w:rPr>
        <w:br/>
      </w:r>
      <w:r>
        <w:rPr>
          <w:rFonts w:hint="eastAsia"/>
        </w:rPr>
        <w:t>　　　　　　1、下游需求风险与规避</w:t>
      </w:r>
      <w:r>
        <w:rPr>
          <w:rFonts w:hint="eastAsia"/>
        </w:rPr>
        <w:br/>
      </w:r>
      <w:r>
        <w:rPr>
          <w:rFonts w:hint="eastAsia"/>
        </w:rPr>
        <w:t>　　　　　　2、资金短缺风险与规避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　　六、渠道建设方向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中国VSAT卫星通信应用状况及社会效益</w:t>
      </w:r>
      <w:r>
        <w:rPr>
          <w:rFonts w:hint="eastAsia"/>
        </w:rPr>
        <w:br/>
      </w:r>
      <w:r>
        <w:rPr>
          <w:rFonts w:hint="eastAsia"/>
        </w:rPr>
        <w:t>　　第一节 中国VSAT通信应用状况</w:t>
      </w:r>
      <w:r>
        <w:rPr>
          <w:rFonts w:hint="eastAsia"/>
        </w:rPr>
        <w:br/>
      </w:r>
      <w:r>
        <w:rPr>
          <w:rFonts w:hint="eastAsia"/>
        </w:rPr>
        <w:t>　　　　一、远程应用</w:t>
      </w:r>
      <w:r>
        <w:rPr>
          <w:rFonts w:hint="eastAsia"/>
        </w:rPr>
        <w:br/>
      </w:r>
      <w:r>
        <w:rPr>
          <w:rFonts w:hint="eastAsia"/>
        </w:rPr>
        <w:t>　　　　二、企业与政府专网</w:t>
      </w:r>
      <w:r>
        <w:rPr>
          <w:rFonts w:hint="eastAsia"/>
        </w:rPr>
        <w:br/>
      </w:r>
      <w:r>
        <w:rPr>
          <w:rFonts w:hint="eastAsia"/>
        </w:rPr>
        <w:t>　　　　三、信息广播</w:t>
      </w:r>
      <w:r>
        <w:rPr>
          <w:rFonts w:hint="eastAsia"/>
        </w:rPr>
        <w:br/>
      </w:r>
      <w:r>
        <w:rPr>
          <w:rFonts w:hint="eastAsia"/>
        </w:rPr>
        <w:t>　　　　四、信息采集与远程监控</w:t>
      </w:r>
      <w:r>
        <w:rPr>
          <w:rFonts w:hint="eastAsia"/>
        </w:rPr>
        <w:br/>
      </w:r>
      <w:r>
        <w:rPr>
          <w:rFonts w:hint="eastAsia"/>
        </w:rPr>
        <w:t>　　　　五、互联网宽带接入与卫星宽带服务</w:t>
      </w:r>
      <w:r>
        <w:rPr>
          <w:rFonts w:hint="eastAsia"/>
        </w:rPr>
        <w:br/>
      </w:r>
      <w:r>
        <w:rPr>
          <w:rFonts w:hint="eastAsia"/>
        </w:rPr>
        <w:t>　　　　六、提供应急通信和现场调度服务</w:t>
      </w:r>
      <w:r>
        <w:rPr>
          <w:rFonts w:hint="eastAsia"/>
        </w:rPr>
        <w:br/>
      </w:r>
      <w:r>
        <w:rPr>
          <w:rFonts w:hint="eastAsia"/>
        </w:rPr>
        <w:t>　　第二节 中国VSAT卫星通信的社会效益</w:t>
      </w:r>
      <w:r>
        <w:rPr>
          <w:rFonts w:hint="eastAsia"/>
        </w:rPr>
        <w:br/>
      </w:r>
      <w:r>
        <w:rPr>
          <w:rFonts w:hint="eastAsia"/>
        </w:rPr>
        <w:t>　　第三节 VSAT卫星通信行业经营策略</w:t>
      </w:r>
      <w:r>
        <w:rPr>
          <w:rFonts w:hint="eastAsia"/>
        </w:rPr>
        <w:br/>
      </w:r>
      <w:r>
        <w:rPr>
          <w:rFonts w:hint="eastAsia"/>
        </w:rPr>
        <w:t>　　　　一、VSAT卫星市场细分策略</w:t>
      </w:r>
      <w:r>
        <w:rPr>
          <w:rFonts w:hint="eastAsia"/>
        </w:rPr>
        <w:br/>
      </w:r>
      <w:r>
        <w:rPr>
          <w:rFonts w:hint="eastAsia"/>
        </w:rPr>
        <w:t>　　　　二、VSAT卫星市场创新策略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专家建议</w:t>
      </w:r>
      <w:r>
        <w:rPr>
          <w:rFonts w:hint="eastAsia"/>
        </w:rPr>
        <w:br/>
      </w:r>
      <w:r>
        <w:rPr>
          <w:rFonts w:hint="eastAsia"/>
        </w:rPr>
        <w:t>　　第一节 对政府主管部门的建议</w:t>
      </w:r>
      <w:r>
        <w:rPr>
          <w:rFonts w:hint="eastAsia"/>
        </w:rPr>
        <w:br/>
      </w:r>
      <w:r>
        <w:rPr>
          <w:rFonts w:hint="eastAsia"/>
        </w:rPr>
        <w:t>　　　　一、加强市场监管职能</w:t>
      </w:r>
      <w:r>
        <w:rPr>
          <w:rFonts w:hint="eastAsia"/>
        </w:rPr>
        <w:br/>
      </w:r>
      <w:r>
        <w:rPr>
          <w:rFonts w:hint="eastAsia"/>
        </w:rPr>
        <w:t>　　　　二、加大政策扶持和政策指导</w:t>
      </w:r>
      <w:r>
        <w:rPr>
          <w:rFonts w:hint="eastAsia"/>
        </w:rPr>
        <w:br/>
      </w:r>
      <w:r>
        <w:rPr>
          <w:rFonts w:hint="eastAsia"/>
        </w:rPr>
        <w:t>　　　　三、加大自主研发创新，提高国际竞争力</w:t>
      </w:r>
      <w:r>
        <w:rPr>
          <w:rFonts w:hint="eastAsia"/>
        </w:rPr>
        <w:br/>
      </w:r>
      <w:r>
        <w:rPr>
          <w:rFonts w:hint="eastAsia"/>
        </w:rPr>
        <w:t>　　第二节 [中^智^林^]对专业级服务商</w:t>
      </w:r>
      <w:r>
        <w:rPr>
          <w:rFonts w:hint="eastAsia"/>
        </w:rPr>
        <w:br/>
      </w:r>
      <w:r>
        <w:rPr>
          <w:rFonts w:hint="eastAsia"/>
        </w:rPr>
        <w:t>　　　　一、加快企业改制，转换经营机制</w:t>
      </w:r>
      <w:r>
        <w:rPr>
          <w:rFonts w:hint="eastAsia"/>
        </w:rPr>
        <w:br/>
      </w:r>
      <w:r>
        <w:rPr>
          <w:rFonts w:hint="eastAsia"/>
        </w:rPr>
        <w:t>　　　　二、开发新业务，满足用户多样化需求</w:t>
      </w:r>
      <w:r>
        <w:rPr>
          <w:rFonts w:hint="eastAsia"/>
        </w:rPr>
        <w:br/>
      </w:r>
      <w:r>
        <w:rPr>
          <w:rFonts w:hint="eastAsia"/>
        </w:rPr>
        <w:t>　　　　三、突出优势互补，强化产品组合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频分多址的多址载波方式系统示意图</w:t>
      </w:r>
      <w:r>
        <w:rPr>
          <w:rFonts w:hint="eastAsia"/>
        </w:rPr>
        <w:br/>
      </w:r>
      <w:r>
        <w:rPr>
          <w:rFonts w:hint="eastAsia"/>
        </w:rPr>
        <w:t>　　图表 SCPC方式系统的示意图</w:t>
      </w:r>
      <w:r>
        <w:rPr>
          <w:rFonts w:hint="eastAsia"/>
        </w:rPr>
        <w:br/>
      </w:r>
      <w:r>
        <w:rPr>
          <w:rFonts w:hint="eastAsia"/>
        </w:rPr>
        <w:t>　　图表 卫星系统信道传输体制原理</w:t>
      </w:r>
      <w:r>
        <w:rPr>
          <w:rFonts w:hint="eastAsia"/>
        </w:rPr>
        <w:br/>
      </w:r>
      <w:r>
        <w:rPr>
          <w:rFonts w:hint="eastAsia"/>
        </w:rPr>
        <w:t>　　图表 2020-2025年中国VSAT系统行业经济指标国际比较分析</w:t>
      </w:r>
      <w:r>
        <w:rPr>
          <w:rFonts w:hint="eastAsia"/>
        </w:rPr>
        <w:br/>
      </w:r>
      <w:r>
        <w:rPr>
          <w:rFonts w:hint="eastAsia"/>
        </w:rPr>
        <w:t>　　图表 2020-2025年全球卫星通信系统行业市场规模</w:t>
      </w:r>
      <w:r>
        <w:rPr>
          <w:rFonts w:hint="eastAsia"/>
        </w:rPr>
        <w:br/>
      </w:r>
      <w:r>
        <w:rPr>
          <w:rFonts w:hint="eastAsia"/>
        </w:rPr>
        <w:t>　　图表 全球卫星通信市场需求结构</w:t>
      </w:r>
      <w:r>
        <w:rPr>
          <w:rFonts w:hint="eastAsia"/>
        </w:rPr>
        <w:br/>
      </w:r>
      <w:r>
        <w:rPr>
          <w:rFonts w:hint="eastAsia"/>
        </w:rPr>
        <w:t>　　图表 2020-2025年我国VSAT系统行业产值规模及增长率分析</w:t>
      </w:r>
      <w:r>
        <w:rPr>
          <w:rFonts w:hint="eastAsia"/>
        </w:rPr>
        <w:br/>
      </w:r>
      <w:r>
        <w:rPr>
          <w:rFonts w:hint="eastAsia"/>
        </w:rPr>
        <w:t>　　图表 2024-2025年市场规模情况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2025-2031年VSAT系统设备市场需求情况</w:t>
      </w:r>
      <w:r>
        <w:rPr>
          <w:rFonts w:hint="eastAsia"/>
        </w:rPr>
        <w:br/>
      </w:r>
      <w:r>
        <w:rPr>
          <w:rFonts w:hint="eastAsia"/>
        </w:rPr>
        <w:t>　　图表 2025年VSAT系统行业企业排名</w:t>
      </w:r>
      <w:r>
        <w:rPr>
          <w:rFonts w:hint="eastAsia"/>
        </w:rPr>
        <w:br/>
      </w:r>
      <w:r>
        <w:rPr>
          <w:rFonts w:hint="eastAsia"/>
        </w:rPr>
        <w:t>　　图表 卫星应用企业前十排名</w:t>
      </w:r>
      <w:r>
        <w:rPr>
          <w:rFonts w:hint="eastAsia"/>
        </w:rPr>
        <w:br/>
      </w:r>
      <w:r>
        <w:rPr>
          <w:rFonts w:hint="eastAsia"/>
        </w:rPr>
        <w:t>　　图表 我国VSAT卫星通信细分市场占比结构比例</w:t>
      </w:r>
      <w:r>
        <w:rPr>
          <w:rFonts w:hint="eastAsia"/>
        </w:rPr>
        <w:br/>
      </w:r>
      <w:r>
        <w:rPr>
          <w:rFonts w:hint="eastAsia"/>
        </w:rPr>
        <w:t>　　图表 我国VSAT卫星通信企业的结构分析（所有制结构）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2025年中国东方红卫星股份有限公司营运能力指标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2024-2025年北京北斗星通导航技术股份有限公司发展能力指标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2024-2025年中航工业机电系统股份有限公司发展能力指标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陕西航天动力高科技股份有限公司组织构架图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2025年陕西航天动力高科技股份有限公司营运能力指标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2024-2025年四川成飞集成科技股份有限公司发展能力指标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2025年长征火箭技术股份有限公司发展能力指标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成都国腾电子技术股份有限公司发展能力指标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2024-2025年北京华力创通科技股份有限公司发展能力指标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2024-2025年航天晨光股份有限公司发展能力指标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2024-2025年北京合众思壮科技股份有限公司营运能力指标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2020-2025年中国VSAT系统行业企业规模</w:t>
      </w:r>
      <w:r>
        <w:rPr>
          <w:rFonts w:hint="eastAsia"/>
        </w:rPr>
        <w:br/>
      </w:r>
      <w:r>
        <w:rPr>
          <w:rFonts w:hint="eastAsia"/>
        </w:rPr>
        <w:t>　　图表 2020-2025年我国VSAT系统行业产值规模</w:t>
      </w:r>
      <w:r>
        <w:rPr>
          <w:rFonts w:hint="eastAsia"/>
        </w:rPr>
        <w:br/>
      </w:r>
      <w:r>
        <w:rPr>
          <w:rFonts w:hint="eastAsia"/>
        </w:rPr>
        <w:t>　　图表 2020-2025年行业产品销售收入</w:t>
      </w:r>
      <w:r>
        <w:rPr>
          <w:rFonts w:hint="eastAsia"/>
        </w:rPr>
        <w:br/>
      </w:r>
      <w:r>
        <w:rPr>
          <w:rFonts w:hint="eastAsia"/>
        </w:rPr>
        <w:t>　　图表 2020-2025年行业产品利润总额分析</w:t>
      </w:r>
      <w:r>
        <w:rPr>
          <w:rFonts w:hint="eastAsia"/>
        </w:rPr>
        <w:br/>
      </w:r>
      <w:r>
        <w:rPr>
          <w:rFonts w:hint="eastAsia"/>
        </w:rPr>
        <w:t>　　图表 2024-2025年行业盈利能力情况</w:t>
      </w:r>
      <w:r>
        <w:rPr>
          <w:rFonts w:hint="eastAsia"/>
        </w:rPr>
        <w:br/>
      </w:r>
      <w:r>
        <w:rPr>
          <w:rFonts w:hint="eastAsia"/>
        </w:rPr>
        <w:t>　　图表 2024-2025年行业偿债能力情况</w:t>
      </w:r>
      <w:r>
        <w:rPr>
          <w:rFonts w:hint="eastAsia"/>
        </w:rPr>
        <w:br/>
      </w:r>
      <w:r>
        <w:rPr>
          <w:rFonts w:hint="eastAsia"/>
        </w:rPr>
        <w:t>　　图表 2024-2025年行业营运能力情况</w:t>
      </w:r>
      <w:r>
        <w:rPr>
          <w:rFonts w:hint="eastAsia"/>
        </w:rPr>
        <w:br/>
      </w:r>
      <w:r>
        <w:rPr>
          <w:rFonts w:hint="eastAsia"/>
        </w:rPr>
        <w:t>　　图表 2024-2025年行业发展能力情况</w:t>
      </w:r>
      <w:r>
        <w:rPr>
          <w:rFonts w:hint="eastAsia"/>
        </w:rPr>
        <w:br/>
      </w:r>
      <w:r>
        <w:rPr>
          <w:rFonts w:hint="eastAsia"/>
        </w:rPr>
        <w:t>　　图表 我国VSAT卫星通信行业市场占有率构成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653bc4070472e" w:history="1">
        <w:r>
          <w:rPr>
            <w:rStyle w:val="Hyperlink"/>
          </w:rPr>
          <w:t>中国VSAT系统行业发展调研与市场前景预测报告（2025-2031年）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c653bc4070472e" w:history="1">
        <w:r>
          <w:rPr>
            <w:rStyle w:val="Hyperlink"/>
          </w:rPr>
          <w:t>https://www.20087.com/M_ITTongXun/17/VSATXiTongHangYeXianZhuangYanJiu.html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热点：深信服云桌面vdi、VSAT系统的工作原理、VSAT是什么简称、VSAT系统的基本工作原理、vsat卫星的简介、VSAT系统的系统架构一般包含哪些、vsat卫星、vsa故障怎么解决、本田VSA系统原理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45f6ba9ac47dc" w:history="1">
      <w:r>
        <w:rPr>
          <w:rStyle w:val="Hyperlink"/>
        </w:rPr>
        <w:t>中国VSAT系统行业发展调研与市场前景预测报告（2025-2031年）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VSATXiTongHangYeXianZhuangYanJiu.html" TargetMode="External" Id="R74c653bc4070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VSATXiTongHangYeXianZhuangYanJiu.html" TargetMode="External" Id="R16245f6ba9ac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2024-12-17T06:36:00Z</dcterms:created>
  <dcterms:modified xsi:type="dcterms:W3CDTF">2024-12-17T07:36:00Z</dcterms:modified>
  <dc:subject>中国VSAT系统行业发展调研与市场前景预测报告（2025-2031年）</dc:subject>
  <dc:title>中国VSAT系统行业发展调研与市场前景预测报告（2025-2031年）</dc:title>
  <cp:keywords>中国VSAT系统行业发展调研与市场前景预测报告（2025-2031年）</cp:keywords>
  <dc:description>中国VSAT系统行业发展调研与市场前景预测报告（2025-2031年）</dc:description>
</cp:coreProperties>
</file>