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7172fdbf24d02" w:history="1">
              <w:r>
                <w:rPr>
                  <w:rStyle w:val="Hyperlink"/>
                </w:rPr>
                <w:t>中国pcs产品市场现状调查及未来走势预测报告（2024-2030年）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7172fdbf24d02" w:history="1">
              <w:r>
                <w:rPr>
                  <w:rStyle w:val="Hyperlink"/>
                </w:rPr>
                <w:t>中国pcs产品市场现状调查及未来走势预测报告（2024-2030年）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87172fdbf24d02" w:history="1">
                <w:r>
                  <w:rPr>
                    <w:rStyle w:val="Hyperlink"/>
                  </w:rPr>
                  <w:t>https://www.20087.com/7/81/pcsChanPinHangYeFenXiBaoGao.html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pcs产品（Process Control System，过程控制系统）作为一种用于工业自动化的关键技术，近年来随着智能制造和物联网技术的发展而受到广泛关注。这些系统不仅在提高生产效率和降低成本方面取得了显著进步，还在环保性能和操作便捷性方面实现了突破。近年来，随着信息技术和软件技术的进步，pcs产品的设计更加合理，提高了生产效率。此外，随着新材料技术的发展，市场上出现了更多采用可持续生产方式的pcs产品。</w:t>
      </w:r>
      <w:r>
        <w:rPr>
          <w:rFonts w:hint="eastAsia"/>
        </w:rPr>
        <w:br/>
      </w:r>
      <w:r>
        <w:rPr>
          <w:rFonts w:hint="eastAsia"/>
        </w:rPr>
        <w:t>　　未来，pcs产品市场预计将持续增长。一方面，随着智能制造和物联网技术的发展，对于能够提供高效生产和良好操作便捷性的pcs产品需求将持续增加；另一方面，随着信息技术和软件技术的进步，能够提供特殊性能（如高精度控制、智能预测维护）的pcs产品将成为市场新宠。此外，随着环保法规的趋严，开发出更加环保、低能耗的pcs产品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2024年全球pcs市场发展状况分析</w:t>
      </w:r>
      <w:r>
        <w:rPr>
          <w:rFonts w:hint="eastAsia"/>
        </w:rPr>
        <w:br/>
      </w:r>
      <w:r>
        <w:rPr>
          <w:rFonts w:hint="eastAsia"/>
        </w:rPr>
        <w:t>　　第一节 2024年全球pcs市场规模与特点</w:t>
      </w:r>
      <w:r>
        <w:rPr>
          <w:rFonts w:hint="eastAsia"/>
        </w:rPr>
        <w:br/>
      </w:r>
      <w:r>
        <w:rPr>
          <w:rFonts w:hint="eastAsia"/>
        </w:rPr>
        <w:t>　　　　一、2024年市场规模与增长</w:t>
      </w:r>
      <w:r>
        <w:rPr>
          <w:rFonts w:hint="eastAsia"/>
        </w:rPr>
        <w:br/>
      </w:r>
      <w:r>
        <w:rPr>
          <w:rFonts w:hint="eastAsia"/>
        </w:rPr>
        <w:t>　　　　二、2024年市场特点</w:t>
      </w:r>
      <w:r>
        <w:rPr>
          <w:rFonts w:hint="eastAsia"/>
        </w:rPr>
        <w:br/>
      </w:r>
      <w:r>
        <w:rPr>
          <w:rFonts w:hint="eastAsia"/>
        </w:rPr>
        <w:t>　　　　三、新技术应用</w:t>
      </w:r>
      <w:r>
        <w:rPr>
          <w:rFonts w:hint="eastAsia"/>
        </w:rPr>
        <w:br/>
      </w:r>
      <w:r>
        <w:rPr>
          <w:rFonts w:hint="eastAsia"/>
        </w:rPr>
        <w:t>　　第二节 2024年全球pcs主要国家与地区分析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四、亚太（除日本）</w:t>
      </w:r>
      <w:r>
        <w:rPr>
          <w:rFonts w:hint="eastAsia"/>
        </w:rPr>
        <w:br/>
      </w:r>
      <w:r>
        <w:rPr>
          <w:rFonts w:hint="eastAsia"/>
        </w:rPr>
        <w:t>　　第三节 2024-2030年全球pcs行业发展趋势分析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2024年中国pcs行业发展环境分析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2024年中国pcs行业发展政策环境分析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2024年中国pcs行业发展社会环境分析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2024年中国pcs行业运行动态分析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2024年中国pcs市场规模与特点</w:t>
      </w:r>
      <w:r>
        <w:rPr>
          <w:rFonts w:hint="eastAsia"/>
        </w:rPr>
        <w:br/>
      </w:r>
      <w:r>
        <w:rPr>
          <w:rFonts w:hint="eastAsia"/>
        </w:rPr>
        <w:t>　　　　一、2024年中国pcs市场规模与增长</w:t>
      </w:r>
      <w:r>
        <w:rPr>
          <w:rFonts w:hint="eastAsia"/>
        </w:rPr>
        <w:br/>
      </w:r>
      <w:r>
        <w:rPr>
          <w:rFonts w:hint="eastAsia"/>
        </w:rPr>
        <w:t>　　　　二、2024年中国pcs市场特点</w:t>
      </w:r>
      <w:r>
        <w:rPr>
          <w:rFonts w:hint="eastAsia"/>
        </w:rPr>
        <w:br/>
      </w:r>
      <w:r>
        <w:rPr>
          <w:rFonts w:hint="eastAsia"/>
        </w:rPr>
        <w:t>　　第二节 2024年中国pcs市场结构分析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三、区域与省市结构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t>　　　　八、品牌结构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2024年中国台式pc市场运行形势分析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2024年中国台式pc市场概述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二、市场特征分析</w:t>
      </w:r>
      <w:r>
        <w:rPr>
          <w:rFonts w:hint="eastAsia"/>
        </w:rPr>
        <w:br/>
      </w:r>
      <w:r>
        <w:rPr>
          <w:rFonts w:hint="eastAsia"/>
        </w:rPr>
        <w:t>　　　　三、主力厂商点评</w:t>
      </w:r>
      <w:r>
        <w:rPr>
          <w:rFonts w:hint="eastAsia"/>
        </w:rPr>
        <w:br/>
      </w:r>
      <w:r>
        <w:rPr>
          <w:rFonts w:hint="eastAsia"/>
        </w:rPr>
        <w:t>　　第二节 2024年中国台式pc市场结构分析</w:t>
      </w:r>
      <w:r>
        <w:rPr>
          <w:rFonts w:hint="eastAsia"/>
        </w:rPr>
        <w:br/>
      </w:r>
      <w:r>
        <w:rPr>
          <w:rFonts w:hint="eastAsia"/>
        </w:rPr>
        <w:t>　　　　一、垂直市场结构</w:t>
      </w:r>
      <w:r>
        <w:rPr>
          <w:rFonts w:hint="eastAsia"/>
        </w:rPr>
        <w:br/>
      </w:r>
      <w:r>
        <w:rPr>
          <w:rFonts w:hint="eastAsia"/>
        </w:rPr>
        <w:t>　　　　二、平行市场结构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四、销售渠道结构</w:t>
      </w:r>
      <w:r>
        <w:rPr>
          <w:rFonts w:hint="eastAsia"/>
        </w:rPr>
        <w:br/>
      </w:r>
      <w:r>
        <w:rPr>
          <w:rFonts w:hint="eastAsia"/>
        </w:rPr>
        <w:t>　　第三节 2024年中国台式pc行业发展面临的问题分析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2024年中国笔记本行业市场运行现状分析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2024年中国笔记本行业市场规模分析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一、全球市场分析</w:t>
      </w:r>
      <w:r>
        <w:rPr>
          <w:rFonts w:hint="eastAsia"/>
        </w:rPr>
        <w:br/>
      </w:r>
      <w:r>
        <w:rPr>
          <w:rFonts w:hint="eastAsia"/>
        </w:rPr>
        <w:t>　　　　二、中国市场分析</w:t>
      </w:r>
      <w:r>
        <w:rPr>
          <w:rFonts w:hint="eastAsia"/>
        </w:rPr>
        <w:br/>
      </w:r>
      <w:r>
        <w:rPr>
          <w:rFonts w:hint="eastAsia"/>
        </w:rPr>
        <w:t>　　第二节 2024年中国笔记本行业产品结构分析</w:t>
      </w:r>
      <w:r>
        <w:rPr>
          <w:rFonts w:hint="eastAsia"/>
        </w:rPr>
        <w:br/>
      </w:r>
      <w:r>
        <w:rPr>
          <w:rFonts w:hint="eastAsia"/>
        </w:rPr>
        <w:t>　　　　一、产品类型结构</w:t>
      </w:r>
      <w:r>
        <w:rPr>
          <w:rFonts w:hint="eastAsia"/>
        </w:rPr>
        <w:br/>
      </w:r>
      <w:r>
        <w:rPr>
          <w:rFonts w:hint="eastAsia"/>
        </w:rPr>
        <w:t>　　　　二、产品价格结构</w:t>
      </w:r>
      <w:r>
        <w:rPr>
          <w:rFonts w:hint="eastAsia"/>
        </w:rPr>
        <w:br/>
      </w:r>
      <w:r>
        <w:rPr>
          <w:rFonts w:hint="eastAsia"/>
        </w:rPr>
        <w:t>　　第三节 2024年中国笔记本行业市场结构分析</w:t>
      </w:r>
      <w:r>
        <w:rPr>
          <w:rFonts w:hint="eastAsia"/>
        </w:rPr>
        <w:br/>
      </w:r>
      <w:r>
        <w:rPr>
          <w:rFonts w:hint="eastAsia"/>
        </w:rPr>
        <w:t>　　　　一、区域市场结构</w:t>
      </w:r>
      <w:r>
        <w:rPr>
          <w:rFonts w:hint="eastAsia"/>
        </w:rPr>
        <w:br/>
      </w:r>
      <w:r>
        <w:rPr>
          <w:rFonts w:hint="eastAsia"/>
        </w:rPr>
        <w:t>　　　　二、用户市场结构</w:t>
      </w:r>
      <w:r>
        <w:rPr>
          <w:rFonts w:hint="eastAsia"/>
        </w:rPr>
        <w:br/>
      </w:r>
      <w:r>
        <w:rPr>
          <w:rFonts w:hint="eastAsia"/>
        </w:rPr>
        <w:t>　　第四节 2024年中国笔记本行业品牌结构分析</w:t>
      </w:r>
      <w:r>
        <w:rPr>
          <w:rFonts w:hint="eastAsia"/>
        </w:rPr>
        <w:br/>
      </w:r>
      <w:r>
        <w:rPr>
          <w:rFonts w:hint="eastAsia"/>
        </w:rPr>
        <w:t>　　　　一、品牌关注状况分析</w:t>
      </w:r>
      <w:r>
        <w:rPr>
          <w:rFonts w:hint="eastAsia"/>
        </w:rPr>
        <w:br/>
      </w:r>
      <w:r>
        <w:rPr>
          <w:rFonts w:hint="eastAsia"/>
        </w:rPr>
        <w:t>　　　　二、年度品牌关注度对比分析</w:t>
      </w:r>
      <w:r>
        <w:rPr>
          <w:rFonts w:hint="eastAsia"/>
        </w:rPr>
        <w:br/>
      </w:r>
      <w:r>
        <w:rPr>
          <w:rFonts w:hint="eastAsia"/>
        </w:rPr>
        <w:t>　　　　三、2024年笔记本电脑品牌关注度排名</w:t>
      </w:r>
      <w:r>
        <w:rPr>
          <w:rFonts w:hint="eastAsia"/>
        </w:rPr>
        <w:br/>
      </w:r>
      <w:r>
        <w:rPr>
          <w:rFonts w:hint="eastAsia"/>
        </w:rPr>
        <w:t>　　第五节 2024年中国笔记本行业市场特征分析</w:t>
      </w:r>
      <w:r>
        <w:rPr>
          <w:rFonts w:hint="eastAsia"/>
        </w:rPr>
        <w:br/>
      </w:r>
      <w:r>
        <w:rPr>
          <w:rFonts w:hint="eastAsia"/>
        </w:rPr>
        <w:t>　　　　一、笔记本市场呈现多元化发展趋势</w:t>
      </w:r>
      <w:r>
        <w:rPr>
          <w:rFonts w:hint="eastAsia"/>
        </w:rPr>
        <w:br/>
      </w:r>
      <w:r>
        <w:rPr>
          <w:rFonts w:hint="eastAsia"/>
        </w:rPr>
        <w:t>　　　　二、商用笔记本仍然是主要的市场</w:t>
      </w:r>
      <w:r>
        <w:rPr>
          <w:rFonts w:hint="eastAsia"/>
        </w:rPr>
        <w:br/>
      </w:r>
      <w:r>
        <w:rPr>
          <w:rFonts w:hint="eastAsia"/>
        </w:rPr>
        <w:t>　　　　三、价格竞争仍将十分激烈</w:t>
      </w:r>
      <w:r>
        <w:rPr>
          <w:rFonts w:hint="eastAsia"/>
        </w:rPr>
        <w:br/>
      </w:r>
      <w:r>
        <w:rPr>
          <w:rFonts w:hint="eastAsia"/>
        </w:rPr>
        <w:t>　　　　四、以追求品质为目标的自造工程将成为竞争焦点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2024年中国pcs服务器市场运行态势分析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2024年中国pcs服务器行业概述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二、市场运行特征分析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2024年中国pcs服务器市场结构分析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二、区域与省市结构</w:t>
      </w:r>
      <w:r>
        <w:rPr>
          <w:rFonts w:hint="eastAsia"/>
        </w:rPr>
        <w:br/>
      </w:r>
      <w:r>
        <w:rPr>
          <w:rFonts w:hint="eastAsia"/>
        </w:rPr>
        <w:t>　　　　三、垂直结构</w:t>
      </w:r>
      <w:r>
        <w:rPr>
          <w:rFonts w:hint="eastAsia"/>
        </w:rPr>
        <w:br/>
      </w:r>
      <w:r>
        <w:rPr>
          <w:rFonts w:hint="eastAsia"/>
        </w:rPr>
        <w:t>　　　　四、平行结构</w:t>
      </w:r>
      <w:r>
        <w:rPr>
          <w:rFonts w:hint="eastAsia"/>
        </w:rPr>
        <w:br/>
      </w:r>
      <w:r>
        <w:rPr>
          <w:rFonts w:hint="eastAsia"/>
        </w:rPr>
        <w:t>　　　　五、渠道结构</w:t>
      </w:r>
      <w:r>
        <w:rPr>
          <w:rFonts w:hint="eastAsia"/>
        </w:rPr>
        <w:br/>
      </w:r>
      <w:r>
        <w:rPr>
          <w:rFonts w:hint="eastAsia"/>
        </w:rPr>
        <w:t>　　　　六、品牌结构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2024年中国pcs细分市场深度研究</w:t>
      </w:r>
      <w:r>
        <w:rPr>
          <w:rFonts w:hint="eastAsia"/>
        </w:rPr>
        <w:br/>
      </w:r>
      <w:r>
        <w:rPr>
          <w:rFonts w:hint="eastAsia"/>
        </w:rPr>
        <w:t>　　第一节 2024年中国pcs家用市场分析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t>　　第二节 2024年中国pcs商用市场分析</w:t>
      </w:r>
      <w:r>
        <w:rPr>
          <w:rFonts w:hint="eastAsia"/>
        </w:rPr>
        <w:br/>
      </w:r>
      <w:r>
        <w:rPr>
          <w:rFonts w:hint="eastAsia"/>
        </w:rPr>
        <w:t>　　　　一、竞争格局</w:t>
      </w:r>
      <w:r>
        <w:rPr>
          <w:rFonts w:hint="eastAsia"/>
        </w:rPr>
        <w:br/>
      </w:r>
      <w:r>
        <w:rPr>
          <w:rFonts w:hint="eastAsia"/>
        </w:rPr>
        <w:t>　　　　二、驱动力</w:t>
      </w:r>
      <w:r>
        <w:rPr>
          <w:rFonts w:hint="eastAsia"/>
        </w:rPr>
        <w:br/>
      </w:r>
      <w:r>
        <w:rPr>
          <w:rFonts w:hint="eastAsia"/>
        </w:rPr>
        <w:t>　　　　三、阻碍因素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2024年中国pcs用户市场调查研究</w:t>
      </w:r>
      <w:r>
        <w:rPr>
          <w:rFonts w:hint="eastAsia"/>
        </w:rPr>
        <w:br/>
      </w:r>
      <w:r>
        <w:rPr>
          <w:rFonts w:hint="eastAsia"/>
        </w:rPr>
        <w:t>　　第一节 2024年中国pcs用户关注因素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第二节 2024年中国pcs用户需求调查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四、促销推广</w:t>
      </w:r>
      <w:r>
        <w:rPr>
          <w:rFonts w:hint="eastAsia"/>
        </w:rPr>
        <w:br/>
      </w:r>
      <w:r>
        <w:rPr>
          <w:rFonts w:hint="eastAsia"/>
        </w:rPr>
        <w:t>　　　　五、购买渠道</w:t>
      </w:r>
      <w:r>
        <w:rPr>
          <w:rFonts w:hint="eastAsia"/>
        </w:rPr>
        <w:br/>
      </w:r>
      <w:r>
        <w:rPr>
          <w:rFonts w:hint="eastAsia"/>
        </w:rPr>
        <w:t>　　　　六、服务体验</w:t>
      </w:r>
      <w:r>
        <w:rPr>
          <w:rFonts w:hint="eastAsia"/>
        </w:rPr>
        <w:br/>
      </w:r>
      <w:r>
        <w:rPr>
          <w:rFonts w:hint="eastAsia"/>
        </w:rPr>
        <w:t>　　第三节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2024年中国pcs行业市场竞争格局分析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2024年中国pcs整体竞争格局分析</w:t>
      </w:r>
      <w:r>
        <w:rPr>
          <w:rFonts w:hint="eastAsia"/>
        </w:rPr>
        <w:br/>
      </w:r>
      <w:r>
        <w:rPr>
          <w:rFonts w:hint="eastAsia"/>
        </w:rPr>
        <w:t>　　　　一、现有厂商间竞争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2024年中国pcs行业技术竞争分析</w:t>
      </w:r>
      <w:r>
        <w:rPr>
          <w:rFonts w:hint="eastAsia"/>
        </w:rPr>
        <w:br/>
      </w:r>
      <w:r>
        <w:rPr>
          <w:rFonts w:hint="eastAsia"/>
        </w:rPr>
        <w:t>　　第三节 2024年影响中国pcs行业竞争的因素分析</w:t>
      </w:r>
      <w:r>
        <w:rPr>
          <w:rFonts w:hint="eastAsia"/>
        </w:rPr>
        <w:br/>
      </w:r>
      <w:r>
        <w:rPr>
          <w:rFonts w:hint="eastAsia"/>
        </w:rPr>
        <w:t>　　第四节 2024-2030年中国pcs行业竞争走势分析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2024年中国pcs重点厂商竞争力对比分析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北大方正集团有限公司</w:t>
      </w:r>
      <w:r>
        <w:rPr>
          <w:rFonts w:hint="eastAsia"/>
        </w:rPr>
        <w:br/>
      </w:r>
      <w:r>
        <w:rPr>
          <w:rFonts w:hint="eastAsia"/>
        </w:rPr>
        <w:t>　　第五节 惠普</w:t>
      </w:r>
      <w:r>
        <w:rPr>
          <w:rFonts w:hint="eastAsia"/>
        </w:rPr>
        <w:br/>
      </w:r>
      <w:r>
        <w:rPr>
          <w:rFonts w:hint="eastAsia"/>
        </w:rPr>
        <w:t>　　第六节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2024-2030年中国pcs行业市场前景预测分析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2024-2030年中国pcs市场趋势分析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t>　　第二节 2024-2030年中国pcs市场规模预测分析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2024-2030年中国pcs市场结构预测分析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四、城市层级结构</w:t>
      </w:r>
      <w:r>
        <w:rPr>
          <w:rFonts w:hint="eastAsia"/>
        </w:rPr>
        <w:br/>
      </w:r>
      <w:r>
        <w:rPr>
          <w:rFonts w:hint="eastAsia"/>
        </w:rPr>
        <w:t>　　　　五、垂直结构</w:t>
      </w:r>
      <w:r>
        <w:rPr>
          <w:rFonts w:hint="eastAsia"/>
        </w:rPr>
        <w:br/>
      </w:r>
      <w:r>
        <w:rPr>
          <w:rFonts w:hint="eastAsia"/>
        </w:rPr>
        <w:t>　　　　六、平行结构</w:t>
      </w:r>
      <w:r>
        <w:rPr>
          <w:rFonts w:hint="eastAsia"/>
        </w:rPr>
        <w:br/>
      </w:r>
      <w:r>
        <w:rPr>
          <w:rFonts w:hint="eastAsia"/>
        </w:rPr>
        <w:t>　　　　七、渠道结构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2024-2030年中国pcs行业投资环境分析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2024-2030年中国pcs行业投资机会分析</w:t>
      </w:r>
      <w:r>
        <w:rPr>
          <w:rFonts w:hint="eastAsia"/>
        </w:rPr>
        <w:br/>
      </w:r>
      <w:r>
        <w:rPr>
          <w:rFonts w:hint="eastAsia"/>
        </w:rPr>
        <w:t>　　第三节 中:智林－2024-2030年中国pcs行业投资风险分析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二、运营管理风险分析</w:t>
      </w:r>
      <w:r>
        <w:rPr>
          <w:rFonts w:hint="eastAsia"/>
        </w:rPr>
        <w:br/>
      </w:r>
      <w:r>
        <w:rPr>
          <w:rFonts w:hint="eastAsia"/>
        </w:rPr>
        <w:t>　　　　三、政策体制风险分析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2019-2024年中国pcs产品市场规模</w:t>
      </w:r>
      <w:r>
        <w:rPr>
          <w:rFonts w:hint="eastAsia"/>
        </w:rPr>
        <w:br/>
      </w:r>
      <w:r>
        <w:rPr>
          <w:rFonts w:hint="eastAsia"/>
        </w:rPr>
        <w:t>　　图表 2019-2024年中国pcs产品垂直市场段销售量情况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2019-2024年中国pcs产品平行市场段销售量情况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2019-2024年中国pcs产品区域市场段销售量情况</w:t>
      </w:r>
      <w:r>
        <w:rPr>
          <w:rFonts w:hint="eastAsia"/>
        </w:rPr>
        <w:br/>
      </w:r>
      <w:r>
        <w:rPr>
          <w:rFonts w:hint="eastAsia"/>
        </w:rPr>
        <w:t>　　图表 2019-2024年中国pcs产品市场规模与增长</w:t>
      </w:r>
      <w:r>
        <w:rPr>
          <w:rFonts w:hint="eastAsia"/>
        </w:rPr>
        <w:br/>
      </w:r>
      <w:r>
        <w:rPr>
          <w:rFonts w:hint="eastAsia"/>
        </w:rPr>
        <w:t>　　图表 2019-2024年中国台式pc品牌销量情况</w:t>
      </w:r>
      <w:r>
        <w:rPr>
          <w:rFonts w:hint="eastAsia"/>
        </w:rPr>
        <w:br/>
      </w:r>
      <w:r>
        <w:rPr>
          <w:rFonts w:hint="eastAsia"/>
        </w:rPr>
        <w:t>　　图表 2019-2024年中国笔记本产品价格段分布</w:t>
      </w:r>
      <w:r>
        <w:rPr>
          <w:rFonts w:hint="eastAsia"/>
        </w:rPr>
        <w:br/>
      </w:r>
      <w:r>
        <w:rPr>
          <w:rFonts w:hint="eastAsia"/>
        </w:rPr>
        <w:t>　　图表 2024年中国台式pc市场规模</w:t>
      </w:r>
      <w:r>
        <w:rPr>
          <w:rFonts w:hint="eastAsia"/>
        </w:rPr>
        <w:br/>
      </w:r>
      <w:r>
        <w:rPr>
          <w:rFonts w:hint="eastAsia"/>
        </w:rPr>
        <w:t>　　图表 2019-2024年中国台式pc市场规模</w:t>
      </w:r>
      <w:r>
        <w:rPr>
          <w:rFonts w:hint="eastAsia"/>
        </w:rPr>
        <w:br/>
      </w:r>
      <w:r>
        <w:rPr>
          <w:rFonts w:hint="eastAsia"/>
        </w:rPr>
        <w:t>　　图表 2019-2024年中国台式pc产品价格段分布</w:t>
      </w:r>
      <w:r>
        <w:rPr>
          <w:rFonts w:hint="eastAsia"/>
        </w:rPr>
        <w:br/>
      </w:r>
      <w:r>
        <w:rPr>
          <w:rFonts w:hint="eastAsia"/>
        </w:rPr>
        <w:t>　　图表 2019-2024年中国台式pc垂直市场段销售量情况</w:t>
      </w:r>
      <w:r>
        <w:rPr>
          <w:rFonts w:hint="eastAsia"/>
        </w:rPr>
        <w:br/>
      </w:r>
      <w:r>
        <w:rPr>
          <w:rFonts w:hint="eastAsia"/>
        </w:rPr>
        <w:t>　　图表 2019-2024年中国台式pc平行市场段销售量情况</w:t>
      </w:r>
      <w:r>
        <w:rPr>
          <w:rFonts w:hint="eastAsia"/>
        </w:rPr>
        <w:br/>
      </w:r>
      <w:r>
        <w:rPr>
          <w:rFonts w:hint="eastAsia"/>
        </w:rPr>
        <w:t>　　图表 2019-2024年中国台式pc区域市场段销售量情况</w:t>
      </w:r>
      <w:r>
        <w:rPr>
          <w:rFonts w:hint="eastAsia"/>
        </w:rPr>
        <w:br/>
      </w:r>
      <w:r>
        <w:rPr>
          <w:rFonts w:hint="eastAsia"/>
        </w:rPr>
        <w:t>　　图表 2019-2024年中国台式pc渠道销售规模及比例分布</w:t>
      </w:r>
      <w:r>
        <w:rPr>
          <w:rFonts w:hint="eastAsia"/>
        </w:rPr>
        <w:br/>
      </w:r>
      <w:r>
        <w:rPr>
          <w:rFonts w:hint="eastAsia"/>
        </w:rPr>
        <w:t>　　图表 2019-2024年中国台式pc市场品牌分布情况</w:t>
      </w:r>
      <w:r>
        <w:rPr>
          <w:rFonts w:hint="eastAsia"/>
        </w:rPr>
        <w:br/>
      </w:r>
      <w:r>
        <w:rPr>
          <w:rFonts w:hint="eastAsia"/>
        </w:rPr>
        <w:t>　　图表 2019-2024年中国商用台式pc市场品牌分布情况</w:t>
      </w:r>
      <w:r>
        <w:rPr>
          <w:rFonts w:hint="eastAsia"/>
        </w:rPr>
        <w:br/>
      </w:r>
      <w:r>
        <w:rPr>
          <w:rFonts w:hint="eastAsia"/>
        </w:rPr>
        <w:t>　　图表 2019-2024年中国消费台式pc市场品牌分布情况</w:t>
      </w:r>
      <w:r>
        <w:rPr>
          <w:rFonts w:hint="eastAsia"/>
        </w:rPr>
        <w:br/>
      </w:r>
      <w:r>
        <w:rPr>
          <w:rFonts w:hint="eastAsia"/>
        </w:rPr>
        <w:t>　　图表 2019-2024年中国pcs行业盈利能力分析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2019-2024年中国pcs行业发展能力分析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2019-2024年中国pcs行业竞争力分析</w:t>
      </w:r>
      <w:r>
        <w:rPr>
          <w:rFonts w:hint="eastAsia"/>
        </w:rPr>
        <w:br/>
      </w:r>
      <w:r>
        <w:rPr>
          <w:rFonts w:hint="eastAsia"/>
        </w:rPr>
        <w:t>　　图表 同方股份有限公司主要经济指标走势图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同方股份有限公司盈利指标走势图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同方股份有限公司负债指标走势图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同方股份有限公司成长能力指标走势图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戴尔（中国）有限公司负债指标走势图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戴尔（中国）有限公司成长能力指标走势图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2024-2030年中国pcs行业产能预测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2024-2030年中国pcs行业消费量预测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2024-2030年中国pcs行业市场前景预测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2024-2030年中国pcs行业市场价格走势预测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2024-2030年中国pcs行业发展前景预测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7172fdbf24d02" w:history="1">
        <w:r>
          <w:rPr>
            <w:rStyle w:val="Hyperlink"/>
          </w:rPr>
          <w:t>中国pcs产品市场现状调查及未来走势预测报告（2024-2030年）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87172fdbf24d02" w:history="1">
        <w:r>
          <w:rPr>
            <w:rStyle w:val="Hyperlink"/>
          </w:rPr>
          <w:t>https://www.20087.com/7/81/pcsChanPinHangYeFenXiBaoGao.html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60fab82d84063" w:history="1">
      <w:r>
        <w:rPr>
          <w:rStyle w:val="Hyperlink"/>
        </w:rPr>
        <w:t>中国pcs产品市场现状调查及未来走势预测报告（2024-2030年）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pcsChanPinHangYeFenXiBaoGao.html" TargetMode="External" Id="R7987172fdbf2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pcsChanPinHangYeFenXiBaoGao.html" TargetMode="External" Id="R6ba60fab82d8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2023-11-14T03:25:00Z</dcterms:created>
  <dcterms:modified xsi:type="dcterms:W3CDTF">2023-11-14T04:25:00Z</dcterms:modified>
  <dc:subject>中国pcs产品市场现状调查及未来走势预测报告（2024-2030年）</dc:subject>
  <dc:title>中国pcs产品市场现状调查及未来走势预测报告（2024-2030年）</dc:title>
  <cp:keywords>中国pcs产品市场现状调查及未来走势预测报告（2024-2030年）</cp:keywords>
  <dc:description>中国pcs产品市场现状调查及未来走势预测报告（2024-2030年）</dc:description>
</cp:coreProperties>
</file>