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5c5a64ad04ade" w:history="1">
              <w:r>
                <w:rPr>
                  <w:rStyle w:val="Hyperlink"/>
                </w:rPr>
                <w:t>2022-2028年中国生物相容性3D打印市场现状深度调研及发展趋势报告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5c5a64ad04ade" w:history="1">
              <w:r>
                <w:rPr>
                  <w:rStyle w:val="Hyperlink"/>
                </w:rPr>
                <w:t>2022-2028年中国生物相容性3D打印市场现状深度调研及发展趋势报告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15c5a64ad04ade" w:history="1">
                <w:r>
                  <w:rPr>
                    <w:rStyle w:val="Hyperlink"/>
                  </w:rPr>
                  <w:t>https://www.20087.com/7/81/ShengWuXiangRongXing3DDaYinFaZhanQuShi.html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相容性3D打印是3D打印技术在生物医学领域的延伸。目前，该技术已经在组织工程、医疗器械制造等方面取得了一些初步成果，例如能够打印出具有一定生物相容性的骨骼支架和组织模型。然而，生物相容性3D打印面临着诸多挑战。一方面，打印材料的生物相容性和稳定性还需要进一步提高，以确保在体内的安全性和有效性；另一方面，打印精度和复杂结构的实现还存在技术瓶颈，并且打印成本相对较高，限制了其大规模的临床应用。</w:t>
      </w:r>
      <w:r>
        <w:rPr>
          <w:rFonts w:hint="eastAsia"/>
        </w:rPr>
        <w:br/>
      </w:r>
      <w:r>
        <w:rPr>
          <w:rFonts w:hint="eastAsia"/>
        </w:rPr>
        <w:t>　　未来，生物相容性3D打印将在材料科学和打印技术创新方面取得突破。新的生物材料将被研发出来，具有更好的生物相容性、可降解性和力学性能。在打印技术上，高分辨率、多材料复合打印技术将不断发展，能够实现更加复杂的生物组织和器官结构的打印。随着技术的成熟和成本的降低，生物相容性3D打印有望在再生医学、个性化医疗等领域得到更广泛的应用，例如打印个性化的植入物、人造器官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5c5a64ad04ade" w:history="1">
        <w:r>
          <w:rPr>
            <w:rStyle w:val="Hyperlink"/>
          </w:rPr>
          <w:t>2022-2028年中国生物相容性3D打印市场现状深度调研及发展趋势报告</w:t>
        </w:r>
      </w:hyperlink>
      <w:r>
        <w:rPr>
          <w:rFonts w:hint="eastAsia"/>
        </w:rPr>
        <w:t>》深入剖析了当前生物相容性3D打印行业的现状与市场需求，详细探讨了生物相容性3D打印市场规模及其价格动态。生物相容性3D打印报告从产业链角度出发，分析了上下游的影响因素，并进一步细分市场，对生物相容性3D打印各细分领域的具体情况进行探讨。生物相容性3D打印报告还根据现有数据，对生物相容性3D打印市场前景及发展趋势进行了科学预测，揭示了行业内重点企业的竞争格局，评估了品牌影响力和市场集中度，同时指出了生物相容性3D打印行业面临的风险与机遇。生物相容性3D打印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生物相容性3D打印市场概述</w:t>
      </w:r>
      <w:r>
        <w:rPr>
          <w:rFonts w:hint="eastAsia"/>
        </w:rPr>
        <w:br/>
      </w:r>
      <w:r>
        <w:rPr>
          <w:rFonts w:hint="eastAsia"/>
        </w:rPr>
        <w:t>　　1.1 生物相容性3D打印市场概述</w:t>
      </w:r>
      <w:r>
        <w:rPr>
          <w:rFonts w:hint="eastAsia"/>
        </w:rPr>
        <w:br/>
      </w:r>
      <w:r>
        <w:rPr>
          <w:rFonts w:hint="eastAsia"/>
        </w:rPr>
        <w:t>　　1.2 不同产品类型生物相容性3D打印分析</w:t>
      </w:r>
      <w:r>
        <w:rPr>
          <w:rFonts w:hint="eastAsia"/>
        </w:rPr>
        <w:br/>
      </w:r>
      <w:r>
        <w:rPr>
          <w:rFonts w:hint="eastAsia"/>
        </w:rPr>
        <w:t>　　　　1.2.1 聚合物</w:t>
      </w:r>
      <w:r>
        <w:rPr>
          <w:rFonts w:hint="eastAsia"/>
        </w:rPr>
        <w:br/>
      </w:r>
      <w:r>
        <w:rPr>
          <w:rFonts w:hint="eastAsia"/>
        </w:rPr>
        <w:t>　　　　1.2.1 金属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中国市场不同产品类型生物相容性3D打印规模对比（2017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中国不同产品类型生物相容性3D打印规模及预测（2017-2021年）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中国不同产品类型生物相容性3D打印规模及市场份额（2017-2021年）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中国不同产品类型生物相容性3D打印规模预测（2017-2021年）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生物相容性3D打印不同应用分析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从不同应用，生物相容性3D打印主要包括如下几个方面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植入物和假体</w:t>
      </w:r>
      <w:r>
        <w:rPr>
          <w:rFonts w:hint="eastAsia"/>
        </w:rPr>
        <w:br/>
      </w:r>
      <w:r>
        <w:rPr>
          <w:rFonts w:hint="eastAsia"/>
        </w:rPr>
        <w:t>　　　　2.1.2 原型制作</w:t>
      </w:r>
      <w:r>
        <w:rPr>
          <w:rFonts w:hint="eastAsia"/>
        </w:rPr>
        <w:br/>
      </w:r>
      <w:r>
        <w:rPr>
          <w:rFonts w:hint="eastAsia"/>
        </w:rPr>
        <w:t>　　　　2.1.3 组织工程</w:t>
      </w:r>
      <w:r>
        <w:rPr>
          <w:rFonts w:hint="eastAsia"/>
        </w:rPr>
        <w:br/>
      </w:r>
      <w:r>
        <w:rPr>
          <w:rFonts w:hint="eastAsia"/>
        </w:rPr>
        <w:t>　　　　2.1.4 助听器</w:t>
      </w:r>
      <w:r>
        <w:rPr>
          <w:rFonts w:hint="eastAsia"/>
        </w:rPr>
        <w:br/>
      </w:r>
      <w:r>
        <w:rPr>
          <w:rFonts w:hint="eastAsia"/>
        </w:rPr>
        <w:t>　　　　2.1.5 汽车</w:t>
      </w:r>
      <w:r>
        <w:rPr>
          <w:rFonts w:hint="eastAsia"/>
        </w:rPr>
        <w:br/>
      </w:r>
      <w:r>
        <w:rPr>
          <w:rFonts w:hint="eastAsia"/>
        </w:rPr>
        <w:t>　　　　2.1.6 航空航天</w:t>
      </w:r>
      <w:r>
        <w:rPr>
          <w:rFonts w:hint="eastAsia"/>
        </w:rPr>
        <w:br/>
      </w:r>
      <w:r>
        <w:rPr>
          <w:rFonts w:hint="eastAsia"/>
        </w:rPr>
        <w:t>　　　　2.1.7 消费品</w:t>
      </w:r>
      <w:r>
        <w:rPr>
          <w:rFonts w:hint="eastAsia"/>
        </w:rPr>
        <w:br/>
      </w:r>
      <w:r>
        <w:rPr>
          <w:rFonts w:hint="eastAsia"/>
        </w:rPr>
        <w:t>　　　　2.1.8 其他</w:t>
      </w:r>
      <w:r>
        <w:rPr>
          <w:rFonts w:hint="eastAsia"/>
        </w:rPr>
        <w:br/>
      </w:r>
      <w:r>
        <w:rPr>
          <w:rFonts w:hint="eastAsia"/>
        </w:rPr>
        <w:t>　　2.2 中国市场不同应用生物相容性3D打印规模对比（2017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中国不同应用生物相容性3D打印规模及预测（2017-2021年）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中国不同应用生物相容性3D打印规模及市场份额（2017-2021年）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中国不同应用生物相容性3D打印规模预测（2017-2021年）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中国生物相容性3D打印主要地区分析</w:t>
      </w:r>
      <w:r>
        <w:rPr>
          <w:rFonts w:hint="eastAsia"/>
        </w:rPr>
        <w:br/>
      </w:r>
      <w:r>
        <w:rPr>
          <w:rFonts w:hint="eastAsia"/>
        </w:rPr>
        <w:t>　　3.1 中国主要地区生物相容性3D打印市场规模分析：2021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中国主要地区生物相容性3D打印规模及份额（2017-2021年）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中国主要地区生物相容性3D打印规模及份额预测（2017-2021年）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华东地区生物相容性3D打印市场规模及预测（2017-2021年）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华中地区千件市场规模及预测（2017-2021年）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中国市场生物相容性3D打印主要企业分析</w:t>
      </w:r>
      <w:r>
        <w:rPr>
          <w:rFonts w:hint="eastAsia"/>
        </w:rPr>
        <w:br/>
      </w:r>
      <w:r>
        <w:rPr>
          <w:rFonts w:hint="eastAsia"/>
        </w:rPr>
        <w:t>　　4.1 中国市场主要企业生物相容性3D打印规模及市场份额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中国市场主要企业总部、主要市场区域、进入生物相容性3D打印市场日期、提供的产品及服务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中国市场生物相容性3D打印主要企业竞争态势及未来趋势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中国市场生物相容性3D打印第一梯队、第二梯队和第三梯队企业及市场份额（2021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2021年中国市场排名前五和前十生物相容性3D打印企业市场份额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新增投资及市场并购活动</w:t>
      </w:r>
      <w:r>
        <w:rPr>
          <w:rFonts w:hint="eastAsia"/>
        </w:rPr>
        <w:br/>
      </w:r>
      <w:r>
        <w:rPr>
          <w:rFonts w:hint="eastAsia"/>
        </w:rPr>
        <w:t>　　4.5 中国市场主要生物相容性3D打印企业采访及观点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生物相容性3D打印主要企业分析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重点企业（1）公司信息、总部、生物相容性3D打印市场地位以及主要的竞争对手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重点企业（1）生物相容性3D打印产品及服务介绍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重点企业（1）在中国市场生物相容性3D打印收入（万元）及毛利率（2015-2020）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重点企业（2）公司信息、总部、生物相容性3D打印市场地位以及主要的竞争对手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重点企业（2）生物相容性3D打印产品及服务介绍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重点企业（2）在中国市场生物相容性3D打印收入（万元）及毛利率（2017-2021年）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重点企业（3）公司信息、总部、生物相容性3D打印市场地位以及主要的竞争对手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重点企业（3）生物相容性3D打印产品及服务介绍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重点企业（3）在中国市场生物相容性3D打印收入（万元）及毛利率（2017-2021年）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重点企业（4）公司信息、总部、生物相容性3D打印市场地位以及主要的竞争对手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重点企业（4）生物相容性3D打印产品及服务介绍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重点企业（4）在中国市场生物相容性3D打印收入（万元）及毛利率（2017-2021年）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重点企业（5）公司信息、总部、生物相容性3D打印市场地位以及主要的竞争对手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重点企业（5）生物相容性3D打印产品及服务介绍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重点企业（5）在中国市场生物相容性3D打印收入（万元）及毛利率（2017-2021年）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重点企业（6）公司信息、总部、生物相容性3D打印市场地位以及主要的竞争对手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重点企业（6）生物相容性3D打印产品及服务介绍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重点企业（6）在中国市场生物相容性3D打印收入（万元）及毛利率（2017-2021年）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重点企业（7）公司信息、总部、生物相容性3D打印市场地位以及主要的竞争对手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重点企业（7）生物相容性3D打印产品及服务介绍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重点企业（7）在中国市场生物相容性3D打印收入（万元）及毛利率（2017-2021年）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重点企业（8）公司信息、总部、生物相容性3D打印市场地位以及主要的竞争对手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重点企业（8）生物相容性3D打印产品及服务介绍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重点企业（8）在中国市场生物相容性3D打印收入（万元）及毛利率（2017-2021年）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重点企业（9）公司信息、总部、生物相容性3D打印市场地位以及主要的竞争对手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重点企业（9）生物相容性3D打印产品及服务介绍</w:t>
      </w:r>
      <w:r>
        <w:rPr>
          <w:rFonts w:hint="eastAsia"/>
        </w:rPr>
        <w:br/>
      </w:r>
      <w:r>
        <w:rPr>
          <w:rFonts w:hint="eastAsia"/>
        </w:rPr>
        <w:t>　　　　5.9.3 重点企业（9）在中国市场生物相容性3D打印收入（万元）及毛利率（2017-2021年）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重点企业（10）公司信息、总部、生物相容性3D打印市场地位以及主要的竞争对手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重点企业（10）生物相容性3D打印产品及服务介绍</w:t>
      </w:r>
      <w:r>
        <w:rPr>
          <w:rFonts w:hint="eastAsia"/>
        </w:rPr>
        <w:br/>
      </w:r>
      <w:r>
        <w:rPr>
          <w:rFonts w:hint="eastAsia"/>
        </w:rPr>
        <w:t>　　　　5.10.3 重点企业（10）在中国市场生物相容性3D打印收入（万元）及毛利率（2017-2021年）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重点企业（11）基本信息、生物相容性3D打印生产基地、总部、竞争对手及市场地位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重点企业（11）生物相容性3D打印产品及服务介绍</w:t>
      </w:r>
      <w:r>
        <w:rPr>
          <w:rFonts w:hint="eastAsia"/>
        </w:rPr>
        <w:br/>
      </w:r>
      <w:r>
        <w:rPr>
          <w:rFonts w:hint="eastAsia"/>
        </w:rPr>
        <w:t>　　　　5.11.3 重点企业（11）在中国市场生物相容性3D打印收入（万元）及毛利率（2017-2021年）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重点企业（12）基本信息、生物相容性3D打印生产基地、总部、竞争对手及市场地位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重点企业（12）生物相容性3D打印产品及服务介绍</w:t>
      </w:r>
      <w:r>
        <w:rPr>
          <w:rFonts w:hint="eastAsia"/>
        </w:rPr>
        <w:br/>
      </w:r>
      <w:r>
        <w:rPr>
          <w:rFonts w:hint="eastAsia"/>
        </w:rPr>
        <w:t>　　　　5.12.3 重点企业（12）在中国市场生物相容性3D打印收入（万元）及毛利率（2017-2021年）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重点企业（13）基本信息、生物相容性3D打印生产基地、总部、竞争对手及市场地位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重点企业（13）生物相容性3D打印产品及服务介绍</w:t>
      </w:r>
      <w:r>
        <w:rPr>
          <w:rFonts w:hint="eastAsia"/>
        </w:rPr>
        <w:br/>
      </w:r>
      <w:r>
        <w:rPr>
          <w:rFonts w:hint="eastAsia"/>
        </w:rPr>
        <w:t>　　　　5.13.3 重点企业（13）在中国市场生物相容性3D打印收入（万元）及毛利率（2017-2021年）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重点企业（14）基本信息、生物相容性3D打印生产基地、总部、竞争对手及市场地位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重点企业（14）生物相容性3D打印产品及服务介绍</w:t>
      </w:r>
      <w:r>
        <w:rPr>
          <w:rFonts w:hint="eastAsia"/>
        </w:rPr>
        <w:br/>
      </w:r>
      <w:r>
        <w:rPr>
          <w:rFonts w:hint="eastAsia"/>
        </w:rPr>
        <w:t>　　　　5.14.3 重点企业（14）在中国市场生物相容性3D打印收入（万元）及毛利率（2017-2021年）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重点企业（15）基本信息、生物相容性3D打印生产基地、总部、竞争对手及市场地位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重点企业（15）生物相容性3D打印产品及服务介绍</w:t>
      </w:r>
      <w:r>
        <w:rPr>
          <w:rFonts w:hint="eastAsia"/>
        </w:rPr>
        <w:br/>
      </w:r>
      <w:r>
        <w:rPr>
          <w:rFonts w:hint="eastAsia"/>
        </w:rPr>
        <w:t>　　　　5.15.3 重点企业（15）在中国市场生物相容性3D打印收入（万元）及毛利率（2017-2021年）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重点企业（16）基本信息、生物相容性3D打印生产基地、总部、竞争对手及市场地位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重点企业（16）生物相容性3D打印产品及服务介绍</w:t>
      </w:r>
      <w:r>
        <w:rPr>
          <w:rFonts w:hint="eastAsia"/>
        </w:rPr>
        <w:br/>
      </w:r>
      <w:r>
        <w:rPr>
          <w:rFonts w:hint="eastAsia"/>
        </w:rPr>
        <w:t>　　　　5.16.3 重点企业（16）在中国市场生物相容性3D打印收入（万元）及毛利率（2017-2021年）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重点企业（17）基本信息、生物相容性3D打印生产基地、总部、竞争对手及市场地位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重点企业（17）生物相容性3D打印产品及服务介绍</w:t>
      </w:r>
      <w:r>
        <w:rPr>
          <w:rFonts w:hint="eastAsia"/>
        </w:rPr>
        <w:br/>
      </w:r>
      <w:r>
        <w:rPr>
          <w:rFonts w:hint="eastAsia"/>
        </w:rPr>
        <w:t>　　　　5.17.3 重点企业（17）在中国市场生物相容性3D打印收入（万元）及毛利率（2017-2021年）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重点企业（18）基本信息、生物相容性3D打印生产基地、总部、竞争对手及市场地位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重点企业（18）生物相容性3D打印产品及服务介绍</w:t>
      </w:r>
      <w:r>
        <w:rPr>
          <w:rFonts w:hint="eastAsia"/>
        </w:rPr>
        <w:br/>
      </w:r>
      <w:r>
        <w:rPr>
          <w:rFonts w:hint="eastAsia"/>
        </w:rPr>
        <w:t>　　　　5.18.3 重点企业（18）在中国市场生物相容性3D打印收入（万元）及毛利率（2017-2021年）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重点企业（19）基本信息、生物相容性3D打印生产基地、总部、竞争对手及市场地位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重点企业（19）生物相容性3D打印产品及服务介绍</w:t>
      </w:r>
      <w:r>
        <w:rPr>
          <w:rFonts w:hint="eastAsia"/>
        </w:rPr>
        <w:br/>
      </w:r>
      <w:r>
        <w:rPr>
          <w:rFonts w:hint="eastAsia"/>
        </w:rPr>
        <w:t>　　　　5.19.3 重点企业（19）在中国市场生物相容性3D打印收入（万元）及毛利率（2017-2021年）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生物相容性3D打印行业动态分析</w:t>
      </w:r>
      <w:r>
        <w:rPr>
          <w:rFonts w:hint="eastAsia"/>
        </w:rPr>
        <w:br/>
      </w:r>
      <w:r>
        <w:rPr>
          <w:rFonts w:hint="eastAsia"/>
        </w:rPr>
        <w:t>　　6.1 生物相容性3D打印发展历史、现状及趋势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生物相容性3D打印发展机遇、挑战及潜在风险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生物相容性3D打印当前及未来发展机遇</w:t>
      </w:r>
      <w:r>
        <w:rPr>
          <w:rFonts w:hint="eastAsia"/>
        </w:rPr>
        <w:br/>
      </w:r>
      <w:r>
        <w:rPr>
          <w:rFonts w:hint="eastAsia"/>
        </w:rPr>
        <w:t>　　　　6.2.2 生物相容性3D打印发展的推动因素、有利条件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生物相容性3D打印发展面临的主要挑战及风险</w:t>
      </w:r>
      <w:r>
        <w:rPr>
          <w:rFonts w:hint="eastAsia"/>
        </w:rPr>
        <w:br/>
      </w:r>
      <w:r>
        <w:rPr>
          <w:rFonts w:hint="eastAsia"/>
        </w:rPr>
        <w:t>　　6.3 生物相容性3D打印市场不利因素分析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生物相容性3D打印中国市场领先企业SWOT分析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中^智林：研究方法与数据来源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聚合物主要企业列表</w:t>
      </w:r>
      <w:r>
        <w:rPr>
          <w:rFonts w:hint="eastAsia"/>
        </w:rPr>
        <w:br/>
      </w:r>
      <w:r>
        <w:rPr>
          <w:rFonts w:hint="eastAsia"/>
        </w:rPr>
        <w:t>　　表2 金属主要企业列表</w:t>
      </w:r>
      <w:r>
        <w:rPr>
          <w:rFonts w:hint="eastAsia"/>
        </w:rPr>
        <w:br/>
      </w:r>
      <w:r>
        <w:rPr>
          <w:rFonts w:hint="eastAsia"/>
        </w:rPr>
        <w:t>　　表3 其他主要企业列表</w:t>
      </w:r>
      <w:r>
        <w:rPr>
          <w:rFonts w:hint="eastAsia"/>
        </w:rPr>
        <w:br/>
      </w:r>
      <w:r>
        <w:rPr>
          <w:rFonts w:hint="eastAsia"/>
        </w:rPr>
        <w:t>　　表4 中国市场不同类型生物相容性3D打印规模（万元）及增长率对比（2017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表5 中国不同产品类型生物相容性3D打印规模列表（万元）（2017-2021年）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表6 中国不同产品类型生物相容性3D打印规模市场份额列表（2017-2021年）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表7 中国不同产品类型生物相容性3D打印规模（万元）预测（2017-2021年）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表8 中国不同产品类型生物相容性3D打印规模市场份额预测（2017-2021年）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 中国市场不同应用生物相容性3D打印规模（万元）及增长率对比（2017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表10 中国不同应用生物相容性3D打印规模列表（万元）（2017-2021年）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表11 中国不同应用生物相容性3D打印规模市场份额列表（2017-2021年）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表12 中国不同应用生物相容性3D打印规模（万元）预测（2017-2021年）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表13 中国不同应用生物相容性3D打印规模市场份额预测（2017-2021年）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表14 中国主要地区生物相容性3D打印规模（万元）：2021 VS 2028 VS</w:t>
      </w:r>
      <w:r>
        <w:rPr>
          <w:rFonts w:hint="eastAsia"/>
        </w:rPr>
        <w:br/>
      </w:r>
      <w:r>
        <w:rPr>
          <w:rFonts w:hint="eastAsia"/>
        </w:rPr>
        <w:t>　　表15 中国主要地区生物相容性3D打印规模（万元）列表（2017-2021年）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中国主要地区生物相容性3D打印规模及份额列表（2017-2021年）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中国主要地区生物相容性3D打印规模列表预测（2017-2021年）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中国主要地区生物相容性3D打印规模及份额列表预测（2017-2021年）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表19 中国市场主要企业生物相容性3D打印规模（万元）（2017-2021年）</w:t>
      </w:r>
      <w:r>
        <w:rPr>
          <w:rFonts w:hint="eastAsia"/>
        </w:rPr>
        <w:br/>
      </w:r>
      <w:r>
        <w:rPr>
          <w:rFonts w:hint="eastAsia"/>
        </w:rPr>
        <w:t>　　表20 中国市场主要企业生物相容性3D打印规模份额对比（2017-2021年）</w:t>
      </w:r>
      <w:r>
        <w:rPr>
          <w:rFonts w:hint="eastAsia"/>
        </w:rPr>
        <w:br/>
      </w:r>
      <w:r>
        <w:rPr>
          <w:rFonts w:hint="eastAsia"/>
        </w:rPr>
        <w:t>　　表21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表22 中国市场主要企业进入生物相容性3D打印市场日期，及提供的产品和服务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表23 中国市场生物相容性3D打印市场投资、并购等现状分析</w:t>
      </w:r>
      <w:r>
        <w:rPr>
          <w:rFonts w:hint="eastAsia"/>
        </w:rPr>
        <w:br/>
      </w:r>
      <w:r>
        <w:rPr>
          <w:rFonts w:hint="eastAsia"/>
        </w:rPr>
        <w:t>　　表24 中国市场主要生物相容性3D打印企业采访及观点</w:t>
      </w:r>
      <w:r>
        <w:rPr>
          <w:rFonts w:hint="eastAsia"/>
        </w:rPr>
        <w:br/>
      </w:r>
      <w:r>
        <w:rPr>
          <w:rFonts w:hint="eastAsia"/>
        </w:rPr>
        <w:t>　　表25 重点企业（1）公司信息、总部、生物相容性3D打印市场地位以及主要的竞争对手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表26 重点企业（1）生物相容性3D打印产品及服务介绍</w:t>
      </w:r>
      <w:r>
        <w:rPr>
          <w:rFonts w:hint="eastAsia"/>
        </w:rPr>
        <w:br/>
      </w:r>
      <w:r>
        <w:rPr>
          <w:rFonts w:hint="eastAsia"/>
        </w:rPr>
        <w:t>　　表27 重点企业（1）生物相容性3D打印收入（万元）及毛利率（2015-2020）</w:t>
      </w:r>
      <w:r>
        <w:rPr>
          <w:rFonts w:hint="eastAsia"/>
        </w:rPr>
        <w:br/>
      </w:r>
      <w:r>
        <w:rPr>
          <w:rFonts w:hint="eastAsia"/>
        </w:rPr>
        <w:t>　　表28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表29 重点企业（2）公司信息、总部、生物相容性3D打印市场地位以及主要的竞争对手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表30 重点企业（2）生物相容性3D打印产品及服务介绍</w:t>
      </w:r>
      <w:r>
        <w:rPr>
          <w:rFonts w:hint="eastAsia"/>
        </w:rPr>
        <w:br/>
      </w:r>
      <w:r>
        <w:rPr>
          <w:rFonts w:hint="eastAsia"/>
        </w:rPr>
        <w:t>　　表31 重点企业（2）生物相容性3D打印收入（万元）及毛利率（2017-2021年）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表33 重点企业（3）公司信息、总部、生物相容性3D打印市场地位以及主要的竞争对手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重点企业（3）生物相容性3D打印产品及服务介绍</w:t>
      </w:r>
      <w:r>
        <w:rPr>
          <w:rFonts w:hint="eastAsia"/>
        </w:rPr>
        <w:br/>
      </w:r>
      <w:r>
        <w:rPr>
          <w:rFonts w:hint="eastAsia"/>
        </w:rPr>
        <w:t>　　表35 重点企业（3）生物相容性3D打印收入（万元）及毛利率（2017-2021年）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重点企业（4）公司信息、总部、生物相容性3D打印市场地位以及主要的竞争对手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重点企业（4）生物相容性3D打印产品及服务介绍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重点企业（4）生物相容性3D打印收入（万元）及毛利率（2017-2021年）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重点企业（5）公司信息、总部、生物相容性3D打印市场地位以及主要的竞争对手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重点企业（5）生物相容性3D打印产品及服务介绍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重点企业（5）生物相容性3D打印收入（万元）及毛利率（2017-2021年）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重点企业（6）公司信息、总部、生物相容性3D打印市场地位以及主要的竞争对手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重点企业（6）生物相容性3D打印产品及服务介绍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重点企业（6）生物相容性3D打印收入（万元）及毛利率（2017-2021年）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表49 重点企业（7）公司信息、总部、生物相容性3D打印市场地位以及主要的竞争对手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重点企业（7）生物相容性3D打印产品及服务介绍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重点企业（7）生物相容性3D打印收入（万元）及毛利率（2017-2021年）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重点企业（8）公司信息、总部、生物相容性3D打印市场地位以及主要的竞争对手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重点企业（8）生物相容性3D打印产品及服务介绍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重点企业（8）生物相容性3D打印收入（万元）及毛利率（2017-2021年）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重点企业（9）公司信息、总部、生物相容性3D打印市场地位以及主要的竞争对手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重点企业（9）生物相容性3D打印产品及服务介绍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重点企业（9）生物相容性3D打印收入（万元）及毛利率（2017-2021年）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重点企业（10）公司信息、总部、生物相容性3D打印市场地位以及主要的竞争对手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重点企业（10）生物相容性3D打印产品及服务介绍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重点企业（10）生物相容性3D打印收入（万元）及毛利率（2017-2021年）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重点企业（11）公司信息、总部、生物相容性3D打印市场地位以及主要的竞争对手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重点企业（11）生物相容性3D打印产品及服务介绍</w:t>
      </w:r>
      <w:r>
        <w:rPr>
          <w:rFonts w:hint="eastAsia"/>
        </w:rPr>
        <w:br/>
      </w:r>
      <w:r>
        <w:rPr>
          <w:rFonts w:hint="eastAsia"/>
        </w:rPr>
        <w:t>　　表67 重点企业（11）生物相容性3D打印收入（万元）及毛利率（2017-2021年）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表69 重点企业（12）公司信息、总部、生物相容性3D打印市场地位以及主要的竞争对手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重点企业（12）生物相容性3D打印产品及服务介绍</w:t>
      </w:r>
      <w:r>
        <w:rPr>
          <w:rFonts w:hint="eastAsia"/>
        </w:rPr>
        <w:br/>
      </w:r>
      <w:r>
        <w:rPr>
          <w:rFonts w:hint="eastAsia"/>
        </w:rPr>
        <w:t>　　表71 重点企业（12）生物相容性3D打印收入（万元）及毛利率（2017-2021年）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重点企业（13）公司信息、总部、生物相容性3D打印市场地位以及主要的竞争对手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重点企业（13）生物相容性3D打印产品及服务介绍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重点企业（13）生物相容性3D打印收入（万元）及毛利率（2017-2021年）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重点企业（14）公司信息、总部、生物相容性3D打印市场地位以及主要的竞争对手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重点企业（14）生物相容性3D打印产品及服务介绍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重点企业（14）生物相容性3D打印收入（万元）及毛利率（2017-2021年）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重点企业（15）公司信息、总部、生物相容性3D打印市场地位以及主要的竞争对手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重点企业（15）生物相容性3D打印产品及服务介绍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重点企业（15）生物相容性3D打印收入（万元）及毛利率（2017-2021年）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重点企业（16）公司信息、总部、生物相容性3D打印市场地位以及主要的竞争对手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表86 重点企业（16）生物相容性3D打印产品及服务介绍</w:t>
      </w:r>
      <w:r>
        <w:rPr>
          <w:rFonts w:hint="eastAsia"/>
        </w:rPr>
        <w:br/>
      </w:r>
      <w:r>
        <w:rPr>
          <w:rFonts w:hint="eastAsia"/>
        </w:rPr>
        <w:t>　　表87 重点企业（16）生物相容性3D打印收入（万元）及毛利率（2017-2021年）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表89 重点企业（17）公司信息、总部、生物相容性3D打印市场地位以及主要的竞争对手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表90 重点企业（17）生物相容性3D打印产品及服务介绍</w:t>
      </w:r>
      <w:r>
        <w:rPr>
          <w:rFonts w:hint="eastAsia"/>
        </w:rPr>
        <w:br/>
      </w:r>
      <w:r>
        <w:rPr>
          <w:rFonts w:hint="eastAsia"/>
        </w:rPr>
        <w:t>　　表91 重点企业（17）生物相容性3D打印收入（万元）及毛利率（2017-2021年）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重点企业（18）公司信息、总部、生物相容性3D打印市场地位以及主要的竞争对手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重点企业（18）生物相容性3D打印产品及服务介绍</w:t>
      </w:r>
      <w:r>
        <w:rPr>
          <w:rFonts w:hint="eastAsia"/>
        </w:rPr>
        <w:br/>
      </w:r>
      <w:r>
        <w:rPr>
          <w:rFonts w:hint="eastAsia"/>
        </w:rPr>
        <w:t>　　表95 重点企业（18）生物相容性3D打印收入（万元）及毛利率（2017-2021年）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重点企业（19）公司信息、总部、生物相容性3D打印市场地位以及主要的竞争对手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重点企业（19）生物相容性3D打印产品及服务介绍</w:t>
      </w:r>
      <w:r>
        <w:rPr>
          <w:rFonts w:hint="eastAsia"/>
        </w:rPr>
        <w:br/>
      </w:r>
      <w:r>
        <w:rPr>
          <w:rFonts w:hint="eastAsia"/>
        </w:rPr>
        <w:t>　　表99 重点企业（19）生物相容性3D打印收入（万元）及毛利率（2017-2021年）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表101市场投资情况</w:t>
      </w:r>
      <w:r>
        <w:rPr>
          <w:rFonts w:hint="eastAsia"/>
        </w:rPr>
        <w:br/>
      </w:r>
      <w:r>
        <w:rPr>
          <w:rFonts w:hint="eastAsia"/>
        </w:rPr>
        <w:t>　　表102 生物相容性3D打印未来发展方向</w:t>
      </w:r>
      <w:r>
        <w:rPr>
          <w:rFonts w:hint="eastAsia"/>
        </w:rPr>
        <w:br/>
      </w:r>
      <w:r>
        <w:rPr>
          <w:rFonts w:hint="eastAsia"/>
        </w:rPr>
        <w:t>　　表103 生物相容性3D打印当前及未来发展机遇</w:t>
      </w:r>
      <w:r>
        <w:rPr>
          <w:rFonts w:hint="eastAsia"/>
        </w:rPr>
        <w:br/>
      </w:r>
      <w:r>
        <w:rPr>
          <w:rFonts w:hint="eastAsia"/>
        </w:rPr>
        <w:t>　　表104 生物相容性3D打印发展的推动因素、有利条件</w:t>
      </w:r>
      <w:r>
        <w:rPr>
          <w:rFonts w:hint="eastAsia"/>
        </w:rPr>
        <w:br/>
      </w:r>
      <w:r>
        <w:rPr>
          <w:rFonts w:hint="eastAsia"/>
        </w:rPr>
        <w:t>　　表105 生物相容性3D打印发展面临的主要挑战及风险</w:t>
      </w:r>
      <w:r>
        <w:rPr>
          <w:rFonts w:hint="eastAsia"/>
        </w:rPr>
        <w:br/>
      </w:r>
      <w:r>
        <w:rPr>
          <w:rFonts w:hint="eastAsia"/>
        </w:rPr>
        <w:t>　　表106 生物相容性3D打印发展的阻力、不利因素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t>　　图1 中国COVID-19爆发前后生物相容性3D打印市场规模预测：（万元）（2017-2021年）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图2 中国COVID-19爆发前后生物相容性3D打印市场规模增速预测：（2017-2021年）</w:t>
      </w:r>
      <w:r>
        <w:rPr>
          <w:rFonts w:hint="eastAsia"/>
        </w:rPr>
        <w:br/>
      </w:r>
      <w:r>
        <w:rPr>
          <w:rFonts w:hint="eastAsia"/>
        </w:rPr>
        <w:t>　　图3 中国市场生物相容性3D打印市场规模，2017 VS 2021 VS 2028（万元）</w:t>
      </w:r>
      <w:r>
        <w:rPr>
          <w:rFonts w:hint="eastAsia"/>
        </w:rPr>
        <w:br/>
      </w:r>
      <w:r>
        <w:rPr>
          <w:rFonts w:hint="eastAsia"/>
        </w:rPr>
        <w:t>　　图4 聚合物产品图片</w:t>
      </w:r>
      <w:r>
        <w:rPr>
          <w:rFonts w:hint="eastAsia"/>
        </w:rPr>
        <w:br/>
      </w:r>
      <w:r>
        <w:rPr>
          <w:rFonts w:hint="eastAsia"/>
        </w:rPr>
        <w:t>　　图5 中国聚合物规模（万元）及增长率（2017-2021年）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金属产品图片</w:t>
      </w:r>
      <w:r>
        <w:rPr>
          <w:rFonts w:hint="eastAsia"/>
        </w:rPr>
        <w:br/>
      </w:r>
      <w:r>
        <w:rPr>
          <w:rFonts w:hint="eastAsia"/>
        </w:rPr>
        <w:t>　　图7 中国金属规模（万元）及增长率（2017-2021年）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中国其他规模（万元）及增长率（2017-2021年）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中国不同产品类型生物相容性3D打印市场份额（2017&amp;2021年）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中国不同产品类型生物相容性3D打印市场份额预测（2017&amp;2021年）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图12 植入物和假体</w:t>
      </w:r>
      <w:r>
        <w:rPr>
          <w:rFonts w:hint="eastAsia"/>
        </w:rPr>
        <w:br/>
      </w:r>
      <w:r>
        <w:rPr>
          <w:rFonts w:hint="eastAsia"/>
        </w:rPr>
        <w:t>　　图13 原型制作</w:t>
      </w:r>
      <w:r>
        <w:rPr>
          <w:rFonts w:hint="eastAsia"/>
        </w:rPr>
        <w:br/>
      </w:r>
      <w:r>
        <w:rPr>
          <w:rFonts w:hint="eastAsia"/>
        </w:rPr>
        <w:t>　　图14 组织工程</w:t>
      </w:r>
      <w:r>
        <w:rPr>
          <w:rFonts w:hint="eastAsia"/>
        </w:rPr>
        <w:br/>
      </w:r>
      <w:r>
        <w:rPr>
          <w:rFonts w:hint="eastAsia"/>
        </w:rPr>
        <w:t>　　图15 助听器</w:t>
      </w:r>
      <w:r>
        <w:rPr>
          <w:rFonts w:hint="eastAsia"/>
        </w:rPr>
        <w:br/>
      </w:r>
      <w:r>
        <w:rPr>
          <w:rFonts w:hint="eastAsia"/>
        </w:rPr>
        <w:t>　　图16 汽车</w:t>
      </w:r>
      <w:r>
        <w:rPr>
          <w:rFonts w:hint="eastAsia"/>
        </w:rPr>
        <w:br/>
      </w:r>
      <w:r>
        <w:rPr>
          <w:rFonts w:hint="eastAsia"/>
        </w:rPr>
        <w:t>　　图17 航空航天</w:t>
      </w:r>
      <w:r>
        <w:rPr>
          <w:rFonts w:hint="eastAsia"/>
        </w:rPr>
        <w:br/>
      </w:r>
      <w:r>
        <w:rPr>
          <w:rFonts w:hint="eastAsia"/>
        </w:rPr>
        <w:t>　　图18 消费品</w:t>
      </w:r>
      <w:r>
        <w:rPr>
          <w:rFonts w:hint="eastAsia"/>
        </w:rPr>
        <w:br/>
      </w:r>
      <w:r>
        <w:rPr>
          <w:rFonts w:hint="eastAsia"/>
        </w:rPr>
        <w:t>　　图19 其他</w:t>
      </w:r>
      <w:r>
        <w:rPr>
          <w:rFonts w:hint="eastAsia"/>
        </w:rPr>
        <w:br/>
      </w:r>
      <w:r>
        <w:rPr>
          <w:rFonts w:hint="eastAsia"/>
        </w:rPr>
        <w:t>　　图20 中国不同应用生物相容性3D打印市场份额2015&amp;2020</w:t>
      </w:r>
      <w:r>
        <w:rPr>
          <w:rFonts w:hint="eastAsia"/>
        </w:rPr>
        <w:br/>
      </w:r>
      <w:r>
        <w:rPr>
          <w:rFonts w:hint="eastAsia"/>
        </w:rPr>
        <w:t>　　图21 中国不同应用生物相容性3D打印市场份额预测2020&amp;2026</w:t>
      </w:r>
      <w:r>
        <w:rPr>
          <w:rFonts w:hint="eastAsia"/>
        </w:rPr>
        <w:br/>
      </w:r>
      <w:r>
        <w:rPr>
          <w:rFonts w:hint="eastAsia"/>
        </w:rPr>
        <w:t>　　图22 中国主要地区生物相容性3D打印规模市场份额（2021 VS 2028）</w:t>
      </w:r>
      <w:r>
        <w:rPr>
          <w:rFonts w:hint="eastAsia"/>
        </w:rPr>
        <w:br/>
      </w:r>
      <w:r>
        <w:rPr>
          <w:rFonts w:hint="eastAsia"/>
        </w:rPr>
        <w:t>　　图23 华东地区生物相容性3D打印市场规模及预测（2017-2021年）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华南地区生物相容性3D打印市场规模及预测（2017-2021年）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华北地区生物相容性3D打印市场规模及预测（2017-2021年）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华中地区生物相容性3D打印市场规模及预测（2017-2021年）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西南地区生物相容性3D打印市场规模及预测（2017-2021年）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西北及东北地区生物相容性3D打印市场规模及预测（2017-2021年）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中国生物相容性3D打印第一梯队、第二梯队和第三梯队企业及市场份额（2021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图30 2021年中国生物相容性3D打印Top 5 &amp;Top 10企业市场份额</w:t>
      </w:r>
      <w:r>
        <w:rPr>
          <w:rFonts w:hint="eastAsia"/>
        </w:rPr>
        <w:br/>
      </w:r>
      <w:r>
        <w:rPr>
          <w:rFonts w:hint="eastAsia"/>
        </w:rPr>
        <w:t>　　图31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图43 生物相容性3D打印中国市场领先企业SWOT分析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5c5a64ad04ade" w:history="1">
        <w:r>
          <w:rPr>
            <w:rStyle w:val="Hyperlink"/>
          </w:rPr>
          <w:t>2022-2028年中国生物相容性3D打印市场现状深度调研及发展趋势报告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15c5a64ad04ade" w:history="1">
        <w:r>
          <w:rPr>
            <w:rStyle w:val="Hyperlink"/>
          </w:rPr>
          <w:t>https://www.20087.com/7/81/ShengWuXiangRongXing3DDaYinFaZhanQuShi.html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c58fe7f974dbb" w:history="1">
      <w:r>
        <w:rPr>
          <w:rStyle w:val="Hyperlink"/>
        </w:rPr>
        <w:t>2022-2028年中国生物相容性3D打印市场现状深度调研及发展趋势报告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ShengWuXiangRongXing3DDaYinFaZhanQuShi.html" TargetMode="External" Id="R1015c5a64ad0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ShengWuXiangRongXing3DDaYinFaZhanQuShi.html" TargetMode="External" Id="Rea5c58fe7f97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2021-09-26T01:39:00Z</dcterms:created>
  <dcterms:modified xsi:type="dcterms:W3CDTF">2021-09-26T02:39:00Z</dcterms:modified>
  <dc:subject>2022-2028年中国生物相容性3D打印市场现状深度调研及发展趋势报告</dc:subject>
  <dc:title>2022-2028年中国生物相容性3D打印市场现状深度调研及发展趋势报告</dc:title>
  <cp:keywords>2022-2028年中国生物相容性3D打印市场现状深度调研及发展趋势报告</cp:keywords>
  <dc:description>2022-2028年中国生物相容性3D打印市场现状深度调研及发展趋势报告</dc:description>
</cp:coreProperties>
</file>