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82b40d4f44cb3" w:history="1">
              <w:r>
                <w:rPr>
                  <w:rStyle w:val="Hyperlink"/>
                </w:rPr>
                <w:t>2025-2031年全球与中国量子密钥分发（QKD）和量子密码学（QC）行业市场调研及前景趋势报告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82b40d4f44cb3" w:history="1">
              <w:r>
                <w:rPr>
                  <w:rStyle w:val="Hyperlink"/>
                </w:rPr>
                <w:t>2025-2031年全球与中国量子密钥分发（QKD）和量子密码学（QC）行业市场调研及前景趋势报告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82b40d4f44cb3" w:history="1">
                <w:r>
                  <w:rPr>
                    <w:rStyle w:val="Hyperlink"/>
                  </w:rPr>
                  <w:t>https://www.20087.com/7/21/LiangZiMiYaoFenFa-QKD-HeLiangZiMiMaXue-QC-ShiChangXianZhuangHeQianJing.html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量子密钥分发（Quantum Key Distribution, QKD）和量子密码学（Quantum Cryptography, QC）是现代信息安全领域的前沿技术，旨在利用量子力学原理实现信息传输的安全保障。近年来，随着量子信息技术的发展和应用场景的拓展，QKD和QC的研究取得了长足进步。目前，基于光纤网络的QKD系统已应用于银行、政府等高安全要求领域，提供了理论上不可破解的加密手段。此外，卫星平台的成功部署使得远距离量子通信成为可能，极大地扩展了应用范围。国际标准化组织如ISO不断完善指南文件，促进了全球范围内的一致性。</w:t>
      </w:r>
      <w:r>
        <w:rPr>
          <w:rFonts w:hint="eastAsia"/>
        </w:rPr>
        <w:br/>
      </w:r>
      <w:r>
        <w:rPr>
          <w:rFonts w:hint="eastAsia"/>
        </w:rPr>
        <w:t>　　未来，QKD和QC的研发将更加注重实用化与多功能集成。一方面，结合经典加密算法优化协议设计，提高密钥生成速率和传输距离；另一方面，通过引入人工智能（AI）算法增强系统的自适应性和容错能力。随着量子计算机的逐步成熟，如何应对潜在威胁并保持长期安全性成为研究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82b40d4f44cb3" w:history="1">
        <w:r>
          <w:rPr>
            <w:rStyle w:val="Hyperlink"/>
          </w:rPr>
          <w:t>2025-2031年全球与中国量子密钥分发（QKD）和量子密码学（QC）行业市场调研及前景趋势报告</w:t>
        </w:r>
      </w:hyperlink>
      <w:r>
        <w:rPr>
          <w:rFonts w:hint="eastAsia"/>
        </w:rPr>
        <w:t>》通过对行业现状的深入剖析，结合市场需求、市场规模等关键数据，全面梳理了量子密钥分发（QKD）和量子密码学（QC）产业链。量子密钥分发（QKD）和量子密码学（QC）报告详细分析了市场竞争格局，聚焦了重点企业及品牌影响力，并对价格机制和量子密钥分发（QKD）和量子密码学（QC）细分市场特征进行了探讨。此外，报告还对市场前景进行了展望，预测了行业发展趋势，并就潜在的风险与机遇提供了专业的见解。量子密钥分发（QKD）和量子密码学（QC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量子密钥分发（QKD）和量子密码学（QC）市场概述</w:t>
      </w:r>
      <w:r>
        <w:rPr>
          <w:rFonts w:hint="eastAsia"/>
        </w:rPr>
        <w:br/>
      </w:r>
      <w:r>
        <w:rPr>
          <w:rFonts w:hint="eastAsia"/>
        </w:rPr>
        <w:t>　　1.1 量子密钥分发（QKD）和量子密码学（QC）市场概述</w:t>
      </w:r>
      <w:r>
        <w:rPr>
          <w:rFonts w:hint="eastAsia"/>
        </w:rPr>
        <w:br/>
      </w:r>
      <w:r>
        <w:rPr>
          <w:rFonts w:hint="eastAsia"/>
        </w:rPr>
        <w:t>　　1.2 不同产品类型量子密钥分发（QKD）和量子密码学（QC）分析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软件和服务</w:t>
      </w:r>
      <w:r>
        <w:rPr>
          <w:rFonts w:hint="eastAsia"/>
        </w:rPr>
        <w:br/>
      </w:r>
      <w:r>
        <w:rPr>
          <w:rFonts w:hint="eastAsia"/>
        </w:rPr>
        <w:t>　　1.3 全球市场不同产品类型量子密钥分发（QKD）和量子密码学（QC）销售额对比（2020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全球不同产品类型量子密钥分发（QKD）和量子密码学（QC）销售额及市场份额（2020-2025）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全球不同产品类型量子密钥分发（QKD）和量子密码学（QC）销售额预测（2026-2031）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中国不同产品类型量子密钥分发（QKD）和量子密码学（QC）销售额及市场份额（2020-2025）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中国不同产品类型量子密钥分发（QKD）和量子密码学（QC）销售额预测（2026-2031）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从不同应用，量子密钥分发（QKD）和量子密码学（QC）主要包括如下几个方面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军事与国防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全球市场不同应用量子密钥分发（QKD）和量子密码学（QC）销售额对比（2020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全球不同应用量子密钥分发（QKD）和量子密码学（QC）销售额及市场份额（2020-2025）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全球不同应用量子密钥分发（QKD）和量子密码学（QC）销售额预测（2026-2031）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中国不同应用量子密钥分发（QKD）和量子密码学（QC）销售额及市场份额（2020-2025）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中国不同应用量子密钥分发（QKD）和量子密码学（QC）销售额预测（2026-2031）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全球量子密钥分发（QKD）和量子密码学（QC）主要地区分析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全球主要地区量子密钥分发（QKD）和量子密码学（QC）市场规模分析：2020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全球主要地区量子密钥分发（QKD）和量子密码学（QC）销售额及份额（2020-2025年）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全球主要地区量子密钥分发（QKD）和量子密码学（QC）销售额及份额预测（2026-2031）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印度量子密钥分发（QKD）和量子密码学（QC）销售额及预测（2020-2031）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全球主要企业量子密钥分发（QKD）和量子密码学（QC）销售额及市场份额</w:t>
      </w:r>
      <w:r>
        <w:rPr>
          <w:rFonts w:hint="eastAsia"/>
        </w:rPr>
        <w:br/>
      </w:r>
      <w:r>
        <w:rPr>
          <w:rFonts w:hint="eastAsia"/>
        </w:rPr>
        <w:t>　　4.2 全球量子密钥分发（QKD）和量子密码学（QC）主要企业竞争态势</w:t>
      </w:r>
      <w:r>
        <w:rPr>
          <w:rFonts w:hint="eastAsia"/>
        </w:rPr>
        <w:br/>
      </w:r>
      <w:r>
        <w:rPr>
          <w:rFonts w:hint="eastAsia"/>
        </w:rPr>
        <w:t>　　　　4.2.1 量子密钥分发（QKD）和量子密码学（QC）行业集中度分析：2024年全球Top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全球量子密钥分发（QKD）和量子密码学（QC）第一梯队、第二梯队和第三梯队企业及市场份额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2024年全球主要厂商量子密钥分发（QKD）和量子密码学（QC）收入排名</w:t>
      </w:r>
      <w:r>
        <w:rPr>
          <w:rFonts w:hint="eastAsia"/>
        </w:rPr>
        <w:br/>
      </w:r>
      <w:r>
        <w:rPr>
          <w:rFonts w:hint="eastAsia"/>
        </w:rPr>
        <w:t>　　4.4 全球主要厂商量子密钥分发（QKD）和量子密码学（QC）总部及市场区域分布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全球主要厂商量子密钥分发（QKD）和量子密码学（QC）产品类型及应用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全球主要厂商量子密钥分发（QKD）和量子密码学（QC）商业化日期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量子密钥分发（QKD）和量子密码学（QC）全球领先企业SWOT分析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中国市场量子密钥分发（QKD）和量子密码学（QC）主要企业分析</w:t>
      </w:r>
      <w:r>
        <w:rPr>
          <w:rFonts w:hint="eastAsia"/>
        </w:rPr>
        <w:br/>
      </w:r>
      <w:r>
        <w:rPr>
          <w:rFonts w:hint="eastAsia"/>
        </w:rPr>
        <w:t>　　5.1 中国量子密钥分发（QKD）和量子密码学（QC）销售额及市场份额（2020-2025）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中国量子密钥分发（QKD）和量子密码学（QC）Top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量子密钥分发（QKD）和量子密码学（QC）行业发展机遇及主要驱动因素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量子密钥分发（QKD）和量子密码学（QC）行业发展面临的风险</w:t>
      </w:r>
      <w:r>
        <w:rPr>
          <w:rFonts w:hint="eastAsia"/>
        </w:rPr>
        <w:br/>
      </w:r>
      <w:r>
        <w:rPr>
          <w:rFonts w:hint="eastAsia"/>
        </w:rPr>
        <w:t>　　7.3 量子密钥分发（QKD）和量子密码学（QC）行业政策分析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设备主要企业列表</w:t>
      </w:r>
      <w:r>
        <w:rPr>
          <w:rFonts w:hint="eastAsia"/>
        </w:rPr>
        <w:br/>
      </w:r>
      <w:r>
        <w:rPr>
          <w:rFonts w:hint="eastAsia"/>
        </w:rPr>
        <w:t>　　表 2： 软件和服务主要企业列表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全球市场不同产品类型量子密钥分发（QKD）和量子密码学（QC）销售额及增长率对比（2020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全球不同产品类型量子密钥分发（QKD）和量子密码学（QC）销售额列表（2020-2025）&amp;（百万美元）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全球不同产品类型量子密钥分发（QKD）和量子密码学（QC）销售额市场份额列表（2020-2025）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全球不同产品类型量子密钥分发（QKD）和量子密码学（QC）销售额预测（2026-2031）&amp;（百万美元）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全球不同产品类型量子密钥分发（QKD）和量子密码学（QC）销售额市场份额预测（2026-2031）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中国不同产品类型量子密钥分发（QKD）和量子密码学（QC）销售额列表（2020-2025）&amp;（百万美元）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中国不同产品类型量子密钥分发（QKD）和量子密码学（QC）销售额市场份额列表（2020-2025）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中国不同产品类型量子密钥分发（QKD）和量子密码学（QC）销售额预测（2026-2031）&amp;（百万美元）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中国不同产品类型量子密钥分发（QKD）和量子密码学（QC）销售额市场份额预测（2026-2031）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全球市场不同应用量子密钥分发（QKD）和量子密码学（QC）销售额及增长率对比（2020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全球不同应用量子密钥分发（QKD）和量子密码学（QC）销售额列表（2020-2025）&amp;（百万美元）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全球不同应用量子密钥分发（QKD）和量子密码学（QC）销售额市场份额列表（2020-2025）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全球不同应用量子密钥分发（QKD）和量子密码学（QC）销售额预测（2026-2031）&amp;（百万美元）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全球不同应用量子密钥分发（QKD）和量子密码学（QC）市场份额预测（2026-2031）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中国不同应用量子密钥分发（QKD）和量子密码学（QC）销售额列表（2020-2025）&amp;（百万美元）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中国不同应用量子密钥分发（QKD）和量子密码学（QC）销售额市场份额列表（2020-2025）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中国不同应用量子密钥分发（QKD）和量子密码学（QC）销售额预测（2026-2031）&amp;（百万美元）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中国不同应用量子密钥分发（QKD）和量子密码学（QC）销售额市场份额预测（2026-2031）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全球主要地区量子密钥分发（QKD）和量子密码学（QC）销售额：（2020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全球主要地区量子密钥分发（QKD）和量子密码学（QC）销售额列表（2020-2025年）&amp;（百万美元）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全球主要地区量子密钥分发（QKD）和量子密码学（QC）销售额及份额列表（2020-2025年）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全球主要地区量子密钥分发（QKD）和量子密码学（QC）销售额列表预测（2026-2031）&amp;（百万美元）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全球主要地区量子密钥分发（QKD）和量子密码学（QC）销售额及份额列表预测（2026-2031）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全球主要企业量子密钥分发（QKD）和量子密码学（QC）销售额（2020-2025）&amp;（百万美元）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全球主要企业量子密钥分发（QKD）和量子密码学（QC）销售额份额对比（2020-2025）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2024年全球量子密钥分发（QKD）和量子密码学（QC）主要厂商市场地位（第一梯队、第二梯队和第三梯队）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2024年全球主要厂商量子密钥分发（QKD）和量子密码学（QC）收入排名（百万美元）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全球主要厂商量子密钥分发（QKD）和量子密码学（QC）总部及市场区域分布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全球主要厂商量子密钥分发（QKD）和量子密码学（QC）产品类型及应用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全球主要厂商量子密钥分发（QKD）和量子密码学（QC）商业化日期</w:t>
      </w:r>
      <w:r>
        <w:rPr>
          <w:rFonts w:hint="eastAsia"/>
        </w:rPr>
        <w:br/>
      </w:r>
      <w:r>
        <w:rPr>
          <w:rFonts w:hint="eastAsia"/>
        </w:rPr>
        <w:t>　　表 33： 全球量子密钥分发（QKD）和量子密码学（QC）市场投资、并购等现状分析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中国主要企业量子密钥分发（QKD）和量子密码学（QC）销售额列表（2020-2025）&amp;（百万美元）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中国主要企业量子密钥分发（QKD）和量子密码学（QC）销售额份额对比（2020-2025）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重点企业（8）公司信息、总部、量子密钥分发（QKD）和量子密码学（QC）市场地位以及主要的竞争对手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量子密钥分发（QKD）和量子密码学（QC）产品及服务介绍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量子密钥分发（QKD）和量子密码学（QC）收入及毛利率（2020-2025）&amp;（百万美元）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量子密钥分发（QKD）和量子密码学（QC）行业发展机遇及主要驱动因素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量子密钥分发（QKD）和量子密码学（QC）行业发展面临的风险</w:t>
      </w:r>
      <w:r>
        <w:rPr>
          <w:rFonts w:hint="eastAsia"/>
        </w:rPr>
        <w:br/>
      </w:r>
      <w:r>
        <w:rPr>
          <w:rFonts w:hint="eastAsia"/>
        </w:rPr>
        <w:t>　　表 77： 量子密钥分发（QKD）和量子密码学（QC）行业政策分析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量子密钥分发（QKD）和量子密码学（QC）产品图片</w:t>
      </w:r>
      <w:r>
        <w:rPr>
          <w:rFonts w:hint="eastAsia"/>
        </w:rPr>
        <w:br/>
      </w:r>
      <w:r>
        <w:rPr>
          <w:rFonts w:hint="eastAsia"/>
        </w:rPr>
        <w:t>　　图 2： 全球市场量子密钥分发（QKD）和量子密码学（QC）市场规模（销售额），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全球量子密钥分发（QKD）和量子密码学（QC）市场销售额预测：（百万美元）&amp;（2020-2031）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中国市场量子密钥分发（QKD）和量子密码学（QC）销售额及未来趋势（2020-2031）&amp;（百万美元）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设备 产品图片</w:t>
      </w:r>
      <w:r>
        <w:rPr>
          <w:rFonts w:hint="eastAsia"/>
        </w:rPr>
        <w:br/>
      </w:r>
      <w:r>
        <w:rPr>
          <w:rFonts w:hint="eastAsia"/>
        </w:rPr>
        <w:t>　　图 6： 全球设备规模及增长率（2020-2031）&amp;（百万美元）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软件和服务产品图片</w:t>
      </w:r>
      <w:r>
        <w:rPr>
          <w:rFonts w:hint="eastAsia"/>
        </w:rPr>
        <w:br/>
      </w:r>
      <w:r>
        <w:rPr>
          <w:rFonts w:hint="eastAsia"/>
        </w:rPr>
        <w:t>　　图 8： 全球软件和服务规模及增长率（2020-2031）&amp;（百万美元）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全球不同产品类型量子密钥分发（QKD）和量子密码学（QC）市场份额2024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全球不同产品类型量子密钥分发（QKD）和量子密码学（QC）市场份额2020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全球不同产品类型量子密钥分发（QKD）和量子密码学（QC）市场份额预测2025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中国不同产品类型量子密钥分发（QKD）和量子密码学（QC）市场份额2020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中国不同产品类型量子密钥分发（QKD）和量子密码学（QC）市场份额预测2025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金融</w:t>
      </w:r>
      <w:r>
        <w:rPr>
          <w:rFonts w:hint="eastAsia"/>
        </w:rPr>
        <w:br/>
      </w:r>
      <w:r>
        <w:rPr>
          <w:rFonts w:hint="eastAsia"/>
        </w:rPr>
        <w:t>　　图 15： 政府</w:t>
      </w:r>
      <w:r>
        <w:rPr>
          <w:rFonts w:hint="eastAsia"/>
        </w:rPr>
        <w:br/>
      </w:r>
      <w:r>
        <w:rPr>
          <w:rFonts w:hint="eastAsia"/>
        </w:rPr>
        <w:t>　　图 16： 军事与国防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全球不同应用量子密钥分发（QKD）和量子密码学（QC）市场份额2024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全球不同应用量子密钥分发（QKD）和量子密码学（QC）市场份额2020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全球主要地区量子密钥分发（QKD）和量子密码学（QC）销售额市场份额（2020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北美量子密钥分发（QKD）和量子密码学（QC）销售额及预测（2020-2031）&amp;（百万美元）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欧洲量子密钥分发（QKD）和量子密码学（QC）销售额及预测（2020-2031）&amp;（百万美元）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中国量子密钥分发（QKD）和量子密码学（QC）销售额及预测（2020-2031）&amp;（百万美元）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日本量子密钥分发（QKD）和量子密码学（QC）销售额及预测（2020-2031）&amp;（百万美元）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东南亚量子密钥分发（QKD）和量子密码学（QC）销售额及预测（2020-2031）&amp;（百万美元）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印度量子密钥分发（QKD）和量子密码学（QC）销售额及预测（2020-2031）&amp;（百万美元）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2024年全球前五大厂商量子密钥分发（QKD）和量子密码学（QC）市场份额</w:t>
      </w:r>
      <w:r>
        <w:rPr>
          <w:rFonts w:hint="eastAsia"/>
        </w:rPr>
        <w:br/>
      </w:r>
      <w:r>
        <w:rPr>
          <w:rFonts w:hint="eastAsia"/>
        </w:rPr>
        <w:t>　　图 28： 2024年全球量子密钥分发（QKD）和量子密码学（QC）第一梯队、第二梯队和第三梯队厂商及市场份额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量子密钥分发（QKD）和量子密码学（QC）全球领先企业SWOT分析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2024年中国排名前三和前五量子密钥分发（QKD）和量子密码学（QC）企业市场份额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82b40d4f44cb3" w:history="1">
        <w:r>
          <w:rPr>
            <w:rStyle w:val="Hyperlink"/>
          </w:rPr>
          <w:t>2025-2031年全球与中国量子密钥分发（QKD）和量子密码学（QC）行业市场调研及前景趋势报告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82b40d4f44cb3" w:history="1">
        <w:r>
          <w:rPr>
            <w:rStyle w:val="Hyperlink"/>
          </w:rPr>
          <w:t>https://www.20087.com/7/21/LiangZiMiYaoFenFa-QKD-HeLiangZiMiMaXue-QC-ShiChangXianZhuangHeQianJing.html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2a79d490146e5" w:history="1">
      <w:r>
        <w:rPr>
          <w:rStyle w:val="Hyperlink"/>
        </w:rPr>
        <w:t>2025-2031年全球与中国量子密钥分发（QKD）和量子密码学（QC）行业市场调研及前景趋势报告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angZiMiYaoFenFa-QKD-HeLiangZiMiMaXue-QC-ShiChangXianZhuangHeQianJing.html" TargetMode="External" Id="R04182b40d4f4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angZiMiYaoFenFa-QKD-HeLiangZiMiMaXue-QC-ShiChangXianZhuangHeQianJing.html" TargetMode="External" Id="R8c92a79d4901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2025-01-05T06:24:10Z</dcterms:created>
  <dcterms:modified xsi:type="dcterms:W3CDTF">2025-01-05T07:24:10Z</dcterms:modified>
  <dc:subject>2025-2031年全球与中国量子密钥分发（QKD）和量子密码学（QC）行业市场调研及前景趋势报告</dc:subject>
  <dc:title>2025-2031年全球与中国量子密钥分发（QKD）和量子密码学（QC）行业市场调研及前景趋势报告</dc:title>
  <cp:keywords>2025-2031年全球与中国量子密钥分发（QKD）和量子密码学（QC）行业市场调研及前景趋势报告</cp:keywords>
  <dc:description>2025-2031年全球与中国量子密钥分发（QKD）和量子密码学（QC）行业市场调研及前景趋势报告</dc:description>
</cp:coreProperties>
</file>