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dcac71234450a" w:history="1">
              <w:r>
                <w:rPr>
                  <w:rStyle w:val="Hyperlink"/>
                </w:rPr>
                <w:t>2022-2028年全球与中国原位热修复市场研究分析及趋势预测报告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dcac71234450a" w:history="1">
              <w:r>
                <w:rPr>
                  <w:rStyle w:val="Hyperlink"/>
                </w:rPr>
                <w:t>2022-2028年全球与中国原位热修复市场研究分析及趋势预测报告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dcac71234450a" w:history="1">
                <w:r>
                  <w:rPr>
                    <w:rStyle w:val="Hyperlink"/>
                  </w:rPr>
                  <w:t>https://www.20087.com/8/11/YuanWeiReXiuFuHangYeFaZhanQuShi.html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位热修复是一种用于土壤和地下水污染修复的技术，通过加热受污染土壤或地下水，使其中的有机污染物挥发或分解，从而实现污染物去除。随着环境治理需求的增加和技术的进步，原位热修复技术的应用越来越广泛。现代原位热修复不仅具备高效的修复能力和较低的成本，还通过采用先进的加热系统和监测技术，提高了修复效率和可控性。此外，通过优化工艺参数，原位热修复能够适应不同类型的污染物和地质条件，提高修复的成功率。然而，原位热修复在某些情况下可能会影响土壤结构和生态平衡，需谨慎使用。</w:t>
      </w:r>
      <w:r>
        <w:rPr>
          <w:rFonts w:hint="eastAsia"/>
        </w:rPr>
        <w:br/>
      </w:r>
      <w:r>
        <w:rPr>
          <w:rFonts w:hint="eastAsia"/>
        </w:rPr>
        <w:t>　　未来，原位热修复将更加注重智能化和集成化。通过集成物联网技术和智能控制系统，原位热修复能够实现远程监控和数据管理，提高修复效率和设备的可靠性。随着材料科学的进步，原位热修复将采用更多高性能材料，提高其加热效率和耐用性。此外，随着环境治理要求的提高，原位热修复将集成更多环境友好型技术，如生物修复、化学修复等，提高修复效果。随着可持续发展理念的推广，原位热修复将加强与环保技术的结合，推动土壤修复行业的绿色发展。随着自动化技术的发展，原位热修复将支持更多自动化操作，提高修复的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dcac71234450a" w:history="1">
        <w:r>
          <w:rPr>
            <w:rStyle w:val="Hyperlink"/>
          </w:rPr>
          <w:t>2022-2028年全球与中国原位热修复市场研究分析及趋势预测报告</w:t>
        </w:r>
      </w:hyperlink>
      <w:r>
        <w:rPr>
          <w:rFonts w:hint="eastAsia"/>
        </w:rPr>
        <w:t>》依据国家统计局、发改委及原位热修复相关协会等的数据资料，深入研究了原位热修复行业的现状，包括原位热修复市场需求、市场规模及产业链状况。原位热修复报告分析了原位热修复的价格波动、各细分市场的动态，以及重点企业的经营状况。同时，报告对原位热修复市场前景及发展趋势进行了科学预测，揭示了潜在的市场需求和投资机会，也指出了原位热修复行业内可能的风险。此外，原位热修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原位热修复市场概述</w:t>
      </w:r>
      <w:r>
        <w:rPr>
          <w:rFonts w:hint="eastAsia"/>
        </w:rPr>
        <w:br/>
      </w:r>
      <w:r>
        <w:rPr>
          <w:rFonts w:hint="eastAsia"/>
        </w:rPr>
        <w:t>　　1.1 原位热修复市场概述</w:t>
      </w:r>
      <w:r>
        <w:rPr>
          <w:rFonts w:hint="eastAsia"/>
        </w:rPr>
        <w:br/>
      </w:r>
      <w:r>
        <w:rPr>
          <w:rFonts w:hint="eastAsia"/>
        </w:rPr>
        <w:t>　　1.2 不同产品类型原位热修复分析</w:t>
      </w:r>
      <w:r>
        <w:rPr>
          <w:rFonts w:hint="eastAsia"/>
        </w:rPr>
        <w:br/>
      </w:r>
      <w:r>
        <w:rPr>
          <w:rFonts w:hint="eastAsia"/>
        </w:rPr>
        <w:t>　　　　1.2.1 热传导加热</w:t>
      </w:r>
      <w:r>
        <w:rPr>
          <w:rFonts w:hint="eastAsia"/>
        </w:rPr>
        <w:br/>
      </w:r>
      <w:r>
        <w:rPr>
          <w:rFonts w:hint="eastAsia"/>
        </w:rPr>
        <w:t>　　　　1.2.2 蒸汽强化萃取</w:t>
      </w:r>
      <w:r>
        <w:rPr>
          <w:rFonts w:hint="eastAsia"/>
        </w:rPr>
        <w:br/>
      </w:r>
      <w:r>
        <w:rPr>
          <w:rFonts w:hint="eastAsia"/>
        </w:rPr>
        <w:t>　　　　1.2.3 电阻加热</w:t>
      </w:r>
      <w:r>
        <w:rPr>
          <w:rFonts w:hint="eastAsia"/>
        </w:rPr>
        <w:br/>
      </w:r>
      <w:r>
        <w:rPr>
          <w:rFonts w:hint="eastAsia"/>
        </w:rPr>
        <w:t>　　1.3 全球市场不同产品类型原位热修复规模对比（2017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全球不同产品类型原位热修复规模及预测（2017-2021年）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全球不同产品类型原位热修复规模及市场份额（2017-2021年）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全球不同产品类型原位热修复规模预测（2017-2021年）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中国不同产品类型原位热修复规模及预测（2017-2021年）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中国不同产品类型原位热修复规模及市场份额（2017-2021年）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中国不同产品类型原位热修复规模预测（2017-2021年）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从不同应用，原位热修复主要包括如下几个方面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土壤修复</w:t>
      </w:r>
      <w:r>
        <w:rPr>
          <w:rFonts w:hint="eastAsia"/>
        </w:rPr>
        <w:br/>
      </w:r>
      <w:r>
        <w:rPr>
          <w:rFonts w:hint="eastAsia"/>
        </w:rPr>
        <w:t>　　　　2.1.2 地下水修复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全球市场不同应用原位热修复规模对比（2017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全球不同应用原位热修复规模及预测（2017-2021年）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全球不同应用原位热修复规模及市场份额（2017-2021年）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全球不同应用原位热修复规模预测（2017-2021年）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中国不同应用原位热修复规模及预测（2017-2021年）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中国不同应用原位热修复规模及市场份额（2017-2021年）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中国不同应用原位热修复规模预测（2017-2021年）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全球原位热修复主要地区分析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全球主要地区原位热修复市场规模分析：2017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全球主要地区原位热修复规模及份额（2017-2021年）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全球主要地区原位热修复规模及份额预测（2017-2021年）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北美原位热修复市场规模及预测（2017-2021年）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欧洲原位热修复市场规模及预测（2017-2021年）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中国原位热修复市场规模及预测（2017-2021年）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亚太原位热修复市场规模及预测（2017-2021年）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南美原位热修复市场规模及预测（2017-2021年）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全球原位热修复主要企业分析</w:t>
      </w:r>
      <w:r>
        <w:rPr>
          <w:rFonts w:hint="eastAsia"/>
        </w:rPr>
        <w:br/>
      </w:r>
      <w:r>
        <w:rPr>
          <w:rFonts w:hint="eastAsia"/>
        </w:rPr>
        <w:t>　　4.1 全球主要企业原位热修复规模及市场份额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全球主要企业总部、主要市场区域、进入原位热修复市场日期、提供的产品及服务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全球原位热修复主要企业竞争态势及未来趋势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全球原位热修复第一梯队、第二梯队和第三梯队企业及市场份额（2021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2022年全球排名前五和前十原位热修复企业市场份额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原位热修复全球领先企业SWOT分析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中国原位热修复主要企业分析</w:t>
      </w:r>
      <w:r>
        <w:rPr>
          <w:rFonts w:hint="eastAsia"/>
        </w:rPr>
        <w:br/>
      </w:r>
      <w:r>
        <w:rPr>
          <w:rFonts w:hint="eastAsia"/>
        </w:rPr>
        <w:t>　　5.1 中国原位热修复规模及市场份额（2017-2021年）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中国原位热修复Top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原位热修复主要企业分析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重点企业（9）原位热修复产品及服务介绍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原位热修复行业动态分析</w:t>
      </w:r>
      <w:r>
        <w:rPr>
          <w:rFonts w:hint="eastAsia"/>
        </w:rPr>
        <w:br/>
      </w:r>
      <w:r>
        <w:rPr>
          <w:rFonts w:hint="eastAsia"/>
        </w:rPr>
        <w:t>　　7.1 原位热修复行业背景、发展历史、现状及趋势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原位热修复发展机遇、挑战及潜在风险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原位热修复当前及未来发展机遇</w:t>
      </w:r>
      <w:r>
        <w:rPr>
          <w:rFonts w:hint="eastAsia"/>
        </w:rPr>
        <w:br/>
      </w:r>
      <w:r>
        <w:rPr>
          <w:rFonts w:hint="eastAsia"/>
        </w:rPr>
        <w:t>　　　　7.2.2 原位热修复发展的推动因素、有利条件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原位热修复市场不利因素、风险及挑战分析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7.3 原位热修复行业政策分析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热传导加热主要企业列表</w:t>
      </w:r>
      <w:r>
        <w:rPr>
          <w:rFonts w:hint="eastAsia"/>
        </w:rPr>
        <w:br/>
      </w:r>
      <w:r>
        <w:rPr>
          <w:rFonts w:hint="eastAsia"/>
        </w:rPr>
        <w:t>　　表2 蒸汽强化萃取主要企业列表</w:t>
      </w:r>
      <w:r>
        <w:rPr>
          <w:rFonts w:hint="eastAsia"/>
        </w:rPr>
        <w:br/>
      </w:r>
      <w:r>
        <w:rPr>
          <w:rFonts w:hint="eastAsia"/>
        </w:rPr>
        <w:t>　　表3 电阻加热主要企业列表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全球市场不同产品类型原位热修复规模及增长率对比（2017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全球不同产品类型原位热修复规模列表（2017-2021年）&amp;（百万美元）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2017-2021年全球不同产品类型原位热修复规模市场份额列表（2017-2021年）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全球不同产品类型原位热修复规模预测（2017-2021年）&amp;（百万美元）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2017-2021年全球不同产品类型原位热修复规模市场份额预测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中国不同产品类型原位热修复规模（百万美元）&amp;（2017-2021年）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2017-2021年中国不同产品类型原位热修复规模市场份额列表（2017-2021年）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中国不同产品类型原位热修复规模预测（2017-2021年）&amp;（百万美元）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2017-2021年中国不同产品类型原位热修复规模市场份额预测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全球市场不同应用原位热修复规模及增长率对比（2017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全球不同应用原位热修复规模列表（百万美元）&amp;（2017-2021年）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全球不同应用原位热修复规模市场份额（2017-2021年）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全球不同应用原位热修复规模预测（2017-2021年）&amp;（百万美元）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全球不同应用原位热修复规模市场份额预测（2017-2021年）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中国不同应用原位热修复规模列表（2017-2021年）&amp;（百万美元）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中国不同应用原位热修复规模市场份额（2017-2021年）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中国不同应用原位热修复规模预测（2017-2021年）&amp;（百万美元）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中国不同应用原位热修复规模市场份额预测（2017-2021年）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全球主要地区原位热修复规模：（2017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全球主要地区原位热修复规模列表（2017-2021年）&amp;（百万美元）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全球主要地区原位热修复规模及份额（2017-2021年）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全球主要地区原位热修复规模列表预测（2017-2021年）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全球主要地区原位热修复规模及份额列表预测（2017-2021年）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全球主要企业原位热修复规模（2017-2021年）&amp;（百万美元）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全球主要企业原位热修复规模份额对比（2017-2021年）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全球主要企业进入原位热修复市场日期，及提供的产品和服务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全球原位热修复市场投资、并购等现状分析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中国主要企业原位热修复规模（百万美元）列表（2017-2021年）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2017-2021年中国主要企业原位热修复规模份额对比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重点企业（9）公司信息、总部、原位热修复市场地位以及主要的竞争对手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重点企业（9）原位热修复产品及服务介绍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重点企业（9）原位热修复收入及毛利率（2017-2021年）&amp;（百万美元）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原位热修复行业目前发展现状</w:t>
      </w:r>
      <w:r>
        <w:rPr>
          <w:rFonts w:hint="eastAsia"/>
        </w:rPr>
        <w:br/>
      </w:r>
      <w:r>
        <w:rPr>
          <w:rFonts w:hint="eastAsia"/>
        </w:rPr>
        <w:t>　　表71 原位热修复当前及未来发展机遇</w:t>
      </w:r>
      <w:r>
        <w:rPr>
          <w:rFonts w:hint="eastAsia"/>
        </w:rPr>
        <w:br/>
      </w:r>
      <w:r>
        <w:rPr>
          <w:rFonts w:hint="eastAsia"/>
        </w:rPr>
        <w:t>　　表72 原位热修复发展的推动因素、有利条件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表73 原位热修复市场不利因素、风险及挑战分析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表74 原位热修复行业政策分析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t>　　图1 全球市场原位热修复市场规模，2017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全球原位热修复市场规模预测：（百万美元）&amp;（2017-2021年）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中国原位热修复市场规模及未来趋势（2017-2021年）&amp;（百万美元）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热传导加热产品图片</w:t>
      </w:r>
      <w:r>
        <w:rPr>
          <w:rFonts w:hint="eastAsia"/>
        </w:rPr>
        <w:br/>
      </w:r>
      <w:r>
        <w:rPr>
          <w:rFonts w:hint="eastAsia"/>
        </w:rPr>
        <w:t>　　图5 全球热传导加热规模及增长率（2017-2021年）&amp;（百万美元）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蒸汽强化萃取产品图片</w:t>
      </w:r>
      <w:r>
        <w:rPr>
          <w:rFonts w:hint="eastAsia"/>
        </w:rPr>
        <w:br/>
      </w:r>
      <w:r>
        <w:rPr>
          <w:rFonts w:hint="eastAsia"/>
        </w:rPr>
        <w:t>　　图7 全球蒸汽强化萃取规模及增长率（2017-2021年）&amp;（百万美元）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电阻加热产品图片</w:t>
      </w:r>
      <w:r>
        <w:rPr>
          <w:rFonts w:hint="eastAsia"/>
        </w:rPr>
        <w:br/>
      </w:r>
      <w:r>
        <w:rPr>
          <w:rFonts w:hint="eastAsia"/>
        </w:rPr>
        <w:t>　　图9 全球电阻加热规模及增长率（2017-2021年）&amp;（百万美元）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全球不同产品类型原位热修复市场份额（2017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全球不同产品类型原位热修复市场份额预测（2017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中国不同产品类型原位热修复市场份额（2017 &amp; 2021年）</w:t>
      </w:r>
      <w:r>
        <w:rPr>
          <w:rFonts w:hint="eastAsia"/>
        </w:rPr>
        <w:br/>
      </w:r>
      <w:r>
        <w:rPr>
          <w:rFonts w:hint="eastAsia"/>
        </w:rPr>
        <w:t>　　图13 中国不同产品类型原位热修复市场份额预测（2017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图14 土壤修复</w:t>
      </w:r>
      <w:r>
        <w:rPr>
          <w:rFonts w:hint="eastAsia"/>
        </w:rPr>
        <w:br/>
      </w:r>
      <w:r>
        <w:rPr>
          <w:rFonts w:hint="eastAsia"/>
        </w:rPr>
        <w:t>　　图15 地下水修复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全球不同应用原位热修复市场份额2016 &amp; 2021</w:t>
      </w:r>
      <w:r>
        <w:rPr>
          <w:rFonts w:hint="eastAsia"/>
        </w:rPr>
        <w:br/>
      </w:r>
      <w:r>
        <w:rPr>
          <w:rFonts w:hint="eastAsia"/>
        </w:rPr>
        <w:t>　　图18 全球不同应用原位热修复市场份额预测2021 &amp; 2027</w:t>
      </w:r>
      <w:r>
        <w:rPr>
          <w:rFonts w:hint="eastAsia"/>
        </w:rPr>
        <w:br/>
      </w:r>
      <w:r>
        <w:rPr>
          <w:rFonts w:hint="eastAsia"/>
        </w:rPr>
        <w:t>　　图19 中国不同应用原位热修复市场份额2016 &amp; 2021</w:t>
      </w:r>
      <w:r>
        <w:rPr>
          <w:rFonts w:hint="eastAsia"/>
        </w:rPr>
        <w:br/>
      </w:r>
      <w:r>
        <w:rPr>
          <w:rFonts w:hint="eastAsia"/>
        </w:rPr>
        <w:t>　　图20 中国不同应用原位热修复市场份额预测2021 &amp; 2027</w:t>
      </w:r>
      <w:r>
        <w:rPr>
          <w:rFonts w:hint="eastAsia"/>
        </w:rPr>
        <w:br/>
      </w:r>
      <w:r>
        <w:rPr>
          <w:rFonts w:hint="eastAsia"/>
        </w:rPr>
        <w:t>　　图21 全球主要地区原位热修复规模市场份额（2021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北美原位热修复市场规模及预测（2017-2021年）&amp;（百万美元）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欧洲原位热修复市场规模及预测（2017-2021年）&amp;（百万美元）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中国原位热修复市场规模及预测（2017-2021年）&amp;（百万美元）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亚太原位热修复市场规模及预测（2017-2021年）&amp;（百万美元）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南美原位热修复市场规模及预测（2017-2021年）&amp;（百万美元）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全球原位热修复第一梯队、第二梯队和第三梯队企业及市场份额（2021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2022年全球原位热修复Top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原位热修复全球领先企业SWOT分析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2022年中国排名前三和前五原位热修复企业市场份额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dcac71234450a" w:history="1">
        <w:r>
          <w:rPr>
            <w:rStyle w:val="Hyperlink"/>
          </w:rPr>
          <w:t>2022-2028年全球与中国原位热修复市场研究分析及趋势预测报告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dcac71234450a" w:history="1">
        <w:r>
          <w:rPr>
            <w:rStyle w:val="Hyperlink"/>
          </w:rPr>
          <w:t>https://www.20087.com/8/11/YuanWeiReXiuFuHangYeFaZhanQuShi.html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c85bef264b33" w:history="1">
      <w:r>
        <w:rPr>
          <w:rStyle w:val="Hyperlink"/>
        </w:rPr>
        <w:t>2022-2028年全球与中国原位热修复市场研究分析及趋势预测报告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anWeiReXiuFuHangYeFaZhanQuShi.html" TargetMode="External" Id="R2dedcac71234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anWeiReXiuFuHangYeFaZhanQuShi.html" TargetMode="External" Id="Rc3eac85bef26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2022-03-15T06:17:00Z</dcterms:created>
  <dcterms:modified xsi:type="dcterms:W3CDTF">2022-03-15T07:17:00Z</dcterms:modified>
  <dc:subject>2022-2028年全球与中国原位热修复市场研究分析及趋势预测报告</dc:subject>
  <dc:title>2022-2028年全球与中国原位热修复市场研究分析及趋势预测报告</dc:title>
  <cp:keywords>2022-2028年全球与中国原位热修复市场研究分析及趋势预测报告</cp:keywords>
  <dc:description>2022-2028年全球与中国原位热修复市场研究分析及趋势预测报告</dc:description>
</cp:coreProperties>
</file>