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7cd4f35c4f2c" w:history="1">
              <w:r>
                <w:rPr>
                  <w:rStyle w:val="Hyperlink"/>
                </w:rPr>
                <w:t>2024-2030年中国图像传感器行业发展调研与市场前景报告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7cd4f35c4f2c" w:history="1">
              <w:r>
                <w:rPr>
                  <w:rStyle w:val="Hyperlink"/>
                </w:rPr>
                <w:t>2024-2030年中国图像传感器行业发展调研与市场前景报告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e7cd4f35c4f2c" w:history="1">
                <w:r>
                  <w:rPr>
                    <w:rStyle w:val="Hyperlink"/>
                  </w:rPr>
                  <w:t>https://www.20087.com/8/31/TuXiangChuanGanQiHangYeQianJingQuShi.html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是现代数字成像技术的核心，包括CMOS（互补金属氧化物半导体）和CCD（电荷耦合器件）两大类。随着智能手机、监控系统、汽车安全系统以及医疗成像设备的广泛需求，图像传感器技术在过去十年中取得了显著进步，像素密度、动态范围、低光性能和高速读取速度都有了大幅度提升。目前，高分辨率、低功耗和小型化是图像传感器的主要发展方向，而3D成像和光谱成像传感器的出现进一步扩展了应用场景。</w:t>
      </w:r>
      <w:r>
        <w:rPr>
          <w:rFonts w:hint="eastAsia"/>
        </w:rPr>
        <w:br/>
      </w:r>
      <w:r>
        <w:rPr>
          <w:rFonts w:hint="eastAsia"/>
        </w:rPr>
        <w:t>　　未来，图像传感器将继续向着更高分辨率、更宽动态范围和更快帧率演进，以满足专业摄影和视频制作的高标准要求。同时，随着物联网和自动驾驶技术的发展，图像传感器将更加注重环境适应性，包括恶劣天气条件下的成像质量和实时处理能力。此外，集成AI功能的图像传感器将兴起，能够在边缘设备上实现智能识别和分析，减少数据传输需求，提高隐私保护和数据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7e7cd4f35c4f2c" w:history="1">
        <w:r>
          <w:rPr>
            <w:rStyle w:val="Hyperlink"/>
          </w:rPr>
          <w:t>2024-2030年中国图像传感器行业发展调研与市场前景报告</w:t>
        </w:r>
      </w:hyperlink>
      <w:r>
        <w:rPr>
          <w:rFonts w:hint="eastAsia"/>
        </w:rPr>
        <w:t>全面分析了中国图像传感器行业的市场现状、发展趋势、竞争格局及前景预测。报告首先概述了图像传感器的定义、分类、应用领域及行业发展特点，包括优势、劣势、机遇与风险。接着，深入分析了图像传感器的供给、需求、销售规模及价格机制，并对细分市场、下游应用及客户群体进行了探讨。此外，报告还分析了图像传感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图像传感器行业概述</w:t>
      </w:r>
      <w:r>
        <w:rPr>
          <w:rFonts w:hint="eastAsia"/>
        </w:rPr>
        <w:br/>
      </w:r>
      <w:r>
        <w:rPr>
          <w:rFonts w:hint="eastAsia"/>
        </w:rPr>
        <w:t>　　第一节 图像传感器定义与分类</w:t>
      </w:r>
      <w:r>
        <w:rPr>
          <w:rFonts w:hint="eastAsia"/>
        </w:rPr>
        <w:br/>
      </w:r>
      <w:r>
        <w:rPr>
          <w:rFonts w:hint="eastAsia"/>
        </w:rPr>
        <w:t>　　第二节 图像传感器应用领域</w:t>
      </w:r>
      <w:r>
        <w:rPr>
          <w:rFonts w:hint="eastAsia"/>
        </w:rPr>
        <w:br/>
      </w:r>
      <w:r>
        <w:rPr>
          <w:rFonts w:hint="eastAsia"/>
        </w:rPr>
        <w:t>　　第三节 图像传感器行业经济指标分析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2019-2023年全球图像传感器市场规模与趋势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2024-2030年全球图像传感器行业发展趋势与前景预测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2023-2024年图像传感器产能与投资动态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二、图像传感器产能扩张与投资动态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2024-2030年图像传感器行业产量统计与趋势预测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一、2019-2023年图像传感器行业产量数据统计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1、2019-2023年图像传感器产量及增长趋势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2、2019-2023年图像传感器细分产品产量及份额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三、2024-2030年图像传感器产量预测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2024-2030年图像传感器市场需求与销售分析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一、2023-2024年图像传感器行业需求现状</w:t>
      </w:r>
      <w:r>
        <w:rPr>
          <w:rFonts w:hint="eastAsia"/>
        </w:rPr>
        <w:br/>
      </w:r>
      <w:r>
        <w:rPr>
          <w:rFonts w:hint="eastAsia"/>
        </w:rPr>
        <w:t>　　　　二、图像传感器客户群体与需求特点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三、2019-2023年图像传感器行业销售规模分析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四、2024-2030年图像传感器市场增长潜力与规模预测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一、2023-2024年图像传感器主要细分产品市场现状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一、2023-2024年图像传感器各应用领域市场现状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2023-2024年中国图像传感器技术发展研究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国内外图像传感器技术差异与原因</w:t>
      </w:r>
      <w:r>
        <w:rPr>
          <w:rFonts w:hint="eastAsia"/>
        </w:rPr>
        <w:br/>
      </w:r>
      <w:r>
        <w:rPr>
          <w:rFonts w:hint="eastAsia"/>
        </w:rPr>
        <w:t>　　第三节 图像传感器技术创新与发展趋势预测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技术进步对图像传感器行业的影响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一、2019-2023年图像传感器市场价格走势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2024-2030年图像传感器价格竞争态势与趋势预测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2023-2024年重点区域图像传感器市场发展概况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图像传感器行业进口情况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一、2019-2023年图像传感器进口规模及增长情况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一、2019-2023年图像传感器出口规模及增长情况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2019-2023年中国图像传感器行业总体发展与财务状况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2019-2023年中国图像传感器行业规模情况</w:t>
      </w:r>
      <w:r>
        <w:rPr>
          <w:rFonts w:hint="eastAsia"/>
        </w:rPr>
        <w:br/>
      </w:r>
      <w:r>
        <w:rPr>
          <w:rFonts w:hint="eastAsia"/>
        </w:rPr>
        <w:t>　　　　一、图像传感器行业企业数量规模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二、图像传感器行业从业人员规模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三、图像传感器行业市场敏感性分析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2019-2023年中国图像传感器行业财务能力分析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一、图像传感器行业盈利能力</w:t>
      </w:r>
      <w:r>
        <w:rPr>
          <w:rFonts w:hint="eastAsia"/>
        </w:rPr>
        <w:br/>
      </w:r>
      <w:r>
        <w:rPr>
          <w:rFonts w:hint="eastAsia"/>
        </w:rPr>
        <w:t>　　　　二、图像传感器行业偿债能力</w:t>
      </w:r>
      <w:r>
        <w:rPr>
          <w:rFonts w:hint="eastAsia"/>
        </w:rPr>
        <w:br/>
      </w:r>
      <w:r>
        <w:rPr>
          <w:rFonts w:hint="eastAsia"/>
        </w:rPr>
        <w:t>　　　　三、图像传感器行业营运能力</w:t>
      </w:r>
      <w:r>
        <w:rPr>
          <w:rFonts w:hint="eastAsia"/>
        </w:rPr>
        <w:br/>
      </w:r>
      <w:r>
        <w:rPr>
          <w:rFonts w:hint="eastAsia"/>
        </w:rPr>
        <w:t>　　　　四、图像传感器行业发展能力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图像传感器行业竞争格局总览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2023-2024年图像传感器行业竞争力分析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2019-2023年图像传感器行业企业并购活动分析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2023-2024年图像传感器行业会展与招投标活动分析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2024年中国图像传感器企业发展企业发展策略与建议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一、图像传感器行业优势</w:t>
      </w:r>
      <w:r>
        <w:rPr>
          <w:rFonts w:hint="eastAsia"/>
        </w:rPr>
        <w:br/>
      </w:r>
      <w:r>
        <w:rPr>
          <w:rFonts w:hint="eastAsia"/>
        </w:rPr>
        <w:t>　　　　二、图像传感器行业劣势</w:t>
      </w:r>
      <w:r>
        <w:rPr>
          <w:rFonts w:hint="eastAsia"/>
        </w:rPr>
        <w:br/>
      </w:r>
      <w:r>
        <w:rPr>
          <w:rFonts w:hint="eastAsia"/>
        </w:rPr>
        <w:t>　　　　三、图像传感器市场机会</w:t>
      </w:r>
      <w:r>
        <w:rPr>
          <w:rFonts w:hint="eastAsia"/>
        </w:rPr>
        <w:br/>
      </w:r>
      <w:r>
        <w:rPr>
          <w:rFonts w:hint="eastAsia"/>
        </w:rPr>
        <w:t>　　　　四、图像传感器市场威胁</w:t>
      </w:r>
      <w:r>
        <w:rPr>
          <w:rFonts w:hint="eastAsia"/>
        </w:rPr>
        <w:br/>
      </w:r>
      <w:r>
        <w:rPr>
          <w:rFonts w:hint="eastAsia"/>
        </w:rPr>
        <w:t>　　第二节 图像传感器行业风险及对策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2024-2030年中国图像传感器行业前景与发展趋势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2023-2024年图像传感器行业发展环境分析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一、图像传感器行业主管部门与监管体制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2024-2030年图像传感器行业发展趋势与方向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2024-2030年图像传感器行业发展潜力与机遇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[~中~智~林~]图像传感器行业发展建议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图像传感器行业类别</w:t>
      </w:r>
      <w:r>
        <w:rPr>
          <w:rFonts w:hint="eastAsia"/>
        </w:rPr>
        <w:br/>
      </w:r>
      <w:r>
        <w:rPr>
          <w:rFonts w:hint="eastAsia"/>
        </w:rPr>
        <w:t>　　图表 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图像传感器行业现状</w:t>
      </w:r>
      <w:r>
        <w:rPr>
          <w:rFonts w:hint="eastAsia"/>
        </w:rPr>
        <w:br/>
      </w:r>
      <w:r>
        <w:rPr>
          <w:rFonts w:hint="eastAsia"/>
        </w:rPr>
        <w:t>　　图表 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2023年中国图像传感器行业产能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2019-2023年中国图像传感器行业产量统计</w:t>
      </w:r>
      <w:r>
        <w:rPr>
          <w:rFonts w:hint="eastAsia"/>
        </w:rPr>
        <w:br/>
      </w:r>
      <w:r>
        <w:rPr>
          <w:rFonts w:hint="eastAsia"/>
        </w:rPr>
        <w:t>　　图表 图像传感器行业动态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2019-2023年中国图像传感器市场需求量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2019-2023年中国图像传感器行情</w:t>
      </w:r>
      <w:r>
        <w:rPr>
          <w:rFonts w:hint="eastAsia"/>
        </w:rPr>
        <w:br/>
      </w:r>
      <w:r>
        <w:rPr>
          <w:rFonts w:hint="eastAsia"/>
        </w:rPr>
        <w:t>　　图表 2019-2023年中国图像传感器价格走势图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2019-2023年中国图像传感器进口统计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2019-2023年中国图像传感器出口统计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2024-2030年中国图像传感器市场前景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2024-2030年中国图像传感器行业信息化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7cd4f35c4f2c" w:history="1">
        <w:r>
          <w:rPr>
            <w:rStyle w:val="Hyperlink"/>
          </w:rPr>
          <w:t>2024-2030年中国图像传感器行业发展调研与市场前景报告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e7cd4f35c4f2c" w:history="1">
        <w:r>
          <w:rPr>
            <w:rStyle w:val="Hyperlink"/>
          </w:rPr>
          <w:t>https://www.20087.com/8/31/TuXiangChuanGanQiHangYeQianJingQuShi.html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ba83087c460c" w:history="1">
      <w:r>
        <w:rPr>
          <w:rStyle w:val="Hyperlink"/>
        </w:rPr>
        <w:t>2024-2030年中国图像传感器行业发展调研与市场前景报告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uXiangChuanGanQiHangYeQianJingQuShi.html" TargetMode="External" Id="Rec7e7cd4f35c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uXiangChuanGanQiHangYeQianJingQuShi.html" TargetMode="External" Id="R7f4cba83087c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2024-10-18T01:04:51Z</dcterms:created>
  <dcterms:modified xsi:type="dcterms:W3CDTF">2024-10-18T02:04:51Z</dcterms:modified>
  <dc:subject>2024-2030年中国图像传感器行业发展调研与市场前景报告</dc:subject>
  <dc:title>2024-2030年中国图像传感器行业发展调研与市场前景报告</dc:title>
  <cp:keywords>2024-2030年中国图像传感器行业发展调研与市场前景报告</cp:keywords>
  <dc:description>2024-2030年中国图像传感器行业发展调研与市场前景报告</dc:description>
</cp:coreProperties>
</file>