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b9ab78d8f4753" w:history="1">
              <w:r>
                <w:rPr>
                  <w:rStyle w:val="Hyperlink"/>
                </w:rPr>
                <w:t>全球与中国生物信号采集处理系统行业发展研究及前景趋势报告（2023-2029年）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b9ab78d8f4753" w:history="1">
              <w:r>
                <w:rPr>
                  <w:rStyle w:val="Hyperlink"/>
                </w:rPr>
                <w:t>全球与中国生物信号采集处理系统行业发展研究及前景趋势报告（2023-2029年）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b9ab78d8f4753" w:history="1">
                <w:r>
                  <w:rPr>
                    <w:rStyle w:val="Hyperlink"/>
                  </w:rPr>
                  <w:t>https://www.20087.com/8/81/ShengWuXinHaoCaiJiChuLiXiTongFaZhanQuShi.html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号采集处理系统是一种用于收集、分析和解释生物体产生的电信号及其他生理信号的设备。近年来，随着传感器技术、微电子技术和软件算法的进步，这类系统的性能得到了显著提升。现代生物信号采集处理系统不仅限于实验室研究，也开始应用于临床诊断、康复治疗乃至家用健康管理等领域。同时，随着物联网技术的发展，这些系统越来越多地与智能手机和其他移动设备集成，使得数据的获取和分享变得更加便捷。</w:t>
      </w:r>
      <w:r>
        <w:rPr>
          <w:rFonts w:hint="eastAsia"/>
        </w:rPr>
        <w:br/>
      </w:r>
      <w:r>
        <w:rPr>
          <w:rFonts w:hint="eastAsia"/>
        </w:rPr>
        <w:t>　　未来，生物信号采集处理系统的发展将更加注重便携性、智能化和集成化。一方面，随着微型传感器技术的进步，系统将变得更加小巧轻便，便于在日常生活中的佩戴和使用。另一方面，随着人工智能技术的应用，系统将具备更强大的数据分析能力，能够提供更加精准的健康评估和个性化建议。此外，随着可穿戴设备和移动医疗技术的融合，生物信号采集处理系统将更加紧密地集成到个人健康管理平台中，为用户提供全方位的健康监测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b9ab78d8f4753" w:history="1">
        <w:r>
          <w:rPr>
            <w:rStyle w:val="Hyperlink"/>
          </w:rPr>
          <w:t>全球与中国生物信号采集处理系统行业发展研究及前景趋势报告（2023-2029年）</w:t>
        </w:r>
      </w:hyperlink>
      <w:r>
        <w:rPr>
          <w:rFonts w:hint="eastAsia"/>
        </w:rPr>
        <w:t>》基于权威数据资源与长期监测数据，全面分析了生物信号采集处理系统行业现状、市场需求、市场规模及产业链结构。生物信号采集处理系统报告探讨了价格变动、细分市场特征以及市场前景，并对未来发展趋势进行了科学预测。同时，生物信号采集处理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生物信号采集处理系统行业概述及市场现状分析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生物信号采集处理系统行业介绍</w:t>
      </w:r>
      <w:r>
        <w:rPr>
          <w:rFonts w:hint="eastAsia"/>
        </w:rPr>
        <w:br/>
      </w:r>
      <w:r>
        <w:rPr>
          <w:rFonts w:hint="eastAsia"/>
        </w:rPr>
        <w:t>　　第二节 生物信号采集处理系统产品主要分类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一、不同种类生物信号采集处理系统产量占比（2022年）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二、不同种类生物信号采集处理系统价格走势（2017-2029年）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生物信号采集处理系统主要应用领域分析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一、生物信号采集处理系统主要应用领域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二、全球生物信号采集处理系统不同应用领域消费量占比（2022年）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全球与中国生物信号采集处理系统市场发展现状对比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一、全球生物信号采集处理系统市场现状及发展趋势（2017-2029年）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二、中国生物信号采集处理系统市场现状及发展趋势（2017-2029年）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全球生物信号采集处理系统供需现状及趋势预测（2017-2029年）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一、全球生物信号采集处理系统产能、产量、产能利用率情况及趋势（2017-2029年）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二、全球生物信号采集处理系统产量、表观消费量情况及趋势（2017-2029年）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中国生物信号采集处理系统供需现状及趋势预测（2017-2029年）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一、中国生物信号采集处理系统产能、产量、产能利用率情况及趋势（2017-2029年）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二、中国生物信号采集处理系统产量、表观消费量情况及趋势（2017-2029年）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三、中国生物信号采集处理系统产量、需求量、市场缺口情况及趋势（2017-2029年）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中国生物信号采集处理系统行业政策分析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全球与中国生物信号采集处理系统重点企业产量、产值、集中度分析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全球市场生物信号采集处理系统重点企业2021和2022年产量、产值统计分析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一、全球市场生物信号采集处理系统重点企业2021和2022年产量统计分析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二、全球市场生物信号采集处理系统重点企业2021和2022年产值统计分析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三、全球市场生物信号采集处理系统重点企业2021和2022年产品价格分析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中国市场生物信号采集处理系统重点企业2021和2022年产量、产值统计分析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一、中国市场生物信号采集处理系统重点企业2021和2022年产量统计分析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二、中国市场生物信号采集处理系统重点企业2021和2022年产值统计分析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生物信号采集处理系统重点厂商总部</w:t>
      </w:r>
      <w:r>
        <w:rPr>
          <w:rFonts w:hint="eastAsia"/>
        </w:rPr>
        <w:br/>
      </w:r>
      <w:r>
        <w:rPr>
          <w:rFonts w:hint="eastAsia"/>
        </w:rPr>
        <w:t>　　第四节 生物信号采集处理系统行业企业集中度分析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全球重点生物信号采集处理系统企业SWOT分析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中国重点生物信号采集处理系统企业SWOT分析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全球主要地区生物信号采集处理系统产量、产值、市场份额情况及趋势预测（2017-2029年）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全球主要地区生物信号采集处理系统产量、产值及市场份额情况及趋势（2017-2029年）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一、全球主要地区生物信号采集处理系统产量及市场份额情况及趋势（2017-2029年）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二、全球主要地区生物信号采集处理系统产值及市场份额情况及趋势（2017-2029年）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中国市场2017-2029年生物信号采集处理系统产量、产值情况及趋势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北美市场2017-2029年生物信号采集处理系统产量、产值情况及趋势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欧洲市场2017-2029年生物信号采集处理系统产量、产值情况及趋势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日本市场2017-2029年生物信号采集处理系统产量、产值情况及趋势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全球主要地区生物信号采集处理系统消费量、市场份额及发展趋势分析（2017-2029年）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全球主要地区生物信号采集处理系统消费量、市场份额及发展趋势（2017-2029年）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中国市场2017-2029年生物信号采集处理系统消费情况及发展趋势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北美市场2017-2029年生物信号采集处理系统消费情况及发展趋势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欧洲市场2017-2029年生物信号采集处理系统消费情况及发展趋势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日本市场2017-2029年生物信号采集处理系统消费情况及发展趋势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主要生物信号采集处理系统企业调研分析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不同种类生物信号采集处理系统产量、价格、产值及市场份额情况（2017-2029）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全球市场不同种类生物信号采集处理系统产量、产值及市场份额情况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一、全球市场不同种类生物信号采集处理系统产量、市场份额情况（2017-2029年）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二、全球市场不同种类生物信号采集处理系统产值、市场份额情况（2017-2029年）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三、全球市场不同种类生物信号采集处理系统价格走势分析（2017-2029年）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中国市场不同种类生物信号采集处理系统产量、产值及市场份额情况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一、中国市场不同种类生物信号采集处理系统产量、市场份额情况（2017-2029年）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二、中国市场不同种类生物信号采集处理系统产值、市场份额情况（2017-2029年）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三、中国市场不同种类生物信号采集处理系统价格走势分析（2017-2029年）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生物信号采集处理系统上游原料及下游主要应用领域分析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生物信号采集处理系统产业链分析</w:t>
      </w:r>
      <w:r>
        <w:rPr>
          <w:rFonts w:hint="eastAsia"/>
        </w:rPr>
        <w:br/>
      </w:r>
      <w:r>
        <w:rPr>
          <w:rFonts w:hint="eastAsia"/>
        </w:rPr>
        <w:t>　　第二节 生物信号采集处理系统产业上游供应分析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全球市场生物信号采集处理系统下游主要应用领域消费量、市场份额及增长情况（2017-2029年）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中国市场生物信号采集处理系统下游主要应用领域消费量、市场份额及增长情况（2017-2029年）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中国市场生物信号采集处理系统产量、消费量、进出口分析及发展趋势（2017-2029年）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中国市场生物信号采集处理系统产量、消费量、进出口分析及发展趋势（2017-2029年）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中国市场生物信号采集处理系统进出口贸易趋势（2017-2029年）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中国市场生物信号采集处理系统主要进口来源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中国市场生物信号采集处理系统主要出口目的地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中国市场生物信号采集处理系统主要地区分布（2022年）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中国生物信号采集处理系统生产地区分布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中国生物信号采集处理系统消费地区分布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影响中国市场生物信号采集处理系统供需因素分析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生物信号采集处理系统进出口贸易现状及趋势（2017-2029年）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生物信号采集处理系统产品技术趋势与价格走势预测（2017-2029年）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不同种类生物信号采集处理系统产品技术发展趋势（2017-2029年）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生物信号采集处理系统价格走势预测（2017-2029年）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生物信号采集处理系统销售渠道分析及建议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国内市场生物信号采集处理系统销售渠道分析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一、当前生物信号采集处理系统主要销售模式及销售渠道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二、国内市场生物信号采集处理系统销售模式及销售渠道趋势（2017-2029年）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海外市场生物信号采集处理系统销售渠道分析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中智林⋅－生物信号采集处理系统行业营销策略建议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一、生物信号采集处理系统市场定位及目标消费者分析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二、生物信号采集处理系统行业营销模式及销售渠道建议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生物信号采集处理系统产品介绍</w:t>
      </w:r>
      <w:r>
        <w:rPr>
          <w:rFonts w:hint="eastAsia"/>
        </w:rPr>
        <w:br/>
      </w:r>
      <w:r>
        <w:rPr>
          <w:rFonts w:hint="eastAsia"/>
        </w:rPr>
        <w:t>　　表 生物信号采集处理系统产品分类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2022年全球不同种类生物信号采集处理系统产量份额</w:t>
      </w:r>
      <w:r>
        <w:rPr>
          <w:rFonts w:hint="eastAsia"/>
        </w:rPr>
        <w:br/>
      </w:r>
      <w:r>
        <w:rPr>
          <w:rFonts w:hint="eastAsia"/>
        </w:rPr>
        <w:t>　　表 不同种类生物信号采集处理系统价格及趋势（2017-2029年）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生物信号采集处理系统主要应用领域</w:t>
      </w:r>
      <w:r>
        <w:rPr>
          <w:rFonts w:hint="eastAsia"/>
        </w:rPr>
        <w:br/>
      </w:r>
      <w:r>
        <w:rPr>
          <w:rFonts w:hint="eastAsia"/>
        </w:rPr>
        <w:t>　　图 全球2022年生物信号采集处理系统不同应用领域消费量份额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全球生物信号采集处理系统产能、产量、产能利用率及趋势（2017-2029年）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全球生物信号采集处理系统产量、表观消费量及趋势（2017-2029年）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中国生物信号采集处理系统产能、产量、产能利用率及趋势（2017-2029年）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中国生物信号采集处理系统产量、表观消费量及趋势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中国生物信号采集处理系统产量、市场需求量及趋势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生物信号采集处理系统行业政策分析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生物信号采集处理系统企业总部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全球生物信号采集处理系统重点企业SWOT分析</w:t>
      </w:r>
      <w:r>
        <w:rPr>
          <w:rFonts w:hint="eastAsia"/>
        </w:rPr>
        <w:br/>
      </w:r>
      <w:r>
        <w:rPr>
          <w:rFonts w:hint="eastAsia"/>
        </w:rPr>
        <w:t>　　表 中国生物信号采集处理系统重点企业SWOT分析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全球主要地区2017-2022年生物信号采集处理系统产量统计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全球主要地区2023-2029年生物信号采集处理系统产量预测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全球主要地区2017-2029年生物信号采集处理系统产量市场份额统计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全球主要地区2022年生物信号采集处理系统产量市场份额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全球主要地区2017-2022年生物信号采集处理系统产值统计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全球主要地区2023-2029年生物信号采集处理系统产值预测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全球主要地区2017-2029年生物信号采集处理系统产值市场份额统计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全球主要地区2022年生物信号采集处理系统产值市场份额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中国市场2017-2029年生物信号采集处理系统产量及增长情况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中国市场2017-2029年生物信号采集处理系统产值及增长情况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北美市场2017-2029年生物信号采集处理系统产量及增长情况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北美市场2017-2029年生物信号采集处理系统产值及增长情况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欧洲市场2017-2029年生物信号采集处理系统产量及增长情况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欧洲市场2017-2029年生物信号采集处理系统产值及增长情况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日本市场2017-2029年生物信号采集处理系统产量及增长情况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日本市场2017-2029年生物信号采集处理系统产值及增长情况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全球主要地区2017-2022年生物信号采集处理系统消费量统计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全球主要地区2023-2029年生物信号采集处理系统消费量预测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全球主要地区2017-2029年生物信号采集处理系统消费量市场份额统计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全球主要地区2022年生物信号采集处理系统消费量市场份额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中国市场2017-2029年生物信号采集处理系统消费量、增长率及趋势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北美市场2017-2029年生物信号采集处理系统消费量、增长率及趋势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欧洲市场2017-2029年生物信号采集处理系统消费量、增长率及趋势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日本市场2017-2029年生物信号采集处理系统消费量、增长率及趋势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全球市场不同种类生物信号采集处理系统产量市场份额（2017-2029年）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全球市场不同种类生物信号采集处理系统产值市场份额（2017-2029年）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中国市场不同种类生物信号采集处理系统产量市场份额（2017-2029年）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中国市场不同种类生物信号采集处理系统产值市场份额（2017-2029年）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中国市场不同种类生物信号采集处理系统价格走势（2017-2029年）</w:t>
      </w:r>
      <w:r>
        <w:rPr>
          <w:rFonts w:hint="eastAsia"/>
        </w:rPr>
        <w:br/>
      </w:r>
      <w:r>
        <w:rPr>
          <w:rFonts w:hint="eastAsia"/>
        </w:rPr>
        <w:t>　　图 生物信号采集处理系统产业链</w:t>
      </w:r>
      <w:r>
        <w:rPr>
          <w:rFonts w:hint="eastAsia"/>
        </w:rPr>
        <w:br/>
      </w:r>
      <w:r>
        <w:rPr>
          <w:rFonts w:hint="eastAsia"/>
        </w:rPr>
        <w:t>　　表 生物信号采集处理系统原材料</w:t>
      </w:r>
      <w:r>
        <w:rPr>
          <w:rFonts w:hint="eastAsia"/>
        </w:rPr>
        <w:br/>
      </w:r>
      <w:r>
        <w:rPr>
          <w:rFonts w:hint="eastAsia"/>
        </w:rPr>
        <w:t>　　表 生物信号采集处理系统上游原料供应商及联系方式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2022年全球市场生物信号采集处理系统主要应用领域消费量市场份额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2017-2029年中国市场生物信号采集处理系统进出口量</w:t>
      </w:r>
      <w:r>
        <w:rPr>
          <w:rFonts w:hint="eastAsia"/>
        </w:rPr>
        <w:br/>
      </w:r>
      <w:r>
        <w:rPr>
          <w:rFonts w:hint="eastAsia"/>
        </w:rPr>
        <w:t>　　图 2022年生物信号采集处理系统生产地区分布</w:t>
      </w:r>
      <w:r>
        <w:rPr>
          <w:rFonts w:hint="eastAsia"/>
        </w:rPr>
        <w:br/>
      </w:r>
      <w:r>
        <w:rPr>
          <w:rFonts w:hint="eastAsia"/>
        </w:rPr>
        <w:t>　　图 2022年生物信号采集处理系统消费地区分布</w:t>
      </w:r>
      <w:r>
        <w:rPr>
          <w:rFonts w:hint="eastAsia"/>
        </w:rPr>
        <w:br/>
      </w:r>
      <w:r>
        <w:rPr>
          <w:rFonts w:hint="eastAsia"/>
        </w:rPr>
        <w:t>　　图 中国生物信号采集处理系统进口量及趋势预测（2017-2029年）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中国生物信号采集处理系统出口量及趋势预测（2017-2029年）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不同种类生物信号采集处理系统产量占比（2023-2029年）</w:t>
      </w:r>
      <w:r>
        <w:rPr>
          <w:rFonts w:hint="eastAsia"/>
        </w:rPr>
        <w:br/>
      </w:r>
      <w:r>
        <w:rPr>
          <w:rFonts w:hint="eastAsia"/>
        </w:rPr>
        <w:t>　　图 生物信号采集处理系统价格走势预测（2023-2029年）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国内市场生物信号采集处理系统未来销售渠道趋势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b9ab78d8f4753" w:history="1">
        <w:r>
          <w:rPr>
            <w:rStyle w:val="Hyperlink"/>
          </w:rPr>
          <w:t>全球与中国生物信号采集处理系统行业发展研究及前景趋势报告（2023-2029年）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b9ab78d8f4753" w:history="1">
        <w:r>
          <w:rPr>
            <w:rStyle w:val="Hyperlink"/>
          </w:rPr>
          <w:t>https://www.20087.com/8/81/ShengWuXinHaoCaiJiChuLiXiTongFaZhanQuShi.html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4c62a1fb34bca" w:history="1">
      <w:r>
        <w:rPr>
          <w:rStyle w:val="Hyperlink"/>
        </w:rPr>
        <w:t>全球与中国生物信号采集处理系统行业发展研究及前景趋势报告（2023-2029年）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engWuXinHaoCaiJiChuLiXiTongFaZhanQuShi.html" TargetMode="External" Id="R497b9ab78d8f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engWuXinHaoCaiJiChuLiXiTongFaZhanQuShi.html" TargetMode="External" Id="Rbcb4c62a1fb3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2023-07-09T01:13:11Z</dcterms:created>
  <dcterms:modified xsi:type="dcterms:W3CDTF">2023-07-09T02:13:11Z</dcterms:modified>
  <dc:subject>全球与中国生物信号采集处理系统行业发展研究及前景趋势报告（2023-2029年）</dc:subject>
  <dc:title>全球与中国生物信号采集处理系统行业发展研究及前景趋势报告（2023-2029年）</dc:title>
  <cp:keywords>全球与中国生物信号采集处理系统行业发展研究及前景趋势报告（2023-2029年）</cp:keywords>
  <dc:description>全球与中国生物信号采集处理系统行业发展研究及前景趋势报告（2023-2029年）</dc:description>
</cp:coreProperties>
</file>