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223de7db42bb" w:history="1">
              <w:r>
                <w:rPr>
                  <w:rStyle w:val="Hyperlink"/>
                </w:rPr>
                <w:t>2025-2031年中国电话机市场调研及发展趋势分析报告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223de7db42bb" w:history="1">
              <w:r>
                <w:rPr>
                  <w:rStyle w:val="Hyperlink"/>
                </w:rPr>
                <w:t>2025-2031年中国电话机市场调研及发展趋势分析报告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223de7db42bb" w:history="1">
                <w:r>
                  <w:rPr>
                    <w:rStyle w:val="Hyperlink"/>
                  </w:rPr>
                  <w:t>https://www.20087.com/8/61/DianHuaJiHangYeFenXiBaoGao.html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是传统的通信工具，虽然在智能手机和互联网通信的冲击下市场份额逐渐缩小，但在特定场合和人群中仍占有一定地位。近年来，电话机的设计和功能也在不断进化，如采用高清显示屏、集成语音助手和增加Wi-Fi连接能力，使其能够适应现代通信需求。然而，电话机面临的主要挑战是如何在保持传统优势的同时，吸引年轻用户群体，以及如何在功能和成本之间找到平衡点。</w:t>
      </w:r>
      <w:r>
        <w:rPr>
          <w:rFonts w:hint="eastAsia"/>
        </w:rPr>
        <w:br/>
      </w:r>
      <w:r>
        <w:rPr>
          <w:rFonts w:hint="eastAsia"/>
        </w:rPr>
        <w:t>　　未来，电话机的发展将更加侧重于用户体验和特殊需求。一方面，通过优化用户界面和增强语音识别功能，提高通话质量和操作便利性，以满足老年用户和视力障碍者的需求。另一方面，电话机将融入更多智能互联功能，如与智能家居系统的集成，或作为应急通信设备，在断电或网络故障情况下提供可靠的通信渠道。此外，电话机制造商还将探索可持续发展路径，如采用环保材料和模块化设计，以延长产品生命周期，减少电子垃圾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223de7db42bb" w:history="1">
        <w:r>
          <w:rPr>
            <w:rStyle w:val="Hyperlink"/>
          </w:rPr>
          <w:t>2025-2031年中国电话机市场调研及发展趋势分析报告</w:t>
        </w:r>
      </w:hyperlink>
      <w:r>
        <w:rPr>
          <w:rFonts w:hint="eastAsia"/>
        </w:rPr>
        <w:t>》基于深入调研和权威数据，全面系统地展现了中国电话机行业的现状与未来趋势。报告依托国家权威机构和相关协会的资料，严谨分析了电话机市场规模、竞争格局、技术创新及消费需求等核心要素。通过翔实数据和直观图表，为电话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电话机行业概况</w:t>
      </w:r>
      <w:r>
        <w:rPr>
          <w:rFonts w:hint="eastAsia"/>
        </w:rPr>
        <w:br/>
      </w:r>
      <w:r>
        <w:rPr>
          <w:rFonts w:hint="eastAsia"/>
        </w:rPr>
        <w:t>　　第一节 电话机行业定义与特征</w:t>
      </w:r>
      <w:r>
        <w:rPr>
          <w:rFonts w:hint="eastAsia"/>
        </w:rPr>
        <w:br/>
      </w:r>
      <w:r>
        <w:rPr>
          <w:rFonts w:hint="eastAsia"/>
        </w:rPr>
        <w:t>　　第二节 电话机行业发展历程</w:t>
      </w:r>
      <w:r>
        <w:rPr>
          <w:rFonts w:hint="eastAsia"/>
        </w:rPr>
        <w:br/>
      </w:r>
      <w:r>
        <w:rPr>
          <w:rFonts w:hint="eastAsia"/>
        </w:rPr>
        <w:t>　　第三节 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二、相关电话机行业标准分析</w:t>
      </w:r>
      <w:r>
        <w:rPr>
          <w:rFonts w:hint="eastAsia"/>
        </w:rPr>
        <w:br/>
      </w:r>
      <w:r>
        <w:rPr>
          <w:rFonts w:hint="eastAsia"/>
        </w:rPr>
        <w:t>　　第三节 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三、2025-2031年中国电话机市场需求预测分析</w:t>
      </w:r>
      <w:r>
        <w:rPr>
          <w:rFonts w:hint="eastAsia"/>
        </w:rPr>
        <w:br/>
      </w:r>
      <w:r>
        <w:rPr>
          <w:rFonts w:hint="eastAsia"/>
        </w:rPr>
        <w:t>　　第四节 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当前国内电话机市场价格及评述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2024-2025年我国电话机行业发展现状分析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我国电话机行业发展现状</w:t>
      </w:r>
      <w:r>
        <w:rPr>
          <w:rFonts w:hint="eastAsia"/>
        </w:rPr>
        <w:br/>
      </w:r>
      <w:r>
        <w:rPr>
          <w:rFonts w:hint="eastAsia"/>
        </w:rPr>
        <w:t>　　　　一、电话机行业品牌发展现状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四、我国电话机市场走向分析</w:t>
      </w:r>
      <w:r>
        <w:rPr>
          <w:rFonts w:hint="eastAsia"/>
        </w:rPr>
        <w:br/>
      </w:r>
      <w:r>
        <w:rPr>
          <w:rFonts w:hint="eastAsia"/>
        </w:rPr>
        <w:t>　　第二节 中国电话机行业存在的问题</w:t>
      </w:r>
      <w:r>
        <w:rPr>
          <w:rFonts w:hint="eastAsia"/>
        </w:rPr>
        <w:br/>
      </w:r>
      <w:r>
        <w:rPr>
          <w:rFonts w:hint="eastAsia"/>
        </w:rPr>
        <w:t>　　　　一、电话机产品市场存在的主要问题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对中国电话机市场的分析及思考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一、电话机市场特点</w:t>
      </w:r>
      <w:r>
        <w:rPr>
          <w:rFonts w:hint="eastAsia"/>
        </w:rPr>
        <w:br/>
      </w:r>
      <w:r>
        <w:rPr>
          <w:rFonts w:hint="eastAsia"/>
        </w:rPr>
        <w:t>　　　　二、电话机市场分析</w:t>
      </w:r>
      <w:r>
        <w:rPr>
          <w:rFonts w:hint="eastAsia"/>
        </w:rPr>
        <w:br/>
      </w:r>
      <w:r>
        <w:rPr>
          <w:rFonts w:hint="eastAsia"/>
        </w:rPr>
        <w:t>　　　　三、电话机市场变化的方向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三、典型电话机企业产品竞争策略分析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一、2025年电话机总体投资结构</w:t>
      </w:r>
      <w:r>
        <w:rPr>
          <w:rFonts w:hint="eastAsia"/>
        </w:rPr>
        <w:br/>
      </w:r>
      <w:r>
        <w:rPr>
          <w:rFonts w:hint="eastAsia"/>
        </w:rPr>
        <w:t>　　　　二、2025年电话机投资规模情况</w:t>
      </w:r>
      <w:r>
        <w:rPr>
          <w:rFonts w:hint="eastAsia"/>
        </w:rPr>
        <w:br/>
      </w:r>
      <w:r>
        <w:rPr>
          <w:rFonts w:hint="eastAsia"/>
        </w:rPr>
        <w:t>　　　　三、2025年电话机投资增速情况</w:t>
      </w:r>
      <w:r>
        <w:rPr>
          <w:rFonts w:hint="eastAsia"/>
        </w:rPr>
        <w:br/>
      </w:r>
      <w:r>
        <w:rPr>
          <w:rFonts w:hint="eastAsia"/>
        </w:rPr>
        <w:t>　　　　四、2025年电话机分地区投资分析</w:t>
      </w:r>
      <w:r>
        <w:rPr>
          <w:rFonts w:hint="eastAsia"/>
        </w:rPr>
        <w:br/>
      </w:r>
      <w:r>
        <w:rPr>
          <w:rFonts w:hint="eastAsia"/>
        </w:rPr>
        <w:t>　　第二节 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二、可以投资的电话机模式</w:t>
      </w:r>
      <w:r>
        <w:rPr>
          <w:rFonts w:hint="eastAsia"/>
        </w:rPr>
        <w:br/>
      </w:r>
      <w:r>
        <w:rPr>
          <w:rFonts w:hint="eastAsia"/>
        </w:rPr>
        <w:t>　　　　三、2025年电话机投资机会分析</w:t>
      </w:r>
      <w:r>
        <w:rPr>
          <w:rFonts w:hint="eastAsia"/>
        </w:rPr>
        <w:br/>
      </w:r>
      <w:r>
        <w:rPr>
          <w:rFonts w:hint="eastAsia"/>
        </w:rPr>
        <w:t>　　　　四、2025年电话机投资新方向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一、未来电话机发展分析</w:t>
      </w:r>
      <w:r>
        <w:rPr>
          <w:rFonts w:hint="eastAsia"/>
        </w:rPr>
        <w:br/>
      </w:r>
      <w:r>
        <w:rPr>
          <w:rFonts w:hint="eastAsia"/>
        </w:rPr>
        <w:t>　　　　二、未来电话机行业技术开发方向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三、总体电话机行业“十四五”整体规划及预测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中国电话机行业市场前景分析</w:t>
      </w:r>
      <w:r>
        <w:rPr>
          <w:rFonts w:hint="eastAsia"/>
        </w:rPr>
        <w:br/>
      </w:r>
      <w:r>
        <w:rPr>
          <w:rFonts w:hint="eastAsia"/>
        </w:rPr>
        <w:t>　　　　一、电话机产品差异化是企业发展的方向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当前电话机存在的问题</w:t>
      </w:r>
      <w:r>
        <w:rPr>
          <w:rFonts w:hint="eastAsia"/>
        </w:rPr>
        <w:br/>
      </w:r>
      <w:r>
        <w:rPr>
          <w:rFonts w:hint="eastAsia"/>
        </w:rPr>
        <w:t>　　第二节 电话机未来发展预测分析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一、中国电话机发展方向分析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一、电话机市场竞争风险</w:t>
      </w:r>
      <w:r>
        <w:rPr>
          <w:rFonts w:hint="eastAsia"/>
        </w:rPr>
        <w:br/>
      </w:r>
      <w:r>
        <w:rPr>
          <w:rFonts w:hint="eastAsia"/>
        </w:rPr>
        <w:t>　　　　二、电话机原材料压力风险分析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三、电话机技术风险分析</w:t>
      </w:r>
      <w:r>
        <w:rPr>
          <w:rFonts w:hint="eastAsia"/>
        </w:rPr>
        <w:br/>
      </w:r>
      <w:r>
        <w:rPr>
          <w:rFonts w:hint="eastAsia"/>
        </w:rPr>
        <w:t>　　　　四、电话机政策和体制风险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一、2024-2025年电话机投资策略</w:t>
      </w:r>
      <w:r>
        <w:rPr>
          <w:rFonts w:hint="eastAsia"/>
        </w:rPr>
        <w:br/>
      </w:r>
      <w:r>
        <w:rPr>
          <w:rFonts w:hint="eastAsia"/>
        </w:rPr>
        <w:t>　　　　二、2024-2025年电话机投资筹划策略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三、2024-2025年电话机品牌竞争战略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2025-2031年中国电话机行业品牌建设策略</w:t>
      </w:r>
      <w:r>
        <w:rPr>
          <w:rFonts w:hint="eastAsia"/>
        </w:rPr>
        <w:br/>
      </w:r>
      <w:r>
        <w:rPr>
          <w:rFonts w:hint="eastAsia"/>
        </w:rPr>
        <w:t>　　　　一、电话机的规划</w:t>
      </w:r>
      <w:r>
        <w:rPr>
          <w:rFonts w:hint="eastAsia"/>
        </w:rPr>
        <w:br/>
      </w:r>
      <w:r>
        <w:rPr>
          <w:rFonts w:hint="eastAsia"/>
        </w:rPr>
        <w:t>　　　　二、电话机的建设</w:t>
      </w:r>
      <w:r>
        <w:rPr>
          <w:rFonts w:hint="eastAsia"/>
        </w:rPr>
        <w:br/>
      </w:r>
      <w:r>
        <w:rPr>
          <w:rFonts w:hint="eastAsia"/>
        </w:rPr>
        <w:t>　　　　三、电话机业成功之道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电话机行业投资趋势分析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(中⋅智⋅林)电话机项目投资建议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1、电话机行业投资环境分析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2、电话机行业风险识别与应对策略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二、电话机行业投资方向与策略建议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三、电话机项目实施关键要点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电话机行业类别</w:t>
      </w:r>
      <w:r>
        <w:rPr>
          <w:rFonts w:hint="eastAsia"/>
        </w:rPr>
        <w:br/>
      </w:r>
      <w:r>
        <w:rPr>
          <w:rFonts w:hint="eastAsia"/>
        </w:rPr>
        <w:t>　　图表 电话机行业产业链调研</w:t>
      </w:r>
      <w:r>
        <w:rPr>
          <w:rFonts w:hint="eastAsia"/>
        </w:rPr>
        <w:br/>
      </w:r>
      <w:r>
        <w:rPr>
          <w:rFonts w:hint="eastAsia"/>
        </w:rPr>
        <w:t>　　图表 电话机行业现状</w:t>
      </w:r>
      <w:r>
        <w:rPr>
          <w:rFonts w:hint="eastAsia"/>
        </w:rPr>
        <w:br/>
      </w:r>
      <w:r>
        <w:rPr>
          <w:rFonts w:hint="eastAsia"/>
        </w:rPr>
        <w:t>　　图表 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2019-2024年中国电话机市场规模</w:t>
      </w:r>
      <w:r>
        <w:rPr>
          <w:rFonts w:hint="eastAsia"/>
        </w:rPr>
        <w:br/>
      </w:r>
      <w:r>
        <w:rPr>
          <w:rFonts w:hint="eastAsia"/>
        </w:rPr>
        <w:t>　　图表 2025年中国电话机行业产能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2019-2024年中国电话机产量</w:t>
      </w:r>
      <w:r>
        <w:rPr>
          <w:rFonts w:hint="eastAsia"/>
        </w:rPr>
        <w:br/>
      </w:r>
      <w:r>
        <w:rPr>
          <w:rFonts w:hint="eastAsia"/>
        </w:rPr>
        <w:t>　　图表 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2019-2024年中国电话机行情</w:t>
      </w:r>
      <w:r>
        <w:rPr>
          <w:rFonts w:hint="eastAsia"/>
        </w:rPr>
        <w:br/>
      </w:r>
      <w:r>
        <w:rPr>
          <w:rFonts w:hint="eastAsia"/>
        </w:rPr>
        <w:t>　　图表 2019-2024年中国电话机价格走势图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2019-2024年中国电话机出口数据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**地区电话机市场规模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**地区电话机市场调研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**地区电话机市场规模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**地区电话机市场调研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电话机行业竞争对手分析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2025-2031年中国电话机市场规模预测</w:t>
      </w:r>
      <w:r>
        <w:rPr>
          <w:rFonts w:hint="eastAsia"/>
        </w:rPr>
        <w:br/>
      </w:r>
      <w:r>
        <w:rPr>
          <w:rFonts w:hint="eastAsia"/>
        </w:rPr>
        <w:t>　　图表 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2025-2031年中国电话机行业信息化</w:t>
      </w:r>
      <w:r>
        <w:rPr>
          <w:rFonts w:hint="eastAsia"/>
        </w:rPr>
        <w:br/>
      </w:r>
      <w:r>
        <w:rPr>
          <w:rFonts w:hint="eastAsia"/>
        </w:rPr>
        <w:t>　　图表 2025年中国电话机市场前景分析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223de7db42bb" w:history="1">
        <w:r>
          <w:rPr>
            <w:rStyle w:val="Hyperlink"/>
          </w:rPr>
          <w:t>2025-2031年中国电话机市场调研及发展趋势分析报告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223de7db42bb" w:history="1">
        <w:r>
          <w:rPr>
            <w:rStyle w:val="Hyperlink"/>
          </w:rPr>
          <w:t>https://www.20087.com/8/61/DianHuaJiHangYeFenXiBaoGao.html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ac93cf9d946ab" w:history="1">
      <w:r>
        <w:rPr>
          <w:rStyle w:val="Hyperlink"/>
        </w:rPr>
        <w:t>2025-2031年中国电话机市场调研及发展趋势分析报告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HuaJiHangYeFenXiBaoGao.html" TargetMode="External" Id="R0534223de7d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HuaJiHangYeFenXiBaoGao.html" TargetMode="External" Id="R06dac93cf9d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2025-01-18T00:34:00Z</dcterms:created>
  <dcterms:modified xsi:type="dcterms:W3CDTF">2025-01-18T01:34:00Z</dcterms:modified>
  <dc:subject>2025-2031年中国电话机市场调研及发展趋势分析报告</dc:subject>
  <dc:title>2025-2031年中国电话机市场调研及发展趋势分析报告</dc:title>
  <cp:keywords>2025-2031年中国电话机市场调研及发展趋势分析报告</cp:keywords>
  <dc:description>2025-2031年中国电话机市场调研及发展趋势分析报告</dc:description>
</cp:coreProperties>
</file>