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40b8e7a0e4a80" w:history="1">
              <w:r>
                <w:rPr>
                  <w:rStyle w:val="Hyperlink"/>
                </w:rPr>
                <w:t>2025-2031年中国移动阅读市场现状全面调研与发展趋势报告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40b8e7a0e4a80" w:history="1">
              <w:r>
                <w:rPr>
                  <w:rStyle w:val="Hyperlink"/>
                </w:rPr>
                <w:t>2025-2031年中国移动阅读市场现状全面调研与发展趋势报告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40b8e7a0e4a80" w:history="1">
                <w:r>
                  <w:rPr>
                    <w:rStyle w:val="Hyperlink"/>
                  </w:rPr>
                  <w:t>https://www.20087.com/8/51/YiDongYueDuDeFaZhanQuShi.html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阅读市场近年来随着智能手机和平板电脑的普及而迅速增长。电子书、在线小说、漫画和杂志等内容通过移动应用和电子书阅读器触达全球读者。移动阅读不仅提供了便捷的阅读体验，还促进了版权保护和内容多样性。同时，人工智能和大数据分析的应用，为读者提供了个性化的阅读推荐。</w:t>
      </w:r>
      <w:r>
        <w:rPr>
          <w:rFonts w:hint="eastAsia"/>
        </w:rPr>
        <w:br/>
      </w:r>
      <w:r>
        <w:rPr>
          <w:rFonts w:hint="eastAsia"/>
        </w:rPr>
        <w:t>　　未来，移动阅读将更加注重互动性和多媒体融合。一方面，通过增强现实（AR）和虚拟现实（VR）技术，提供沉浸式的阅读体验，如互动故事和虚拟图书展览。另一方面，整合音频和视频内容，开发多媒体书籍，满足不同阅读偏好的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40b8e7a0e4a80" w:history="1">
        <w:r>
          <w:rPr>
            <w:rStyle w:val="Hyperlink"/>
          </w:rPr>
          <w:t>2025-2031年中国移动阅读市场现状全面调研与发展趋势报告</w:t>
        </w:r>
      </w:hyperlink>
      <w:r>
        <w:rPr>
          <w:rFonts w:hint="eastAsia"/>
        </w:rPr>
        <w:t>》系统分析了移动阅读行业的市场规模、市场需求及价格波动，深入探讨了移动阅读产业链关键环节及各细分市场特点。报告基于权威数据，科学预测了移动阅读市场前景与发展趋势，同时评估了移动阅读重点企业的经营状况，包括品牌影响力、市场集中度及竞争格局。通过SWOT分析，报告揭示了移动阅读行业面临的风险与机遇，为移动阅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移动阅读行业发展综述</w:t>
      </w:r>
      <w:r>
        <w:rPr>
          <w:rFonts w:hint="eastAsia"/>
        </w:rPr>
        <w:br/>
      </w:r>
      <w:r>
        <w:rPr>
          <w:rFonts w:hint="eastAsia"/>
        </w:rPr>
        <w:t>　　第一节 移动阅读行业概述及分类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移动阅读行业特征分析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二、移动阅读行业在国民经济中的地位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三、移动阅读行业生命周期分析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2、移动阅读行业生命周期</w:t>
      </w:r>
      <w:r>
        <w:rPr>
          <w:rFonts w:hint="eastAsia"/>
        </w:rPr>
        <w:br/>
      </w:r>
      <w:r>
        <w:rPr>
          <w:rFonts w:hint="eastAsia"/>
        </w:rPr>
        <w:t>　　第三节 移动阅读行业经济指标分析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2025年移动阅读所属行业国内外发展概述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全球移动阅读行业发展概况</w:t>
      </w:r>
      <w:r>
        <w:rPr>
          <w:rFonts w:hint="eastAsia"/>
        </w:rPr>
        <w:br/>
      </w:r>
      <w:r>
        <w:rPr>
          <w:rFonts w:hint="eastAsia"/>
        </w:rPr>
        <w:t>　　　　一、全球移动阅读行业发展现状</w:t>
      </w:r>
      <w:r>
        <w:rPr>
          <w:rFonts w:hint="eastAsia"/>
        </w:rPr>
        <w:br/>
      </w:r>
      <w:r>
        <w:rPr>
          <w:rFonts w:hint="eastAsia"/>
        </w:rPr>
        <w:t>　　　　二、全球移动阅读行业发展趋势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中国移动阅读行业发展概况</w:t>
      </w:r>
      <w:r>
        <w:rPr>
          <w:rFonts w:hint="eastAsia"/>
        </w:rPr>
        <w:br/>
      </w:r>
      <w:r>
        <w:rPr>
          <w:rFonts w:hint="eastAsia"/>
        </w:rPr>
        <w:t>　　　　一、中国移动阅读行业发展历程与现状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二、中国移动阅读行业发展中存在的问题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2025年中国移动阅读行业发展环境分析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移动阅读行业政策环境</w:t>
      </w:r>
      <w:r>
        <w:rPr>
          <w:rFonts w:hint="eastAsia"/>
        </w:rPr>
        <w:br/>
      </w:r>
      <w:r>
        <w:rPr>
          <w:rFonts w:hint="eastAsia"/>
        </w:rPr>
        <w:t>　　第五节 移动阅读行业技术环境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移动阅读所属行业市场分析</w:t>
      </w:r>
      <w:r>
        <w:rPr>
          <w:rFonts w:hint="eastAsia"/>
        </w:rPr>
        <w:br/>
      </w:r>
      <w:r>
        <w:rPr>
          <w:rFonts w:hint="eastAsia"/>
        </w:rPr>
        <w:t>第四章 2025年中国移动阅读所属行业市场分析</w:t>
      </w:r>
      <w:r>
        <w:rPr>
          <w:rFonts w:hint="eastAsia"/>
        </w:rPr>
        <w:br/>
      </w:r>
      <w:r>
        <w:rPr>
          <w:rFonts w:hint="eastAsia"/>
        </w:rPr>
        <w:t>　　2019年一季度中国综合阅读领域日度活跃用户量情况分析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一、移动阅读行业市场规模及增速</w:t>
      </w:r>
      <w:r>
        <w:rPr>
          <w:rFonts w:hint="eastAsia"/>
        </w:rPr>
        <w:br/>
      </w:r>
      <w:r>
        <w:rPr>
          <w:rFonts w:hint="eastAsia"/>
        </w:rPr>
        <w:t>　　　　二、移动阅读行业市场饱和度</w:t>
      </w:r>
      <w:r>
        <w:rPr>
          <w:rFonts w:hint="eastAsia"/>
        </w:rPr>
        <w:br/>
      </w:r>
      <w:r>
        <w:rPr>
          <w:rFonts w:hint="eastAsia"/>
        </w:rPr>
        <w:t>　　　　三、影响移动阅读行业市场规模的因素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四、2025-2031年移动阅读行业市场规模及增速预测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一、移动阅读行业所处生命周期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二、技术变革与行业革新对移动阅读行业的影响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2025年中国移动阅读行业区域市场分析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t>　　第四节 第12次全国国民阅读调查报告解读</w:t>
      </w:r>
      <w:r>
        <w:rPr>
          <w:rFonts w:hint="eastAsia"/>
        </w:rPr>
        <w:br/>
      </w:r>
      <w:r>
        <w:rPr>
          <w:rFonts w:hint="eastAsia"/>
        </w:rPr>
        <w:t>　　　　一、国民阅读率上升0.2个百分点</w:t>
      </w:r>
      <w:r>
        <w:rPr>
          <w:rFonts w:hint="eastAsia"/>
        </w:rPr>
        <w:br/>
      </w:r>
      <w:r>
        <w:rPr>
          <w:rFonts w:hint="eastAsia"/>
        </w:rPr>
        <w:t>　　　　二、三分之一的人使用微信阅读</w:t>
      </w:r>
      <w:r>
        <w:rPr>
          <w:rFonts w:hint="eastAsia"/>
        </w:rPr>
        <w:br/>
      </w:r>
      <w:r>
        <w:rPr>
          <w:rFonts w:hint="eastAsia"/>
        </w:rPr>
        <w:t>　　　　三、人均纸质书阅读量较减少0.21本</w:t>
      </w:r>
      <w:r>
        <w:rPr>
          <w:rFonts w:hint="eastAsia"/>
        </w:rPr>
        <w:br/>
      </w:r>
      <w:r>
        <w:rPr>
          <w:rFonts w:hint="eastAsia"/>
        </w:rPr>
        <w:t>　　　　四、纸质图书阅读和移动阅读时长增势明显</w:t>
      </w:r>
      <w:r>
        <w:rPr>
          <w:rFonts w:hint="eastAsia"/>
        </w:rPr>
        <w:br/>
      </w:r>
      <w:r>
        <w:rPr>
          <w:rFonts w:hint="eastAsia"/>
        </w:rPr>
        <w:t>　　　　五、调查新增Pad阅读数据</w:t>
      </w:r>
      <w:r>
        <w:rPr>
          <w:rFonts w:hint="eastAsia"/>
        </w:rPr>
        <w:br/>
      </w:r>
      <w:r>
        <w:rPr>
          <w:rFonts w:hint="eastAsia"/>
        </w:rPr>
        <w:t>　　　　六、“阅读新闻”仍为主要网上活动</w:t>
      </w:r>
      <w:r>
        <w:rPr>
          <w:rFonts w:hint="eastAsia"/>
        </w:rPr>
        <w:br/>
      </w:r>
      <w:r>
        <w:rPr>
          <w:rFonts w:hint="eastAsia"/>
        </w:rPr>
        <w:t>　　　　七、纸质阅读地位未被撼动</w:t>
      </w:r>
      <w:r>
        <w:rPr>
          <w:rFonts w:hint="eastAsia"/>
        </w:rPr>
        <w:br/>
      </w:r>
      <w:r>
        <w:rPr>
          <w:rFonts w:hint="eastAsia"/>
        </w:rPr>
        <w:t>　　　　八、超四成的成年国民认为自己的阅读数量较少</w:t>
      </w:r>
      <w:r>
        <w:rPr>
          <w:rFonts w:hint="eastAsia"/>
        </w:rPr>
        <w:br/>
      </w:r>
      <w:r>
        <w:rPr>
          <w:rFonts w:hint="eastAsia"/>
        </w:rPr>
        <w:t>　　　　九、仅四分之一国民满意自己阅读情况</w:t>
      </w:r>
      <w:r>
        <w:rPr>
          <w:rFonts w:hint="eastAsia"/>
        </w:rPr>
        <w:br/>
      </w:r>
      <w:r>
        <w:rPr>
          <w:rFonts w:hint="eastAsia"/>
        </w:rPr>
        <w:t>　　　　十、三分之二的人只看免费手机读物</w:t>
      </w:r>
      <w:r>
        <w:rPr>
          <w:rFonts w:hint="eastAsia"/>
        </w:rPr>
        <w:br/>
      </w:r>
      <w:r>
        <w:rPr>
          <w:rFonts w:hint="eastAsia"/>
        </w:rPr>
        <w:t>　　　　十一、未成年人图书阅读率稳步上升</w:t>
      </w:r>
      <w:r>
        <w:rPr>
          <w:rFonts w:hint="eastAsia"/>
        </w:rPr>
        <w:br/>
      </w:r>
      <w:r>
        <w:rPr>
          <w:rFonts w:hint="eastAsia"/>
        </w:rPr>
        <w:t>　　　　十二、88.8%的家庭有陪儿童阅读的习惯</w:t>
      </w:r>
      <w:r>
        <w:rPr>
          <w:rFonts w:hint="eastAsia"/>
        </w:rPr>
        <w:br/>
      </w:r>
      <w:r>
        <w:rPr>
          <w:rFonts w:hint="eastAsia"/>
        </w:rPr>
        <w:t>　　第五节 第13次全国国民阅读调查报告解读</w:t>
      </w:r>
      <w:r>
        <w:rPr>
          <w:rFonts w:hint="eastAsia"/>
        </w:rPr>
        <w:br/>
      </w:r>
      <w:r>
        <w:rPr>
          <w:rFonts w:hint="eastAsia"/>
        </w:rPr>
        <w:t>　　　　一、2025年我国国民阅读总体情况</w:t>
      </w:r>
      <w:r>
        <w:rPr>
          <w:rFonts w:hint="eastAsia"/>
        </w:rPr>
        <w:br/>
      </w:r>
      <w:r>
        <w:rPr>
          <w:rFonts w:hint="eastAsia"/>
        </w:rPr>
        <w:t>　　　　二、纸质图书小幅增长报刊持续下降</w:t>
      </w:r>
      <w:r>
        <w:rPr>
          <w:rFonts w:hint="eastAsia"/>
        </w:rPr>
        <w:br/>
      </w:r>
      <w:r>
        <w:rPr>
          <w:rFonts w:hint="eastAsia"/>
        </w:rPr>
        <w:t>　　　　三、新兴媒体领衔阅读增长</w:t>
      </w:r>
      <w:r>
        <w:rPr>
          <w:rFonts w:hint="eastAsia"/>
        </w:rPr>
        <w:br/>
      </w:r>
      <w:r>
        <w:rPr>
          <w:rFonts w:hint="eastAsia"/>
        </w:rPr>
        <w:t>　　　　四、电子书价格承受能力上升</w:t>
      </w:r>
      <w:r>
        <w:rPr>
          <w:rFonts w:hint="eastAsia"/>
        </w:rPr>
        <w:br/>
      </w:r>
      <w:r>
        <w:rPr>
          <w:rFonts w:hint="eastAsia"/>
        </w:rPr>
        <w:t>　　　　五、纸质书仍是最爱</w:t>
      </w:r>
      <w:r>
        <w:rPr>
          <w:rFonts w:hint="eastAsia"/>
        </w:rPr>
        <w:br/>
      </w:r>
      <w:r>
        <w:rPr>
          <w:rFonts w:hint="eastAsia"/>
        </w:rPr>
        <w:t>　　　　六、国民对阅读有更高的要求</w:t>
      </w:r>
      <w:r>
        <w:rPr>
          <w:rFonts w:hint="eastAsia"/>
        </w:rPr>
        <w:br/>
      </w:r>
      <w:r>
        <w:rPr>
          <w:rFonts w:hint="eastAsia"/>
        </w:rPr>
        <w:t>　　　　七、阅读率上升阅读量下降</w:t>
      </w:r>
      <w:r>
        <w:rPr>
          <w:rFonts w:hint="eastAsia"/>
        </w:rPr>
        <w:br/>
      </w:r>
      <w:r>
        <w:rPr>
          <w:rFonts w:hint="eastAsia"/>
        </w:rPr>
        <w:t>　　　　八、家长们花更长时间陪孩子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移动阅读关联产业分析</w:t>
      </w:r>
      <w:r>
        <w:rPr>
          <w:rFonts w:hint="eastAsia"/>
        </w:rPr>
        <w:br/>
      </w:r>
      <w:r>
        <w:rPr>
          <w:rFonts w:hint="eastAsia"/>
        </w:rPr>
        <w:t>第六章 2025年中国移动阅读行业产业链分析</w:t>
      </w:r>
      <w:r>
        <w:rPr>
          <w:rFonts w:hint="eastAsia"/>
        </w:rPr>
        <w:br/>
      </w:r>
      <w:r>
        <w:rPr>
          <w:rFonts w:hint="eastAsia"/>
        </w:rPr>
        <w:t>　　第一节 移动阅读行业产业链分析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移动阅读上游行业分析 一、移动阅读成本构成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　　1、出版商</w:t>
      </w:r>
      <w:r>
        <w:rPr>
          <w:rFonts w:hint="eastAsia"/>
        </w:rPr>
        <w:br/>
      </w:r>
      <w:r>
        <w:rPr>
          <w:rFonts w:hint="eastAsia"/>
        </w:rPr>
        <w:t>　　　　　　3.移动运营商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四、上游行业对移动阅读行业的影响</w:t>
      </w:r>
      <w:r>
        <w:rPr>
          <w:rFonts w:hint="eastAsia"/>
        </w:rPr>
        <w:br/>
      </w:r>
      <w:r>
        <w:rPr>
          <w:rFonts w:hint="eastAsia"/>
        </w:rPr>
        <w:t>　　第三节 移动阅读下游行业分析</w:t>
      </w:r>
      <w:r>
        <w:rPr>
          <w:rFonts w:hint="eastAsia"/>
        </w:rPr>
        <w:br/>
      </w:r>
      <w:r>
        <w:rPr>
          <w:rFonts w:hint="eastAsia"/>
        </w:rPr>
        <w:t>　　　　一、移动阅读下游行业分布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四、下游需求对移动阅读行业的影响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移动阅读行业深度分析</w:t>
      </w:r>
      <w:r>
        <w:rPr>
          <w:rFonts w:hint="eastAsia"/>
        </w:rPr>
        <w:br/>
      </w:r>
      <w:r>
        <w:rPr>
          <w:rFonts w:hint="eastAsia"/>
        </w:rPr>
        <w:t>第七章 2025年中国移动阅读行业主导驱动因素分析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2020-2025年中国移动阅读行业偿债能力分析</w:t>
      </w:r>
      <w:r>
        <w:rPr>
          <w:rFonts w:hint="eastAsia"/>
        </w:rPr>
        <w:br/>
      </w:r>
      <w:r>
        <w:rPr>
          <w:rFonts w:hint="eastAsia"/>
        </w:rPr>
        <w:t>　　第一节 移动阅读行业资产负债率分析</w:t>
      </w:r>
      <w:r>
        <w:rPr>
          <w:rFonts w:hint="eastAsia"/>
        </w:rPr>
        <w:br/>
      </w:r>
      <w:r>
        <w:rPr>
          <w:rFonts w:hint="eastAsia"/>
        </w:rPr>
        <w:t>　　第二节 移动阅读行业速动比率分析</w:t>
      </w:r>
      <w:r>
        <w:rPr>
          <w:rFonts w:hint="eastAsia"/>
        </w:rPr>
        <w:br/>
      </w:r>
      <w:r>
        <w:rPr>
          <w:rFonts w:hint="eastAsia"/>
        </w:rPr>
        <w:t>　　第三节 移动阅读行业净利润增长率分析</w:t>
      </w:r>
      <w:r>
        <w:rPr>
          <w:rFonts w:hint="eastAsia"/>
        </w:rPr>
        <w:br/>
      </w:r>
      <w:r>
        <w:rPr>
          <w:rFonts w:hint="eastAsia"/>
        </w:rPr>
        <w:t>　　第四节 移动阅读行业利息保障倍数分析_</w:t>
      </w:r>
      <w:r>
        <w:rPr>
          <w:rFonts w:hint="eastAsia"/>
        </w:rPr>
        <w:br/>
      </w:r>
      <w:r>
        <w:rPr>
          <w:rFonts w:hint="eastAsia"/>
        </w:rPr>
        <w:t>　　第五节 2025-2031年移动阅读行业偿债能力预测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2020-2025年中国移动阅读行业营运能力分析</w:t>
      </w:r>
      <w:r>
        <w:rPr>
          <w:rFonts w:hint="eastAsia"/>
        </w:rPr>
        <w:br/>
      </w:r>
      <w:r>
        <w:rPr>
          <w:rFonts w:hint="eastAsia"/>
        </w:rPr>
        <w:t>　　第一节 移动阅读行业总资产周转率分析</w:t>
      </w:r>
      <w:r>
        <w:rPr>
          <w:rFonts w:hint="eastAsia"/>
        </w:rPr>
        <w:br/>
      </w:r>
      <w:r>
        <w:rPr>
          <w:rFonts w:hint="eastAsia"/>
        </w:rPr>
        <w:t>　　第二节 移动阅读行业净资产增长率分析</w:t>
      </w:r>
      <w:r>
        <w:rPr>
          <w:rFonts w:hint="eastAsia"/>
        </w:rPr>
        <w:br/>
      </w:r>
      <w:r>
        <w:rPr>
          <w:rFonts w:hint="eastAsia"/>
        </w:rPr>
        <w:t>　　第三节 移动阅读行业应收账款周转率分析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移动阅读行业存货周转率分析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2025-2031年移动阅读行业营运能力预测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移动阅读行业竞争分析</w:t>
      </w:r>
      <w:r>
        <w:rPr>
          <w:rFonts w:hint="eastAsia"/>
        </w:rPr>
        <w:br/>
      </w:r>
      <w:r>
        <w:rPr>
          <w:rFonts w:hint="eastAsia"/>
        </w:rPr>
        <w:t>第十章 2025年中国移动阅读行业竞争分析</w:t>
      </w:r>
      <w:r>
        <w:rPr>
          <w:rFonts w:hint="eastAsia"/>
        </w:rPr>
        <w:br/>
      </w:r>
      <w:r>
        <w:rPr>
          <w:rFonts w:hint="eastAsia"/>
        </w:rPr>
        <w:t>　　第一节 重点移动阅读企业市场份额</w:t>
      </w:r>
      <w:r>
        <w:rPr>
          <w:rFonts w:hint="eastAsia"/>
        </w:rPr>
        <w:br/>
      </w:r>
      <w:r>
        <w:rPr>
          <w:rFonts w:hint="eastAsia"/>
        </w:rPr>
        <w:t>　　第二节 移动阅读行业市场集中度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t>　　第八节 移动用户基本信息</w:t>
      </w:r>
      <w:r>
        <w:rPr>
          <w:rFonts w:hint="eastAsia"/>
        </w:rPr>
        <w:br/>
      </w:r>
      <w:r>
        <w:rPr>
          <w:rFonts w:hint="eastAsia"/>
        </w:rPr>
        <w:t>　　　　一、移动用户性别构成</w:t>
      </w:r>
      <w:r>
        <w:rPr>
          <w:rFonts w:hint="eastAsia"/>
        </w:rPr>
        <w:br/>
      </w:r>
      <w:r>
        <w:rPr>
          <w:rFonts w:hint="eastAsia"/>
        </w:rPr>
        <w:t>　　　　二、移动用户年龄构成</w:t>
      </w:r>
      <w:r>
        <w:rPr>
          <w:rFonts w:hint="eastAsia"/>
        </w:rPr>
        <w:br/>
      </w:r>
      <w:r>
        <w:rPr>
          <w:rFonts w:hint="eastAsia"/>
        </w:rPr>
        <w:t>　　　　三、移动用户学历构成</w:t>
      </w:r>
      <w:r>
        <w:rPr>
          <w:rFonts w:hint="eastAsia"/>
        </w:rPr>
        <w:br/>
      </w:r>
      <w:r>
        <w:rPr>
          <w:rFonts w:hint="eastAsia"/>
        </w:rPr>
        <w:t>　　　　四、移动用户职业构成</w:t>
      </w:r>
      <w:r>
        <w:rPr>
          <w:rFonts w:hint="eastAsia"/>
        </w:rPr>
        <w:br/>
      </w:r>
      <w:r>
        <w:rPr>
          <w:rFonts w:hint="eastAsia"/>
        </w:rPr>
        <w:t>　　　　五、移动用户收入情况</w:t>
      </w:r>
      <w:r>
        <w:rPr>
          <w:rFonts w:hint="eastAsia"/>
        </w:rPr>
        <w:br/>
      </w:r>
      <w:r>
        <w:rPr>
          <w:rFonts w:hint="eastAsia"/>
        </w:rPr>
        <w:t>　　第九节 移动用户消费行为</w:t>
      </w:r>
      <w:r>
        <w:rPr>
          <w:rFonts w:hint="eastAsia"/>
        </w:rPr>
        <w:br/>
      </w:r>
      <w:r>
        <w:rPr>
          <w:rFonts w:hint="eastAsia"/>
        </w:rPr>
        <w:t>　　　　一、移动用户上网流量费付费方式</w:t>
      </w:r>
      <w:r>
        <w:rPr>
          <w:rFonts w:hint="eastAsia"/>
        </w:rPr>
        <w:br/>
      </w:r>
      <w:r>
        <w:rPr>
          <w:rFonts w:hint="eastAsia"/>
        </w:rPr>
        <w:t>　　　　二、移动用户包月套餐选择比例</w:t>
      </w:r>
      <w:r>
        <w:rPr>
          <w:rFonts w:hint="eastAsia"/>
        </w:rPr>
        <w:br/>
      </w:r>
      <w:r>
        <w:rPr>
          <w:rFonts w:hint="eastAsia"/>
        </w:rPr>
        <w:t>　　　　三、移动用户每月手机总费用</w:t>
      </w:r>
      <w:r>
        <w:rPr>
          <w:rFonts w:hint="eastAsia"/>
        </w:rPr>
        <w:br/>
      </w:r>
      <w:r>
        <w:rPr>
          <w:rFonts w:hint="eastAsia"/>
        </w:rPr>
        <w:t>　　　　四、移动用户常用移动电话网络</w:t>
      </w:r>
      <w:r>
        <w:rPr>
          <w:rFonts w:hint="eastAsia"/>
        </w:rPr>
        <w:br/>
      </w:r>
      <w:r>
        <w:rPr>
          <w:rFonts w:hint="eastAsia"/>
        </w:rPr>
        <w:t>　　　　五、移动用户购买手机的途径</w:t>
      </w:r>
      <w:r>
        <w:rPr>
          <w:rFonts w:hint="eastAsia"/>
        </w:rPr>
        <w:br/>
      </w:r>
      <w:r>
        <w:rPr>
          <w:rFonts w:hint="eastAsia"/>
        </w:rPr>
        <w:t>　　　　六、移动用户购买手机的费用</w:t>
      </w:r>
      <w:r>
        <w:rPr>
          <w:rFonts w:hint="eastAsia"/>
        </w:rPr>
        <w:br/>
      </w:r>
      <w:r>
        <w:rPr>
          <w:rFonts w:hint="eastAsia"/>
        </w:rPr>
        <w:t>　　第十节 移动用户基本使用行为</w:t>
      </w:r>
      <w:r>
        <w:rPr>
          <w:rFonts w:hint="eastAsia"/>
        </w:rPr>
        <w:br/>
      </w:r>
      <w:r>
        <w:rPr>
          <w:rFonts w:hint="eastAsia"/>
        </w:rPr>
        <w:t>　　　　一、移动用户手机上网频率</w:t>
      </w:r>
      <w:r>
        <w:rPr>
          <w:rFonts w:hint="eastAsia"/>
        </w:rPr>
        <w:br/>
      </w:r>
      <w:r>
        <w:rPr>
          <w:rFonts w:hint="eastAsia"/>
        </w:rPr>
        <w:t>　　　　二、移动用户每次手机上网时间</w:t>
      </w:r>
      <w:r>
        <w:rPr>
          <w:rFonts w:hint="eastAsia"/>
        </w:rPr>
        <w:br/>
      </w:r>
      <w:r>
        <w:rPr>
          <w:rFonts w:hint="eastAsia"/>
        </w:rPr>
        <w:t>　　　　三、移动用户使用手机应用场景</w:t>
      </w:r>
      <w:r>
        <w:rPr>
          <w:rFonts w:hint="eastAsia"/>
        </w:rPr>
        <w:br/>
      </w:r>
      <w:r>
        <w:rPr>
          <w:rFonts w:hint="eastAsia"/>
        </w:rPr>
        <w:t>　　　　四、移动用户手机上网行为分析</w:t>
      </w:r>
      <w:r>
        <w:rPr>
          <w:rFonts w:hint="eastAsia"/>
        </w:rPr>
        <w:br/>
      </w:r>
      <w:r>
        <w:rPr>
          <w:rFonts w:hint="eastAsia"/>
        </w:rPr>
        <w:t>　　　　五、移动手机可接受的手机付费应用服务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中国移动阅读行业重点企业分析</w:t>
      </w:r>
      <w:r>
        <w:rPr>
          <w:rFonts w:hint="eastAsia"/>
        </w:rPr>
        <w:br/>
      </w:r>
      <w:r>
        <w:rPr>
          <w:rFonts w:hint="eastAsia"/>
        </w:rPr>
        <w:t>　　第一节 掌阅科技股份有限公司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QQ阅读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咪咕阅读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多看阅读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熊猫看书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网易云阅读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微信阅读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京东阅读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得到阅读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Kindle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移动阅读行业趋势研究</w:t>
      </w:r>
      <w:r>
        <w:rPr>
          <w:rFonts w:hint="eastAsia"/>
        </w:rPr>
        <w:br/>
      </w:r>
      <w:r>
        <w:rPr>
          <w:rFonts w:hint="eastAsia"/>
        </w:rPr>
        <w:t>第十二章 2025-2031年中国移动阅读行业发展与投资风险分析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移动阅读行业环境风险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移动阅读行业政策风险</w:t>
      </w:r>
      <w:r>
        <w:rPr>
          <w:rFonts w:hint="eastAsia"/>
        </w:rPr>
        <w:br/>
      </w:r>
      <w:r>
        <w:rPr>
          <w:rFonts w:hint="eastAsia"/>
        </w:rPr>
        <w:t>　　第四节 移动阅读行业市场风险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2025-2031年中国移动阅读行业发展前景及投资机会分析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移动阅读行业发展前景预测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四、移动阅读用户黏性如何提高</w:t>
      </w:r>
      <w:r>
        <w:rPr>
          <w:rFonts w:hint="eastAsia"/>
        </w:rPr>
        <w:br/>
      </w:r>
      <w:r>
        <w:rPr>
          <w:rFonts w:hint="eastAsia"/>
        </w:rPr>
        <w:t>　　　　五、如何移动阅读的目标群体</w:t>
      </w:r>
      <w:r>
        <w:rPr>
          <w:rFonts w:hint="eastAsia"/>
        </w:rPr>
        <w:br/>
      </w:r>
      <w:r>
        <w:rPr>
          <w:rFonts w:hint="eastAsia"/>
        </w:rPr>
        <w:t>　　　　六、行业总体发展前景及市场机会分析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移动阅读行业投资机会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移动阅读行业发展战略</w:t>
      </w:r>
      <w:r>
        <w:rPr>
          <w:rFonts w:hint="eastAsia"/>
        </w:rPr>
        <w:br/>
      </w:r>
      <w:r>
        <w:rPr>
          <w:rFonts w:hint="eastAsia"/>
        </w:rPr>
        <w:t>　　第一节 行业战略规划制定原则</w:t>
      </w:r>
      <w:r>
        <w:rPr>
          <w:rFonts w:hint="eastAsia"/>
        </w:rPr>
        <w:br/>
      </w:r>
      <w:r>
        <w:rPr>
          <w:rFonts w:hint="eastAsia"/>
        </w:rPr>
        <w:t>　　第二节 移动阅读行业企业策略建议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t>　　第三节 移动阅读行业企业竞争策略分析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　　四、盈利因素</w:t>
      </w:r>
      <w:r>
        <w:rPr>
          <w:rFonts w:hint="eastAsia"/>
        </w:rPr>
        <w:br/>
      </w:r>
      <w:r>
        <w:rPr>
          <w:rFonts w:hint="eastAsia"/>
        </w:rPr>
        <w:t>　　　　五、竞争力指标</w:t>
      </w:r>
      <w:r>
        <w:rPr>
          <w:rFonts w:hint="eastAsia"/>
        </w:rPr>
        <w:br/>
      </w:r>
      <w:r>
        <w:rPr>
          <w:rFonts w:hint="eastAsia"/>
        </w:rPr>
        <w:t>　　第四节 对我国移动阅读品牌的战略思考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二、移动阅读实施品牌战略的意义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三、移动阅读企业品牌的现状分析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四、我国移动阅读企业的品牌战略</w:t>
      </w:r>
      <w:r>
        <w:rPr>
          <w:rFonts w:hint="eastAsia"/>
        </w:rPr>
        <w:br/>
      </w:r>
      <w:r>
        <w:rPr>
          <w:rFonts w:hint="eastAsia"/>
        </w:rPr>
        <w:t>　　　　五、移动阅读品牌战略管理的策略</w:t>
      </w:r>
      <w:r>
        <w:rPr>
          <w:rFonts w:hint="eastAsia"/>
        </w:rPr>
        <w:br/>
      </w:r>
      <w:r>
        <w:rPr>
          <w:rFonts w:hint="eastAsia"/>
        </w:rPr>
        <w:t>　　第五节 中⋅智林⋅移动阅读行业投资战略研究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我国保护版权相关政策</w:t>
      </w:r>
      <w:r>
        <w:rPr>
          <w:rFonts w:hint="eastAsia"/>
        </w:rPr>
        <w:br/>
      </w:r>
      <w:r>
        <w:rPr>
          <w:rFonts w:hint="eastAsia"/>
        </w:rPr>
        <w:t>　　图表 2020-2025年我国移动阅读市场规模及增长率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2020-2025年我国移动阅读市场用户规模及增速 图表 2025-2031年我国移动阅读市场规模及增长率预测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2020-2025年北京移动阅读市场规模及增长率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2020-2025年广东省移动阅读市场规模及增长率</w:t>
      </w:r>
      <w:r>
        <w:rPr>
          <w:rFonts w:hint="eastAsia"/>
        </w:rPr>
        <w:br/>
      </w:r>
      <w:r>
        <w:rPr>
          <w:rFonts w:hint="eastAsia"/>
        </w:rPr>
        <w:t>　　图表 2025年我国阅读行业总体情况</w:t>
      </w:r>
      <w:r>
        <w:rPr>
          <w:rFonts w:hint="eastAsia"/>
        </w:rPr>
        <w:br/>
      </w:r>
      <w:r>
        <w:rPr>
          <w:rFonts w:hint="eastAsia"/>
        </w:rPr>
        <w:t>　　图表 2025年我国不同阅读方式占比</w:t>
      </w:r>
      <w:r>
        <w:rPr>
          <w:rFonts w:hint="eastAsia"/>
        </w:rPr>
        <w:br/>
      </w:r>
      <w:r>
        <w:rPr>
          <w:rFonts w:hint="eastAsia"/>
        </w:rPr>
        <w:t>　　图表 2025年我国阅读量情况</w:t>
      </w:r>
      <w:r>
        <w:rPr>
          <w:rFonts w:hint="eastAsia"/>
        </w:rPr>
        <w:br/>
      </w:r>
      <w:r>
        <w:rPr>
          <w:rFonts w:hint="eastAsia"/>
        </w:rPr>
        <w:t>　　图表 2025年我国阅读时长</w:t>
      </w:r>
      <w:r>
        <w:rPr>
          <w:rFonts w:hint="eastAsia"/>
        </w:rPr>
        <w:br/>
      </w:r>
      <w:r>
        <w:rPr>
          <w:rFonts w:hint="eastAsia"/>
        </w:rPr>
        <w:t>　　图表 2025年我国成年国民每天接触新兴媒介时长</w:t>
      </w:r>
      <w:r>
        <w:rPr>
          <w:rFonts w:hint="eastAsia"/>
        </w:rPr>
        <w:br/>
      </w:r>
      <w:r>
        <w:rPr>
          <w:rFonts w:hint="eastAsia"/>
        </w:rPr>
        <w:t>　　图表 2025年我国成年国民上网率</w:t>
      </w:r>
      <w:r>
        <w:rPr>
          <w:rFonts w:hint="eastAsia"/>
        </w:rPr>
        <w:br/>
      </w:r>
      <w:r>
        <w:rPr>
          <w:rFonts w:hint="eastAsia"/>
        </w:rPr>
        <w:t>　　图表 2025年我国成年国民倾向的阅读形式</w:t>
      </w:r>
      <w:r>
        <w:rPr>
          <w:rFonts w:hint="eastAsia"/>
        </w:rPr>
        <w:br/>
      </w:r>
      <w:r>
        <w:rPr>
          <w:rFonts w:hint="eastAsia"/>
        </w:rPr>
        <w:t>　　图表 2025年我国成年国民对个人阅读数量评价</w:t>
      </w:r>
      <w:r>
        <w:rPr>
          <w:rFonts w:hint="eastAsia"/>
        </w:rPr>
        <w:br/>
      </w:r>
      <w:r>
        <w:rPr>
          <w:rFonts w:hint="eastAsia"/>
        </w:rPr>
        <w:t>　　图表 2025年我国成年国民对个人阅读情况评价</w:t>
      </w:r>
      <w:r>
        <w:rPr>
          <w:rFonts w:hint="eastAsia"/>
        </w:rPr>
        <w:br/>
      </w:r>
      <w:r>
        <w:rPr>
          <w:rFonts w:hint="eastAsia"/>
        </w:rPr>
        <w:t>　　图表 2020-2025年我国国民综合阅读变化趋势</w:t>
      </w:r>
      <w:r>
        <w:rPr>
          <w:rFonts w:hint="eastAsia"/>
        </w:rPr>
        <w:br/>
      </w:r>
      <w:r>
        <w:rPr>
          <w:rFonts w:hint="eastAsia"/>
        </w:rPr>
        <w:t>　　图表 2020-2025年我国国民移动阅读接触率</w:t>
      </w:r>
      <w:r>
        <w:rPr>
          <w:rFonts w:hint="eastAsia"/>
        </w:rPr>
        <w:br/>
      </w:r>
      <w:r>
        <w:rPr>
          <w:rFonts w:hint="eastAsia"/>
        </w:rPr>
        <w:t>　　图表 2020-2025年我国国民各类数字化阅读载体的接触率变化</w:t>
      </w:r>
      <w:r>
        <w:rPr>
          <w:rFonts w:hint="eastAsia"/>
        </w:rPr>
        <w:br/>
      </w:r>
      <w:r>
        <w:rPr>
          <w:rFonts w:hint="eastAsia"/>
        </w:rPr>
        <w:t>　　图表 各类出版物阅读量对比</w:t>
      </w:r>
      <w:r>
        <w:rPr>
          <w:rFonts w:hint="eastAsia"/>
        </w:rPr>
        <w:br/>
      </w:r>
      <w:r>
        <w:rPr>
          <w:rFonts w:hint="eastAsia"/>
        </w:rPr>
        <w:t>　　图表 各类出版物阅读量对比</w:t>
      </w:r>
      <w:r>
        <w:rPr>
          <w:rFonts w:hint="eastAsia"/>
        </w:rPr>
        <w:br/>
      </w:r>
      <w:r>
        <w:rPr>
          <w:rFonts w:hint="eastAsia"/>
        </w:rPr>
        <w:t>　　图表 微信阅读群体通过手机微信进行的活动</w:t>
      </w:r>
      <w:r>
        <w:rPr>
          <w:rFonts w:hint="eastAsia"/>
        </w:rPr>
        <w:br/>
      </w:r>
      <w:r>
        <w:rPr>
          <w:rFonts w:hint="eastAsia"/>
        </w:rPr>
        <w:t>　　图表 2025年我国国民图书价格承受能力</w:t>
      </w:r>
      <w:r>
        <w:rPr>
          <w:rFonts w:hint="eastAsia"/>
        </w:rPr>
        <w:br/>
      </w:r>
      <w:r>
        <w:rPr>
          <w:rFonts w:hint="eastAsia"/>
        </w:rPr>
        <w:t>　　图表 2025年我国国民阅读形式倾向</w:t>
      </w:r>
      <w:r>
        <w:rPr>
          <w:rFonts w:hint="eastAsia"/>
        </w:rPr>
        <w:br/>
      </w:r>
      <w:r>
        <w:rPr>
          <w:rFonts w:hint="eastAsia"/>
        </w:rPr>
        <w:t>　　图表 2025年我国国民自我阅读数量评价</w:t>
      </w:r>
      <w:r>
        <w:rPr>
          <w:rFonts w:hint="eastAsia"/>
        </w:rPr>
        <w:br/>
      </w:r>
      <w:r>
        <w:rPr>
          <w:rFonts w:hint="eastAsia"/>
        </w:rPr>
        <w:t>　　图表 2025年我国国民阅读满意度评价阅读满意度评价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40b8e7a0e4a80" w:history="1">
        <w:r>
          <w:rPr>
            <w:rStyle w:val="Hyperlink"/>
          </w:rPr>
          <w:t>2025-2031年中国移动阅读市场现状全面调研与发展趋势报告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40b8e7a0e4a80" w:history="1">
        <w:r>
          <w:rPr>
            <w:rStyle w:val="Hyperlink"/>
          </w:rPr>
          <w:t>https://www.20087.com/8/51/YiDongYueDuDeFaZhanQuShi.html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热点：图书馆软件、移动阅读基地、移动阅读平台、移动阅读基地还在吗、自动阅读、移动阅读是什么、中国移动手机阅读app、移动阅读app有哪些、咪咕小说免费阅读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e5495fc2a4885" w:history="1">
      <w:r>
        <w:rPr>
          <w:rStyle w:val="Hyperlink"/>
        </w:rPr>
        <w:t>2025-2031年中国移动阅读市场现状全面调研与发展趋势报告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DongYueDuDeFaZhanQuShi.html" TargetMode="External" Id="Rb4840b8e7a0e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DongYueDuDeFaZhanQuShi.html" TargetMode="External" Id="R1e8e5495fc2a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2025-01-01T23:56:00Z</dcterms:created>
  <dcterms:modified xsi:type="dcterms:W3CDTF">2025-01-02T00:56:00Z</dcterms:modified>
  <dc:subject>2025-2031年中国移动阅读市场现状全面调研与发展趋势报告</dc:subject>
  <dc:title>2025-2031年中国移动阅读市场现状全面调研与发展趋势报告</dc:title>
  <cp:keywords>2025-2031年中国移动阅读市场现状全面调研与发展趋势报告</cp:keywords>
  <dc:description>2025-2031年中国移动阅读市场现状全面调研与发展趋势报告</dc:description>
</cp:coreProperties>
</file>