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69eb97d654cc4" w:history="1">
              <w:r>
                <w:rPr>
                  <w:rStyle w:val="Hyperlink"/>
                </w:rPr>
                <w:t>2025-2031年中国纳米印刷行业现状分析与市场前景报告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69eb97d654cc4" w:history="1">
              <w:r>
                <w:rPr>
                  <w:rStyle w:val="Hyperlink"/>
                </w:rPr>
                <w:t>2025-2031年中国纳米印刷行业现状分析与市场前景报告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69eb97d654cc4" w:history="1">
                <w:r>
                  <w:rPr>
                    <w:rStyle w:val="Hyperlink"/>
                  </w:rPr>
                  <w:t>https://www.20087.com/8/71/NaMiYinShuaFaZhanQianJing.html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印刷技术通过在纳米尺度上精确控制材料沉积，实现了超精细图案的打印，广泛应用于电子、生物医学、光学等领域。目前，喷墨、纳米压印等技术不断进步，提高了印刷精度和生产效率。在柔性电子、穿戴设备及传感器制造中，纳米印刷技术展现了巨大潜力。</w:t>
      </w:r>
      <w:r>
        <w:rPr>
          <w:rFonts w:hint="eastAsia"/>
        </w:rPr>
        <w:br/>
      </w:r>
      <w:r>
        <w:rPr>
          <w:rFonts w:hint="eastAsia"/>
        </w:rPr>
        <w:t>　　未来，纳米印刷将向多层、三维结构打印拓展，为微纳电子、生物芯片等领域提供更复杂的器件结构。环保型墨水和可降解材料的应用将促进绿色印刷技术的发展。此外，结合人工智能和机器学习的智能设计与工艺优化，将极大提升印刷的定制化水平和成品率，推动纳米印刷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69eb97d654cc4" w:history="1">
        <w:r>
          <w:rPr>
            <w:rStyle w:val="Hyperlink"/>
          </w:rPr>
          <w:t>2025-2031年中国纳米印刷行业现状分析与市场前景报告</w:t>
        </w:r>
      </w:hyperlink>
      <w:r>
        <w:rPr>
          <w:rFonts w:hint="eastAsia"/>
        </w:rPr>
        <w:t>》系统分析了纳米印刷行业的市场规模、市场需求及价格波动，深入探讨了纳米印刷产业链关键环节及各细分市场特点。报告基于权威数据，科学预测了纳米印刷市场前景与发展趋势，同时评估了纳米印刷重点企业的经营状况，包括品牌影响力、市场集中度及竞争格局。通过SWOT分析，报告揭示了纳米印刷行业面临的风险与机遇，为纳米印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纳米印刷市场概述</w:t>
      </w:r>
      <w:r>
        <w:rPr>
          <w:rFonts w:hint="eastAsia"/>
        </w:rPr>
        <w:br/>
      </w:r>
      <w:r>
        <w:rPr>
          <w:rFonts w:hint="eastAsia"/>
        </w:rPr>
        <w:t>　　1.1 纳米印刷市场概述</w:t>
      </w:r>
      <w:r>
        <w:rPr>
          <w:rFonts w:hint="eastAsia"/>
        </w:rPr>
        <w:br/>
      </w:r>
      <w:r>
        <w:rPr>
          <w:rFonts w:hint="eastAsia"/>
        </w:rPr>
        <w:t>　　1.2 不同产品类型纳米印刷分析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中国市场不同产品类型纳米印刷市场规模对比（2020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从不同应用，纳米印刷主要包括如下几个方面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中国市场不同应用纳米印刷规模对比（2020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中国纳米印刷市场规模现状及未来趋势（2020-2031）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中国市场纳米印刷主要企业分析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中国市场主要企业纳米印刷规模及市场份额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中国市场主要厂商进入纳米印刷行业时间点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中国市场主要厂商纳米印刷产品类型及应用</w:t>
      </w:r>
      <w:r>
        <w:rPr>
          <w:rFonts w:hint="eastAsia"/>
        </w:rPr>
        <w:br/>
      </w:r>
      <w:r>
        <w:rPr>
          <w:rFonts w:hint="eastAsia"/>
        </w:rPr>
        <w:t>　　2.5 纳米印刷行业集中度、竞争程度分析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纳米印刷行业集中度分析：2025年中国市场Top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中国市场纳米印刷第一梯队、第二梯队和第三梯队厂商及市场份额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纳米印刷产品及服务介绍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纳米印刷产品及服务介绍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纳米印刷产品及服务介绍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纳米印刷产品及服务介绍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纳米印刷产品及服务介绍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纳米印刷产品及服务介绍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纳米印刷产品及服务介绍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纳米印刷产品及服务介绍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中国不同类型纳米印刷规模及预测</w:t>
      </w:r>
      <w:r>
        <w:rPr>
          <w:rFonts w:hint="eastAsia"/>
        </w:rPr>
        <w:br/>
      </w:r>
      <w:r>
        <w:rPr>
          <w:rFonts w:hint="eastAsia"/>
        </w:rPr>
        <w:t>　　4.1 中国不同类型纳米印刷规模及市场份额（2020-2025）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中国不同类型纳米印刷规模预测（2025-2031）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中国不同应用纳米印刷分析</w:t>
      </w:r>
      <w:r>
        <w:rPr>
          <w:rFonts w:hint="eastAsia"/>
        </w:rPr>
        <w:br/>
      </w:r>
      <w:r>
        <w:rPr>
          <w:rFonts w:hint="eastAsia"/>
        </w:rPr>
        <w:t>　　5.1 中国不同应用纳米印刷规模及市场份额（2020-2025）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中国不同应用纳米印刷规模预测（2025-2031）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纳米印刷行业发展机遇及主要驱动因素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纳米印刷行业发展面临的风险</w:t>
      </w:r>
      <w:r>
        <w:rPr>
          <w:rFonts w:hint="eastAsia"/>
        </w:rPr>
        <w:br/>
      </w:r>
      <w:r>
        <w:rPr>
          <w:rFonts w:hint="eastAsia"/>
        </w:rPr>
        <w:t>　　6.3 纳米印刷行业政策分析</w:t>
      </w:r>
      <w:r>
        <w:rPr>
          <w:rFonts w:hint="eastAsia"/>
        </w:rPr>
        <w:br/>
      </w:r>
      <w:r>
        <w:rPr>
          <w:rFonts w:hint="eastAsia"/>
        </w:rPr>
        <w:t>　　6.4 纳米印刷中国企业SWOT分析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纳米印刷行业产业链简介</w:t>
      </w:r>
      <w:r>
        <w:rPr>
          <w:rFonts w:hint="eastAsia"/>
        </w:rPr>
        <w:br/>
      </w:r>
      <w:r>
        <w:rPr>
          <w:rFonts w:hint="eastAsia"/>
        </w:rPr>
        <w:t>　　　　7.1.1 纳米印刷行业供应链分析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纳米印刷行业主要下游客户</w:t>
      </w:r>
      <w:r>
        <w:rPr>
          <w:rFonts w:hint="eastAsia"/>
        </w:rPr>
        <w:br/>
      </w:r>
      <w:r>
        <w:rPr>
          <w:rFonts w:hint="eastAsia"/>
        </w:rPr>
        <w:t>　　7.2 纳米印刷行业采购模式</w:t>
      </w:r>
      <w:r>
        <w:rPr>
          <w:rFonts w:hint="eastAsia"/>
        </w:rPr>
        <w:br/>
      </w:r>
      <w:r>
        <w:rPr>
          <w:rFonts w:hint="eastAsia"/>
        </w:rPr>
        <w:t>　　7.3 纳米印刷行业开发/生产模式</w:t>
      </w:r>
      <w:r>
        <w:rPr>
          <w:rFonts w:hint="eastAsia"/>
        </w:rPr>
        <w:br/>
      </w:r>
      <w:r>
        <w:rPr>
          <w:rFonts w:hint="eastAsia"/>
        </w:rPr>
        <w:t>　　7.4 纳米印刷行业销售模式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中国市场不同分类纳米印刷产品图片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中国市场不同分类纳米印刷规模及增长率（2020-2031）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中国纳米印刷市场规模增速预测:（2020-2031）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中国市场纳米印刷市场规模,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中国市场纳米印刷第一梯队、第二梯队和第三梯队企业及市场份额（2024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2025年中国市场纳米印刷Top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中国主要地区纳米印刷规模市场份额（2024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华东地区纳米印刷市场规模及预测(2020-2031)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华南地区纳米印刷市场规模及预测(2020-2031)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华北地区纳米印刷市场规模及预测(2020-2031)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华中地区纳米印刷市场规模及预测(2020-2031)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西南地区纳米印刷市场规模及预测(2020-2031)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西北及东北地区纳米印刷市场规模及预测(2020-2031)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中国不同分类纳米印刷市场份额2024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中国不同分类纳米印刷市场份额预测2024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中国不同应用纳米印刷市场份额2024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中国不同应用纳米印刷市场份额预测2024 VS 2025</w:t>
      </w:r>
      <w:r>
        <w:rPr>
          <w:rFonts w:hint="eastAsia"/>
        </w:rPr>
        <w:br/>
      </w:r>
      <w:r>
        <w:rPr>
          <w:rFonts w:hint="eastAsia"/>
        </w:rPr>
        <w:t>　　图： 纳米印刷产业链</w:t>
      </w:r>
      <w:r>
        <w:rPr>
          <w:rFonts w:hint="eastAsia"/>
        </w:rPr>
        <w:br/>
      </w:r>
      <w:r>
        <w:rPr>
          <w:rFonts w:hint="eastAsia"/>
        </w:rPr>
        <w:t>　　图： 纳米印刷行业采购模式</w:t>
      </w:r>
      <w:r>
        <w:rPr>
          <w:rFonts w:hint="eastAsia"/>
        </w:rPr>
        <w:br/>
      </w:r>
      <w:r>
        <w:rPr>
          <w:rFonts w:hint="eastAsia"/>
        </w:rPr>
        <w:t>　　图： 纳米印刷行业开发/生产模式分析</w:t>
      </w:r>
      <w:r>
        <w:rPr>
          <w:rFonts w:hint="eastAsia"/>
        </w:rPr>
        <w:br/>
      </w:r>
      <w:r>
        <w:rPr>
          <w:rFonts w:hint="eastAsia"/>
        </w:rPr>
        <w:t>　　图： 纳米印刷行业销售模式分析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中国市场不同分类纳米印刷规模及增长率对比（2020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中国市场不同分类纳米印刷主要企业列表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中国市场不同应用纳米印刷规模及增长率对比（2020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中国市场主要企业纳米印刷规模（2020-2025）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中国市场主要企业纳米印刷规模份额对比(2020-2025)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中国市场主要企业进入纳米印刷市场日期，及提供的产品和服务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中国市场纳米印刷市场投资、并购等现状分析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中国主要地区纳米印刷规模：2020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中国主要地区纳米印刷规模列表（2020-2025年）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中国主要地区纳米印刷规模及份额列表（2020-2025年）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中国主要地区纳米印刷规模列表预测（2025-2031）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中国主要地区纳米印刷规模及份额列表预测（2025-2031）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重点企业（一）纳米印刷产品及服务介绍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重点企业（一）在中国市场纳米印刷收入及毛利率(2020-2025)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重点企业（二）纳米印刷产品及服务介绍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重点企业（二）在中国市场纳米印刷收入及毛利率(2020-2025)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重点企业（三）纳米印刷产品及服务介绍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重点企业（三）在中国市场纳米印刷收入及毛利率(2020-2025)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重点企业（四）纳米印刷产品及服务介绍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重点企业（四）在中国市场纳米印刷收入及毛利率(2020-2025)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重点企业（五）纳米印刷产品及服务介绍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重点企业（五）在中国市场纳米印刷收入及毛利率(2020-2025)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重点企业（六）纳米印刷产品及服务介绍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重点企业（六）在中国市场纳米印刷收入及毛利率(2020-2025)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重点企业（七）纳米印刷产品及服务介绍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重点企业（七）在中国市场纳米印刷收入及毛利率(2020-2025)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重点企业（八）纳米印刷产品及服务介绍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重点企业（八）在中国市场纳米印刷收入及毛利率(2020-2025)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重点企业（九）纳米印刷产品及服务介绍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重点企业（九）在中国市场纳米印刷收入及毛利率(2020-2025)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重点企业（十）公司信息、总部、纳米印刷市场地位以及主要的竞争对手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重点企业（十）纳米印刷产品及服务介绍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重点企业（十）在中国市场纳米印刷收入及毛利率(2020-2025)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中国不同分类纳米印刷规模列表&amp;（2020-2025）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中国不同分类纳米印刷规模市场份额列表（2020-2025）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中国不同分类纳米印刷规模预测（2025-2031）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中国不同分类纳米印刷规模市场份额预测（2025-2031）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中国不同应用纳米印刷规模列表（2020-2025）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中国不同应用纳米印刷规模市场份额列表（2020-2025）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中国不同应用纳米印刷规模预测（2025-2031）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中国不同应用纳米印刷规模市场份额预测（2025-2031）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纳米印刷行业技术发展趋势</w:t>
      </w:r>
      <w:r>
        <w:rPr>
          <w:rFonts w:hint="eastAsia"/>
        </w:rPr>
        <w:br/>
      </w:r>
      <w:r>
        <w:rPr>
          <w:rFonts w:hint="eastAsia"/>
        </w:rPr>
        <w:t>　　表： 纳米印刷行业主要的增长驱动因素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纳米印刷行业发展机会</w:t>
      </w:r>
      <w:r>
        <w:rPr>
          <w:rFonts w:hint="eastAsia"/>
        </w:rPr>
        <w:br/>
      </w:r>
      <w:r>
        <w:rPr>
          <w:rFonts w:hint="eastAsia"/>
        </w:rPr>
        <w:t>　　表： 纳米印刷行业发展阻碍/风险因素</w:t>
      </w:r>
      <w:r>
        <w:rPr>
          <w:rFonts w:hint="eastAsia"/>
        </w:rPr>
        <w:br/>
      </w:r>
      <w:r>
        <w:rPr>
          <w:rFonts w:hint="eastAsia"/>
        </w:rPr>
        <w:t>　　表： 纳米印刷行业供应链分析</w:t>
      </w:r>
      <w:r>
        <w:rPr>
          <w:rFonts w:hint="eastAsia"/>
        </w:rPr>
        <w:br/>
      </w:r>
      <w:r>
        <w:rPr>
          <w:rFonts w:hint="eastAsia"/>
        </w:rPr>
        <w:t>　　表： 纳米印刷上游原材料和主要供应商情况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纳米印刷与上下游的关联关系</w:t>
      </w:r>
      <w:r>
        <w:rPr>
          <w:rFonts w:hint="eastAsia"/>
        </w:rPr>
        <w:br/>
      </w:r>
      <w:r>
        <w:rPr>
          <w:rFonts w:hint="eastAsia"/>
        </w:rPr>
        <w:t>　　表： 纳米印刷行业主要下游客户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上下游行业对纳米印刷行业的影响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69eb97d654cc4" w:history="1">
        <w:r>
          <w:rPr>
            <w:rStyle w:val="Hyperlink"/>
          </w:rPr>
          <w:t>2025-2031年中国纳米印刷行业现状分析与市场前景报告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69eb97d654cc4" w:history="1">
        <w:r>
          <w:rPr>
            <w:rStyle w:val="Hyperlink"/>
          </w:rPr>
          <w:t>https://www.20087.com/8/71/NaMiYinShuaFaZhanQianJing.html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热点：纳米压印设备、纳米印刷技术、纳米油墨、纳米印刷与uv印刷区别、包装盒印刷纳米是什么、纳米印刷技术上市公司、纳米印刷技术、纳米印刷技术骗局、纳米印刷图片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936ab2cff4410" w:history="1">
      <w:r>
        <w:rPr>
          <w:rStyle w:val="Hyperlink"/>
        </w:rPr>
        <w:t>2025-2031年中国纳米印刷行业现状分析与市场前景报告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NaMiYinShuaFaZhanQianJing.html" TargetMode="External" Id="Rf0369eb97d65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NaMiYinShuaFaZhanQianJing.html" TargetMode="External" Id="Rd10936ab2cff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2024-12-16T02:02:00Z</dcterms:created>
  <dcterms:modified xsi:type="dcterms:W3CDTF">2024-12-16T03:02:00Z</dcterms:modified>
  <dc:subject>2025-2031年中国纳米印刷行业现状分析与市场前景报告</dc:subject>
  <dc:title>2025-2031年中国纳米印刷行业现状分析与市场前景报告</dc:title>
  <cp:keywords>2025-2031年中国纳米印刷行业现状分析与市场前景报告</cp:keywords>
  <dc:description>2025-2031年中国纳米印刷行业现状分析与市场前景报告</dc:description>
</cp:coreProperties>
</file>