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70d12a6944e44" w:history="1">
              <w:r>
                <w:rPr>
                  <w:rStyle w:val="Hyperlink"/>
                </w:rPr>
                <w:t>2025-2031年中国交互式视频墙行业现状与前景分析报告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70d12a6944e44" w:history="1">
              <w:r>
                <w:rPr>
                  <w:rStyle w:val="Hyperlink"/>
                </w:rPr>
                <w:t>2025-2031年中国交互式视频墙行业现状与前景分析报告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70d12a6944e44" w:history="1">
                <w:r>
                  <w:rPr>
                    <w:rStyle w:val="Hyperlink"/>
                  </w:rPr>
                  <w:t>https://www.20087.com/8/81/JiaoHuShiShiPinQiangHangYeFaZhanQianJing.html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视频墙是融合大尺寸显示、触控感知与内容交互的可视化平台，已广泛应用于指挥调度中心、商业展示、教育实训与公共信息查询等场景。该系统由多个液晶或LED显示单元拼接而成，通过边缘融合与色彩校正技术实现无缝视觉体验。交互功能主要通过红外框架、电容网格或摄像头阵列实现多点触控、手势识别与物体定位，支持用户直接操作屏幕内容。在控制室中，交互式视频墙用于实时监控交通、能源与安防数据；在零售门店，提供产品浏览、虚拟试穿与促销互动；在博物馆与展览馆，增强参观者的沉浸感与参与度。系统支持多信号源接入与窗口自由布局，满足复杂信息呈现需求。然而，高亮度环境下可视性受限，触控精度受拼接缝影响，且大规模部署成本高昂。</w:t>
      </w:r>
      <w:r>
        <w:rPr>
          <w:rFonts w:hint="eastAsia"/>
        </w:rPr>
        <w:br/>
      </w:r>
      <w:r>
        <w:rPr>
          <w:rFonts w:hint="eastAsia"/>
        </w:rPr>
        <w:t>　　未来，交互式视频墙将向微型化像素、全息投影融合与情境感知交互方向突破。Micro LED技术将取代传统LCD与小间距LED，实现更高亮度、对比度与无限拼接，消除视觉分割感。透明OLED与柔性显示材料将支持曲面、异形与可折叠形态，拓展空间适配性。交互方式将超越触控，集成深度摄像头、毫米波雷达与声学传感，实现远距离手势控制、眼球追踪与语音协同操作。全息光学元件将引入空中成像技术，生成悬浮交互界面，提升科技感与卫生安全性。内容引擎将基于用户行为与环境光线自动调整显示策略，实现情境自适应。在架构上，分布式处理单元将减轻主控负担，提升系统稳定性。同时，低功耗驱动与可回收材料将降低长期运营的环境影响。随着人机交互范式演进，交互式视频墙将持续重构信息呈现与用户参与方式，成为智慧空间的核心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70d12a6944e44" w:history="1">
        <w:r>
          <w:rPr>
            <w:rStyle w:val="Hyperlink"/>
          </w:rPr>
          <w:t>2025-2031年中国交互式视频墙行业现状与前景分析报告</w:t>
        </w:r>
      </w:hyperlink>
      <w:r>
        <w:rPr>
          <w:rFonts w:hint="eastAsia"/>
        </w:rPr>
        <w:t>》依托权威数据资源和长期市场监测，对交互式视频墙市场现状进行了系统分析，并结合交互式视频墙行业特点对未来发展趋势作出科学预判。报告深入探讨了交互式视频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交互式视频墙行业概述</w:t>
      </w:r>
      <w:r>
        <w:rPr>
          <w:rFonts w:hint="eastAsia"/>
        </w:rPr>
        <w:br/>
      </w:r>
      <w:r>
        <w:rPr>
          <w:rFonts w:hint="eastAsia"/>
        </w:rPr>
        <w:t>　　第一节 交互式视频墙定义与分类</w:t>
      </w:r>
      <w:r>
        <w:rPr>
          <w:rFonts w:hint="eastAsia"/>
        </w:rPr>
        <w:br/>
      </w:r>
      <w:r>
        <w:rPr>
          <w:rFonts w:hint="eastAsia"/>
        </w:rPr>
        <w:t>　　第二节 交互式视频墙应用领域</w:t>
      </w:r>
      <w:r>
        <w:rPr>
          <w:rFonts w:hint="eastAsia"/>
        </w:rPr>
        <w:br/>
      </w:r>
      <w:r>
        <w:rPr>
          <w:rFonts w:hint="eastAsia"/>
        </w:rPr>
        <w:t>　　第三节 交互式视频墙行业经济指标分析</w:t>
      </w:r>
      <w:r>
        <w:rPr>
          <w:rFonts w:hint="eastAsia"/>
        </w:rPr>
        <w:br/>
      </w:r>
      <w:r>
        <w:rPr>
          <w:rFonts w:hint="eastAsia"/>
        </w:rPr>
        <w:t>　　　　一、交互式视频墙行业赢利性评估</w:t>
      </w:r>
      <w:r>
        <w:rPr>
          <w:rFonts w:hint="eastAsia"/>
        </w:rPr>
        <w:br/>
      </w:r>
      <w:r>
        <w:rPr>
          <w:rFonts w:hint="eastAsia"/>
        </w:rPr>
        <w:t>　　　　二、交互式视频墙行业成长速度分析</w:t>
      </w:r>
      <w:r>
        <w:rPr>
          <w:rFonts w:hint="eastAsia"/>
        </w:rPr>
        <w:br/>
      </w:r>
      <w:r>
        <w:rPr>
          <w:rFonts w:hint="eastAsia"/>
        </w:rPr>
        <w:t>　　　　三、交互式视频墙附加值提升空间探讨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四、交互式视频墙行业进入壁垒分析</w:t>
      </w:r>
      <w:r>
        <w:rPr>
          <w:rFonts w:hint="eastAsia"/>
        </w:rPr>
        <w:br/>
      </w:r>
      <w:r>
        <w:rPr>
          <w:rFonts w:hint="eastAsia"/>
        </w:rPr>
        <w:t>　　　　五、交互式视频墙行业风险性评估</w:t>
      </w:r>
      <w:r>
        <w:rPr>
          <w:rFonts w:hint="eastAsia"/>
        </w:rPr>
        <w:br/>
      </w:r>
      <w:r>
        <w:rPr>
          <w:rFonts w:hint="eastAsia"/>
        </w:rPr>
        <w:t>　　　　六、交互式视频墙行业周期性分析</w:t>
      </w:r>
      <w:r>
        <w:rPr>
          <w:rFonts w:hint="eastAsia"/>
        </w:rPr>
        <w:br/>
      </w:r>
      <w:r>
        <w:rPr>
          <w:rFonts w:hint="eastAsia"/>
        </w:rPr>
        <w:t>　　　　七、交互式视频墙行业竞争程度指标</w:t>
      </w:r>
      <w:r>
        <w:rPr>
          <w:rFonts w:hint="eastAsia"/>
        </w:rPr>
        <w:br/>
      </w:r>
      <w:r>
        <w:rPr>
          <w:rFonts w:hint="eastAsia"/>
        </w:rPr>
        <w:t>　　　　八、交互式视频墙行业成熟度综合分析</w:t>
      </w:r>
      <w:r>
        <w:rPr>
          <w:rFonts w:hint="eastAsia"/>
        </w:rPr>
        <w:br/>
      </w:r>
      <w:r>
        <w:rPr>
          <w:rFonts w:hint="eastAsia"/>
        </w:rPr>
        <w:t>　　第四节 交互式视频墙产业链及经营模式分析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三、交互式视频墙销售模式与渠道策略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全球交互式视频墙市场发展分析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2024-2025年全球交互式视频墙行业发展分析</w:t>
      </w:r>
      <w:r>
        <w:rPr>
          <w:rFonts w:hint="eastAsia"/>
        </w:rPr>
        <w:br/>
      </w:r>
      <w:r>
        <w:rPr>
          <w:rFonts w:hint="eastAsia"/>
        </w:rPr>
        <w:t>　　　　一、全球交互式视频墙行业市场规模与趋势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二、全球交互式视频墙行业发展特点</w:t>
      </w:r>
      <w:r>
        <w:rPr>
          <w:rFonts w:hint="eastAsia"/>
        </w:rPr>
        <w:br/>
      </w:r>
      <w:r>
        <w:rPr>
          <w:rFonts w:hint="eastAsia"/>
        </w:rPr>
        <w:t>　　　　三、全球交互式视频墙行业竞争格局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主要国家与地区交互式视频墙市场分析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2025-2031年全球交互式视频墙行业发展趋势与前景预测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一、交互式视频墙行业发展趋势</w:t>
      </w:r>
      <w:r>
        <w:rPr>
          <w:rFonts w:hint="eastAsia"/>
        </w:rPr>
        <w:br/>
      </w:r>
      <w:r>
        <w:rPr>
          <w:rFonts w:hint="eastAsia"/>
        </w:rPr>
        <w:t>　　　　二、交互式视频墙行业发展潜力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中国交互式视频墙行业市场分析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2024-2025年交互式视频墙产能与投资动态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一、国内交互式视频墙产能现状与利用效率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二、交互式视频墙产能扩张与投资动态分析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2025-2031年交互式视频墙行业产量统计与趋势预测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一、2019-2024年交互式视频墙行业产量与增长趋势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1、2019-2024年交互式视频墙产量及增长趋势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2、2019-2024年交互式视频墙细分产品产量及份额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二、交互式视频墙产量影响因素分析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三、2025-2031年交互式视频墙产量预测</w:t>
      </w:r>
      <w:r>
        <w:rPr>
          <w:rFonts w:hint="eastAsia"/>
        </w:rPr>
        <w:br/>
      </w:r>
      <w:r>
        <w:rPr>
          <w:rFonts w:hint="eastAsia"/>
        </w:rPr>
        <w:t>　　第三节 2025-2031年交互式视频墙市场需求与销售分析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一、2024-2025年交互式视频墙行业需求现状</w:t>
      </w:r>
      <w:r>
        <w:rPr>
          <w:rFonts w:hint="eastAsia"/>
        </w:rPr>
        <w:br/>
      </w:r>
      <w:r>
        <w:rPr>
          <w:rFonts w:hint="eastAsia"/>
        </w:rPr>
        <w:t>　　　　二、交互式视频墙客户群体与需求特点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三、2019-2024年交互式视频墙行业销售规模分析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四、2025-2031年交互式视频墙市场增长潜力与规模预测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2024-2025年交互式视频墙行业技术发展现状及趋势分析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交互式视频墙行业技术发展现状分析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国内外交互式视频墙行业技术差距分析及差距形成的主要原因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交互式视频墙行业技术发展方向、趋势预测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提升交互式视频墙行业技术能力策略建议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中国交互式视频墙细分市场分析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一、2024-2025年交互式视频墙主要细分产品市场现状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交互式视频墙价格机制与竞争策略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一、2019-2024年交互式视频墙市场价格走势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交互式视频墙定价策略与方法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2025-2031年交互式视频墙价格竞争态势与趋势预测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中国交互式视频墙行业重点区域市场研究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2024-2025年重点区域交互式视频墙市场发展概况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二、2019-2024年交互式视频墙市场需求规模情况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三、2025-2031年交互式视频墙行业发展潜力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二、2019-2024年交互式视频墙市场需求规模情况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三、2025-2031年交互式视频墙行业发展潜力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二、2019-2024年交互式视频墙市场需求规模情况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三、2025-2031年交互式视频墙行业发展潜力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二、2019-2024年交互式视频墙市场需求规模情况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三、2025-2031年交互式视频墙行业发展潜力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二、2019-2024年交互式视频墙市场需求规模情况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三、2025-2031年交互式视频墙行业发展潜力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2019-2024年中国交互式视频墙行业进出口情况分析</w:t>
      </w:r>
      <w:r>
        <w:rPr>
          <w:rFonts w:hint="eastAsia"/>
        </w:rPr>
        <w:br/>
      </w:r>
      <w:r>
        <w:rPr>
          <w:rFonts w:hint="eastAsia"/>
        </w:rPr>
        <w:t>　　第一节 交互式视频墙行业进口规模与来源分析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一、2019-2024年交互式视频墙进口规模分析</w:t>
      </w:r>
      <w:r>
        <w:rPr>
          <w:rFonts w:hint="eastAsia"/>
        </w:rPr>
        <w:br/>
      </w:r>
      <w:r>
        <w:rPr>
          <w:rFonts w:hint="eastAsia"/>
        </w:rPr>
        <w:t>　　　　二、交互式视频墙主要进口来源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交互式视频墙行业出口规模与目的地分析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一、2019-2024年交互式视频墙出口规模分析</w:t>
      </w:r>
      <w:r>
        <w:rPr>
          <w:rFonts w:hint="eastAsia"/>
        </w:rPr>
        <w:br/>
      </w:r>
      <w:r>
        <w:rPr>
          <w:rFonts w:hint="eastAsia"/>
        </w:rPr>
        <w:t>　　　　二、交互式视频墙主要出口目的地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2019-2024年中国交互式视频墙总体规模与财务指标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中国交互式视频墙行业总体规模分析</w:t>
      </w:r>
      <w:r>
        <w:rPr>
          <w:rFonts w:hint="eastAsia"/>
        </w:rPr>
        <w:br/>
      </w:r>
      <w:r>
        <w:rPr>
          <w:rFonts w:hint="eastAsia"/>
        </w:rPr>
        <w:t>　　　　一、交互式视频墙企业数量与结构</w:t>
      </w:r>
      <w:r>
        <w:rPr>
          <w:rFonts w:hint="eastAsia"/>
        </w:rPr>
        <w:br/>
      </w:r>
      <w:r>
        <w:rPr>
          <w:rFonts w:hint="eastAsia"/>
        </w:rPr>
        <w:t>　　　　二、交互式视频墙从业人员规模</w:t>
      </w:r>
      <w:r>
        <w:rPr>
          <w:rFonts w:hint="eastAsia"/>
        </w:rPr>
        <w:br/>
      </w:r>
      <w:r>
        <w:rPr>
          <w:rFonts w:hint="eastAsia"/>
        </w:rPr>
        <w:t>　　　　三、交互式视频墙行业资产状况</w:t>
      </w:r>
      <w:r>
        <w:rPr>
          <w:rFonts w:hint="eastAsia"/>
        </w:rPr>
        <w:br/>
      </w:r>
      <w:r>
        <w:rPr>
          <w:rFonts w:hint="eastAsia"/>
        </w:rPr>
        <w:t>　　第二节 中国交互式视频墙行业财务指标总体分析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交互式视频墙行业重点企业经营状况分析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交互式视频墙重点企业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交互式视频墙领先企业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交互式视频墙标杆企业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交互式视频墙代表企业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交互式视频墙龙头企业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交互式视频墙重点企业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中国交互式视频墙行业竞争格局分析</w:t>
      </w:r>
      <w:r>
        <w:rPr>
          <w:rFonts w:hint="eastAsia"/>
        </w:rPr>
        <w:br/>
      </w:r>
      <w:r>
        <w:rPr>
          <w:rFonts w:hint="eastAsia"/>
        </w:rPr>
        <w:t>　　第一节 交互式视频墙行业竞争格局总览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2024-2025年交互式视频墙行业竞争力分析</w:t>
      </w:r>
      <w:r>
        <w:rPr>
          <w:rFonts w:hint="eastAsia"/>
        </w:rPr>
        <w:br/>
      </w:r>
      <w:r>
        <w:rPr>
          <w:rFonts w:hint="eastAsia"/>
        </w:rPr>
        <w:t>　　　　一、交互式视频墙供应商议价能力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四、交互式视频墙替代品威胁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2019-2024年交互式视频墙行业企业并购活动分析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2024-2025年交互式视频墙行业会展与招投标活动分析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一、交互式视频墙行业会展活动及其市场影响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2025年中国交互式视频墙企业发展策略分析</w:t>
      </w:r>
      <w:r>
        <w:rPr>
          <w:rFonts w:hint="eastAsia"/>
        </w:rPr>
        <w:br/>
      </w:r>
      <w:r>
        <w:rPr>
          <w:rFonts w:hint="eastAsia"/>
        </w:rPr>
        <w:t>　　第一节 交互式视频墙市场策略分析</w:t>
      </w:r>
      <w:r>
        <w:rPr>
          <w:rFonts w:hint="eastAsia"/>
        </w:rPr>
        <w:br/>
      </w:r>
      <w:r>
        <w:rPr>
          <w:rFonts w:hint="eastAsia"/>
        </w:rPr>
        <w:t>　　　　一、交互式视频墙市场定位与拓展策略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二、交互式视频墙市场细分与目标客户</w:t>
      </w:r>
      <w:r>
        <w:rPr>
          <w:rFonts w:hint="eastAsia"/>
        </w:rPr>
        <w:br/>
      </w:r>
      <w:r>
        <w:rPr>
          <w:rFonts w:hint="eastAsia"/>
        </w:rPr>
        <w:t>　　第二节 交互式视频墙销售策略分析</w:t>
      </w:r>
      <w:r>
        <w:rPr>
          <w:rFonts w:hint="eastAsia"/>
        </w:rPr>
        <w:br/>
      </w:r>
      <w:r>
        <w:rPr>
          <w:rFonts w:hint="eastAsia"/>
        </w:rPr>
        <w:t>　　　　一、交互式视频墙销售渠道与网络建设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提高交互式视频墙企业竞争力建议</w:t>
      </w:r>
      <w:r>
        <w:rPr>
          <w:rFonts w:hint="eastAsia"/>
        </w:rPr>
        <w:br/>
      </w:r>
      <w:r>
        <w:rPr>
          <w:rFonts w:hint="eastAsia"/>
        </w:rPr>
        <w:t>　　　　一、交互式视频墙技术创新与管理优化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交互式视频墙品牌战略思考</w:t>
      </w:r>
      <w:r>
        <w:rPr>
          <w:rFonts w:hint="eastAsia"/>
        </w:rPr>
        <w:br/>
      </w:r>
      <w:r>
        <w:rPr>
          <w:rFonts w:hint="eastAsia"/>
        </w:rPr>
        <w:t>　　　　一、交互式视频墙品牌建设与维护</w:t>
      </w:r>
      <w:r>
        <w:rPr>
          <w:rFonts w:hint="eastAsia"/>
        </w:rPr>
        <w:br/>
      </w:r>
      <w:r>
        <w:rPr>
          <w:rFonts w:hint="eastAsia"/>
        </w:rPr>
        <w:t>　　　　二、交互式视频墙品牌影响力与市场竞争力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中国交互式视频墙行业风险与对策</w:t>
      </w:r>
      <w:r>
        <w:rPr>
          <w:rFonts w:hint="eastAsia"/>
        </w:rPr>
        <w:br/>
      </w:r>
      <w:r>
        <w:rPr>
          <w:rFonts w:hint="eastAsia"/>
        </w:rPr>
        <w:t>　　第一节 交互式视频墙行业SWOT分析</w:t>
      </w:r>
      <w:r>
        <w:rPr>
          <w:rFonts w:hint="eastAsia"/>
        </w:rPr>
        <w:br/>
      </w:r>
      <w:r>
        <w:rPr>
          <w:rFonts w:hint="eastAsia"/>
        </w:rPr>
        <w:t>　　　　一、交互式视频墙行业优势分析</w:t>
      </w:r>
      <w:r>
        <w:rPr>
          <w:rFonts w:hint="eastAsia"/>
        </w:rPr>
        <w:br/>
      </w:r>
      <w:r>
        <w:rPr>
          <w:rFonts w:hint="eastAsia"/>
        </w:rPr>
        <w:t>　　　　二、交互式视频墙行业劣势分析</w:t>
      </w:r>
      <w:r>
        <w:rPr>
          <w:rFonts w:hint="eastAsia"/>
        </w:rPr>
        <w:br/>
      </w:r>
      <w:r>
        <w:rPr>
          <w:rFonts w:hint="eastAsia"/>
        </w:rPr>
        <w:t>　　　　三、交互式视频墙市场机会探索</w:t>
      </w:r>
      <w:r>
        <w:rPr>
          <w:rFonts w:hint="eastAsia"/>
        </w:rPr>
        <w:br/>
      </w:r>
      <w:r>
        <w:rPr>
          <w:rFonts w:hint="eastAsia"/>
        </w:rPr>
        <w:t>　　　　四、交互式视频墙市场威胁评估</w:t>
      </w:r>
      <w:r>
        <w:rPr>
          <w:rFonts w:hint="eastAsia"/>
        </w:rPr>
        <w:br/>
      </w:r>
      <w:r>
        <w:rPr>
          <w:rFonts w:hint="eastAsia"/>
        </w:rPr>
        <w:t>　　第二节 交互式视频墙行业风险及对策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2025-2031年中国交互式视频墙行业前景与发展趋势</w:t>
      </w:r>
      <w:r>
        <w:rPr>
          <w:rFonts w:hint="eastAsia"/>
        </w:rPr>
        <w:br/>
      </w:r>
      <w:r>
        <w:rPr>
          <w:rFonts w:hint="eastAsia"/>
        </w:rPr>
        <w:t>　　第一节 交互式视频墙行业发展环境分析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2025-2031年交互式视频墙行业发展趋势与方向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一、交互式视频墙行业发展方向预测</w:t>
      </w:r>
      <w:r>
        <w:rPr>
          <w:rFonts w:hint="eastAsia"/>
        </w:rPr>
        <w:br/>
      </w:r>
      <w:r>
        <w:rPr>
          <w:rFonts w:hint="eastAsia"/>
        </w:rPr>
        <w:t>　　　　二、交互式视频墙发展趋势分析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2025-2031年交互式视频墙行业发展潜力与机遇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一、交互式视频墙市场发展潜力评估</w:t>
      </w:r>
      <w:r>
        <w:rPr>
          <w:rFonts w:hint="eastAsia"/>
        </w:rPr>
        <w:br/>
      </w:r>
      <w:r>
        <w:rPr>
          <w:rFonts w:hint="eastAsia"/>
        </w:rPr>
        <w:t>　　　　二、交互式视频墙新兴市场与机遇探索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交互式视频墙行业研究结论与建议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中-智林-交互式视频墙行业发展建议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2019-2024年中国交互式视频墙市场规模及增长情况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2019-2024年中国交互式视频墙行业产量及增长趋势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2025-2031年中国交互式视频墙行业产量预测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2019-2024年中国交互式视频墙行业市场需求及增长情况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2025-2031年中国交互式视频墙行业市场需求预测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2019-2024年中国交互式视频墙行业利润及增长情况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**地区交互式视频墙市场规模及增长情况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**地区交互式视频墙行业市场需求情况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**地区交互式视频墙市场规模及增长情况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**地区交互式视频墙行业市场需求情况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2019-2024年中国交互式视频墙行业出口情况分析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2019-2024年中国交互式视频墙行业产品市场价格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2025-2031年中国交互式视频墙行业产品市场价格走势预测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交互式视频墙重点企业经营情况分析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交互式视频墙重点企业经营情况分析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2025-2031年中国交互式视频墙市场规模预测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2025-2031年中国交互式视频墙行业利润预测</w:t>
      </w:r>
      <w:r>
        <w:rPr>
          <w:rFonts w:hint="eastAsia"/>
        </w:rPr>
        <w:br/>
      </w:r>
      <w:r>
        <w:rPr>
          <w:rFonts w:hint="eastAsia"/>
        </w:rPr>
        <w:t>　　图表 2025年交互式视频墙行业壁垒</w:t>
      </w:r>
      <w:r>
        <w:rPr>
          <w:rFonts w:hint="eastAsia"/>
        </w:rPr>
        <w:br/>
      </w:r>
      <w:r>
        <w:rPr>
          <w:rFonts w:hint="eastAsia"/>
        </w:rPr>
        <w:t>　　图表 2025年交互式视频墙市场前景分析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2025-2031年中国交互式视频墙市场需求预测</w:t>
      </w:r>
      <w:r>
        <w:rPr>
          <w:rFonts w:hint="eastAsia"/>
        </w:rPr>
        <w:br/>
      </w:r>
      <w:r>
        <w:rPr>
          <w:rFonts w:hint="eastAsia"/>
        </w:rPr>
        <w:t>　　图表 2025年交互式视频墙发展趋势预测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70d12a6944e44" w:history="1">
        <w:r>
          <w:rPr>
            <w:rStyle w:val="Hyperlink"/>
          </w:rPr>
          <w:t>2025-2031年中国交互式视频墙行业现状与前景分析报告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70d12a6944e44" w:history="1">
        <w:r>
          <w:rPr>
            <w:rStyle w:val="Hyperlink"/>
          </w:rPr>
          <w:t>https://www.20087.com/8/81/JiaoHuShiShiPinQiangHangYeFaZhanQianJing.html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155caa1134fca" w:history="1">
      <w:r>
        <w:rPr>
          <w:rStyle w:val="Hyperlink"/>
        </w:rPr>
        <w:t>2025-2031年中国交互式视频墙行业现状与前景分析报告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aoHuShiShiPinQiangHangYeFaZhanQianJing.html" TargetMode="External" Id="R58370d12a694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aoHuShiShiPinQiangHangYeFaZhanQianJing.html" TargetMode="External" Id="Ref9155caa113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2025-09-25T00:53:13Z</dcterms:created>
  <dcterms:modified xsi:type="dcterms:W3CDTF">2025-09-25T01:53:13Z</dcterms:modified>
  <dc:subject>2025-2031年中国交互式视频墙行业现状与前景分析报告</dc:subject>
  <dc:title>2025-2031年中国交互式视频墙行业现状与前景分析报告</dc:title>
  <cp:keywords>2025-2031年中国交互式视频墙行业现状与前景分析报告</cp:keywords>
  <dc:description>2025-2031年中国交互式视频墙行业现状与前景分析报告</dc:description>
</cp:coreProperties>
</file>