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cd0e2dfdd475d" w:history="1">
              <w:r>
                <w:rPr>
                  <w:rStyle w:val="Hyperlink"/>
                </w:rPr>
                <w:t>2025-2031年中国基站天线市场深度调研与发展趋势报告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cd0e2dfdd475d" w:history="1">
              <w:r>
                <w:rPr>
                  <w:rStyle w:val="Hyperlink"/>
                </w:rPr>
                <w:t>2025-2031年中国基站天线市场深度调研与发展趋势报告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cd0e2dfdd475d" w:history="1">
                <w:r>
                  <w:rPr>
                    <w:rStyle w:val="Hyperlink"/>
                  </w:rPr>
                  <w:t>https://www.20087.com/8/01/JiZhanTianXianXianZhuangYuFaZhan.html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基站天线是移动通信网络的关键组成部分，负责信号的发送与接收，直接影响网络的覆盖范围和信号质量。随着5G网络的商用部署，基站天线技术经历了从传统宏基站天线向Massive MIMO（大规模多输入多输出）和毫米波天线的转变。这些新技术提供了更高的数据传输速率、更低的延迟和更强的网络容量，以满足日益增长的移动数据需求。</w:t>
      </w:r>
      <w:r>
        <w:rPr>
          <w:rFonts w:hint="eastAsia"/>
        </w:rPr>
        <w:br/>
      </w:r>
      <w:r>
        <w:rPr>
          <w:rFonts w:hint="eastAsia"/>
        </w:rPr>
        <w:t>　　未来，基站天线将更加注重小型化、智能化和多频段兼容性。小型化将有利于天线在城市密集区域的部署，减少对环境的视觉影响。智能化则意味着天线将集成更多传感器和处理器，能够根据网络负载和用户位置动态调整波束，提高信号效率。多频段兼容性将使天线能够同时支持不同的频段，包括现有的4G和未来的6G网络，以适应快速变化的通信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cd0e2dfdd475d" w:history="1">
        <w:r>
          <w:rPr>
            <w:rStyle w:val="Hyperlink"/>
          </w:rPr>
          <w:t>2025-2031年中国基站天线市场深度调研与发展趋势报告</w:t>
        </w:r>
      </w:hyperlink>
      <w:r>
        <w:rPr>
          <w:rFonts w:hint="eastAsia"/>
        </w:rPr>
        <w:t>》通过详实的数据分析，全面解析了基站天线行业的市场规模、需求动态及价格趋势，深入探讨了基站天线产业链上下游的协同关系与竞争格局变化。报告对基站天线细分市场进行精准划分，结合重点企业研究，揭示了品牌影响力与市场集中度的现状，为行业参与者提供了清晰的竞争态势洞察。同时，报告结合宏观经济环境、技术发展路径及消费者需求演变，科学预测了基站天线行业的未来发展方向，并针对潜在风险提出了切实可行的应对策略。报告为基站天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基站天线行业基本概况</w:t>
      </w:r>
      <w:r>
        <w:rPr>
          <w:rFonts w:hint="eastAsia"/>
        </w:rPr>
        <w:br/>
      </w:r>
      <w:r>
        <w:rPr>
          <w:rFonts w:hint="eastAsia"/>
        </w:rPr>
        <w:t>　　第一节 基站天线定义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基站天线所属行业现状</w:t>
      </w:r>
      <w:r>
        <w:rPr>
          <w:rFonts w:hint="eastAsia"/>
        </w:rPr>
        <w:br/>
      </w:r>
      <w:r>
        <w:rPr>
          <w:rFonts w:hint="eastAsia"/>
        </w:rPr>
        <w:t>　　第四节 基站天线发展趋势预测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国内外基站天线行业生产工艺及技术趋势研究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当前我国基站天线行业技术发展现状</w:t>
      </w:r>
      <w:r>
        <w:rPr>
          <w:rFonts w:hint="eastAsia"/>
        </w:rPr>
        <w:br/>
      </w:r>
      <w:r>
        <w:rPr>
          <w:rFonts w:hint="eastAsia"/>
        </w:rPr>
        <w:t>　　5G时期，由于天线行业技术路径多样、天线领域的技术含量提升，行业盈利能力将告别过去断崖式下跌的情况，行业的生命周期更长。行业盈利将会更加持续。</w:t>
      </w:r>
      <w:r>
        <w:rPr>
          <w:rFonts w:hint="eastAsia"/>
        </w:rPr>
        <w:br/>
      </w:r>
      <w:r>
        <w:rPr>
          <w:rFonts w:hint="eastAsia"/>
        </w:rPr>
        <w:t>　　　　五、产业链区分来看，首推非华为中游</w:t>
      </w:r>
      <w:r>
        <w:rPr>
          <w:rFonts w:hint="eastAsia"/>
        </w:rPr>
        <w:br/>
      </w:r>
      <w:r>
        <w:rPr>
          <w:rFonts w:hint="eastAsia"/>
        </w:rPr>
        <w:t>　　　　中国国内市场，假若按照华为拿到45%份额，非华为产业链拿到55%份额进行估算，非华为产业链天线市场空间约为384亿元。，</w:t>
      </w:r>
      <w:r>
        <w:rPr>
          <w:rFonts w:hint="eastAsia"/>
        </w:rPr>
        <w:br/>
      </w:r>
      <w:r>
        <w:rPr>
          <w:rFonts w:hint="eastAsia"/>
        </w:rPr>
        <w:t>　　　　非华为产业链的天线厂商具有三大看点：</w:t>
      </w:r>
      <w:r>
        <w:rPr>
          <w:rFonts w:hint="eastAsia"/>
        </w:rPr>
        <w:br/>
      </w:r>
      <w:r>
        <w:rPr>
          <w:rFonts w:hint="eastAsia"/>
        </w:rPr>
        <w:t>　　　　其一：中游整体空间更大，并且确定性更强。参考上文所述，由于滤波器和振子存在多种技术路径，细分的市场空间更加小。相对于上游的多样性，中游整体受益程度更加确定。</w:t>
      </w:r>
      <w:r>
        <w:rPr>
          <w:rFonts w:hint="eastAsia"/>
        </w:rPr>
        <w:br/>
      </w:r>
      <w:r>
        <w:rPr>
          <w:rFonts w:hint="eastAsia"/>
        </w:rPr>
        <w:t>　　　　其二：非华为产业链中游天线企业更能充分受益天馈一体化趋势。与3G/4G时代比较，由于技术演进，非华为产业链中游产品附加值更高，毛利率不会重演过去产品放量后就迅速下滑的窘境。</w:t>
      </w:r>
      <w:r>
        <w:rPr>
          <w:rFonts w:hint="eastAsia"/>
        </w:rPr>
        <w:br/>
      </w:r>
      <w:r>
        <w:rPr>
          <w:rFonts w:hint="eastAsia"/>
        </w:rPr>
        <w:t>　　　　其三：非华为产业链市场竞争格局良好。与非华为设备商合作的天线厂商，市场份额高，技术实力强。同时均具备滤波器研发能力，能够一并受益5G滤波器数量激增带来的红利。当前滤波器选择金属方案，未来陶瓷方案有望成为主流。</w:t>
      </w:r>
      <w:r>
        <w:rPr>
          <w:rFonts w:hint="eastAsia"/>
        </w:rPr>
        <w:br/>
      </w:r>
      <w:r>
        <w:rPr>
          <w:rFonts w:hint="eastAsia"/>
        </w:rPr>
        <w:t>　　　　非华为产业链代表天线企业</w:t>
      </w:r>
      <w:r>
        <w:rPr>
          <w:rFonts w:hint="eastAsia"/>
        </w:rPr>
        <w:br/>
      </w:r>
      <w:r>
        <w:rPr>
          <w:rFonts w:hint="eastAsia"/>
        </w:rPr>
        <w:t>　　第二节 我国基站天线行业产品技术成熟度分析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中外基站天线行业技术差距及产生差距的主要原因分析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提高我国基站天线行业技术的对策</w:t>
      </w:r>
      <w:r>
        <w:rPr>
          <w:rFonts w:hint="eastAsia"/>
        </w:rPr>
        <w:br/>
      </w:r>
      <w:r>
        <w:rPr>
          <w:rFonts w:hint="eastAsia"/>
        </w:rPr>
        <w:t>　　第五节 中外主要基站天线行业生产商生产设备配置对比分析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我国基站天线行业产品研发、设计发展趋势分析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基站天线所属行业产销状况分析及预测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2020-2025年基站天线行业总体规模</w:t>
      </w:r>
      <w:r>
        <w:rPr>
          <w:rFonts w:hint="eastAsia"/>
        </w:rPr>
        <w:br/>
      </w:r>
      <w:r>
        <w:rPr>
          <w:rFonts w:hint="eastAsia"/>
        </w:rPr>
        <w:t>　　第二节 2020-2025年词@行业产能概况</w:t>
      </w:r>
      <w:r>
        <w:rPr>
          <w:rFonts w:hint="eastAsia"/>
        </w:rPr>
        <w:br/>
      </w:r>
      <w:r>
        <w:rPr>
          <w:rFonts w:hint="eastAsia"/>
        </w:rPr>
        <w:t>　　第三节 2020-2025年基站天线行业产量概况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基站天线行业国内销售渠道分析</w:t>
      </w:r>
      <w:r>
        <w:rPr>
          <w:rFonts w:hint="eastAsia"/>
        </w:rPr>
        <w:br/>
      </w:r>
      <w:r>
        <w:rPr>
          <w:rFonts w:hint="eastAsia"/>
        </w:rPr>
        <w:t>　　第五节 基站天线行业国际化营销模式分析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基站天线行业消费特点分析</w:t>
      </w:r>
      <w:r>
        <w:rPr>
          <w:rFonts w:hint="eastAsia"/>
        </w:rPr>
        <w:br/>
      </w:r>
      <w:r>
        <w:rPr>
          <w:rFonts w:hint="eastAsia"/>
        </w:rPr>
        <w:t>　　第七节 基站天线行业消费量影响因素分析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2025-2031年基站天线总产量预测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基站天线所属行业供给状况分析及预测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2020-2025年基站天线行业供给量分析</w:t>
      </w:r>
      <w:r>
        <w:rPr>
          <w:rFonts w:hint="eastAsia"/>
        </w:rPr>
        <w:br/>
      </w:r>
      <w:r>
        <w:rPr>
          <w:rFonts w:hint="eastAsia"/>
        </w:rPr>
        <w:t>　　第二节 基站天线行业供给方式分析</w:t>
      </w:r>
      <w:r>
        <w:rPr>
          <w:rFonts w:hint="eastAsia"/>
        </w:rPr>
        <w:br/>
      </w:r>
      <w:r>
        <w:rPr>
          <w:rFonts w:hint="eastAsia"/>
        </w:rPr>
        <w:t>　　第三节 基站天线行业产量与实际供给量关系分析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近期基站天线行业供给规律分析</w:t>
      </w:r>
      <w:r>
        <w:rPr>
          <w:rFonts w:hint="eastAsia"/>
        </w:rPr>
        <w:br/>
      </w:r>
      <w:r>
        <w:rPr>
          <w:rFonts w:hint="eastAsia"/>
        </w:rPr>
        <w:t>　　第五节 2025-2031年基站天线行业供给量预测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基站天线所属行业整体需求量分析及预测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基站天线行业需求量分析</w:t>
      </w:r>
      <w:r>
        <w:rPr>
          <w:rFonts w:hint="eastAsia"/>
        </w:rPr>
        <w:br/>
      </w:r>
      <w:r>
        <w:rPr>
          <w:rFonts w:hint="eastAsia"/>
        </w:rPr>
        <w:t>　　第二节 基站天线行业需求特点分析</w:t>
      </w:r>
      <w:r>
        <w:rPr>
          <w:rFonts w:hint="eastAsia"/>
        </w:rPr>
        <w:br/>
      </w:r>
      <w:r>
        <w:rPr>
          <w:rFonts w:hint="eastAsia"/>
        </w:rPr>
        <w:t>　　第三节 基站天线行业潜在需求开发分析</w:t>
      </w:r>
      <w:r>
        <w:rPr>
          <w:rFonts w:hint="eastAsia"/>
        </w:rPr>
        <w:br/>
      </w:r>
      <w:r>
        <w:rPr>
          <w:rFonts w:hint="eastAsia"/>
        </w:rPr>
        <w:t>　　第四节 基站天线行业消费量与实际需求量关系分析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近期基站天线行业需求发展规律分析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2025-2031年基站天线行业需求量预测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基站天线所属行业进出口市场分析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2020-2025年我国基站天线行业进出口情况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一、2020-2025年我国基站天线行业进出口分析</w:t>
      </w:r>
      <w:r>
        <w:rPr>
          <w:rFonts w:hint="eastAsia"/>
        </w:rPr>
        <w:br/>
      </w:r>
      <w:r>
        <w:rPr>
          <w:rFonts w:hint="eastAsia"/>
        </w:rPr>
        <w:t>　　　　二、2020-2025年我国基站天线行业进出口的问题</w:t>
      </w:r>
      <w:r>
        <w:rPr>
          <w:rFonts w:hint="eastAsia"/>
        </w:rPr>
        <w:br/>
      </w:r>
      <w:r>
        <w:rPr>
          <w:rFonts w:hint="eastAsia"/>
        </w:rPr>
        <w:t>　　第二节 我国基站天线行业进出口形势分析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一、2025-2031年我国基站天线行业进出口预测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基站天线行业竞争格局分析及展望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基站天线行业的发展周期</w:t>
      </w:r>
      <w:r>
        <w:rPr>
          <w:rFonts w:hint="eastAsia"/>
        </w:rPr>
        <w:br/>
      </w:r>
      <w:r>
        <w:rPr>
          <w:rFonts w:hint="eastAsia"/>
        </w:rPr>
        <w:t>　　　　一、基站天线行业的经济周期</w:t>
      </w:r>
      <w:r>
        <w:rPr>
          <w:rFonts w:hint="eastAsia"/>
        </w:rPr>
        <w:br/>
      </w:r>
      <w:r>
        <w:rPr>
          <w:rFonts w:hint="eastAsia"/>
        </w:rPr>
        <w:t>　　　　二、基站天线行业的增长性与波动性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三、基站天线行业的成熟度</w:t>
      </w:r>
      <w:r>
        <w:rPr>
          <w:rFonts w:hint="eastAsia"/>
        </w:rPr>
        <w:br/>
      </w:r>
      <w:r>
        <w:rPr>
          <w:rFonts w:hint="eastAsia"/>
        </w:rPr>
        <w:t>　　第二节 基站天线行业历史竞争格局综述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一、基站天线行业集中度分析</w:t>
      </w:r>
      <w:r>
        <w:rPr>
          <w:rFonts w:hint="eastAsia"/>
        </w:rPr>
        <w:br/>
      </w:r>
      <w:r>
        <w:rPr>
          <w:rFonts w:hint="eastAsia"/>
        </w:rPr>
        <w:t>　　　　二、基站天线行业竞争程度</w:t>
      </w:r>
      <w:r>
        <w:rPr>
          <w:rFonts w:hint="eastAsia"/>
        </w:rPr>
        <w:br/>
      </w:r>
      <w:r>
        <w:rPr>
          <w:rFonts w:hint="eastAsia"/>
        </w:rPr>
        <w:t>　　第三节 基站天线行业国际竞争者的影响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一、国内基站天线行业企业的SWOT</w:t>
      </w:r>
      <w:r>
        <w:rPr>
          <w:rFonts w:hint="eastAsia"/>
        </w:rPr>
        <w:br/>
      </w:r>
      <w:r>
        <w:rPr>
          <w:rFonts w:hint="eastAsia"/>
        </w:rPr>
        <w:t>　　　　二、国际基站天线行业企业的SWOT</w:t>
      </w:r>
      <w:r>
        <w:rPr>
          <w:rFonts w:hint="eastAsia"/>
        </w:rPr>
        <w:br/>
      </w:r>
      <w:r>
        <w:rPr>
          <w:rFonts w:hint="eastAsia"/>
        </w:rPr>
        <w:t>　　第四节 2025-2031年基站天线行业竞争格局展望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基站天线行业重点企业发展分析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第二节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第三节 广东晖速通信技术有限公司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第四节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第五节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第六节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中国基站天线行业产品营销分析</w:t>
      </w:r>
      <w:r>
        <w:rPr>
          <w:rFonts w:hint="eastAsia"/>
        </w:rPr>
        <w:br/>
      </w:r>
      <w:r>
        <w:rPr>
          <w:rFonts w:hint="eastAsia"/>
        </w:rPr>
        <w:t>　　第一节 基站天线行业国内营销模式分析</w:t>
      </w:r>
      <w:r>
        <w:rPr>
          <w:rFonts w:hint="eastAsia"/>
        </w:rPr>
        <w:br/>
      </w:r>
      <w:r>
        <w:rPr>
          <w:rFonts w:hint="eastAsia"/>
        </w:rPr>
        <w:t>　　第二节 基站天线行业主要销售渠道分析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基站天线行业广告与促销方式分析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基站天线行业价格竞争方式分析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基站天线行业国际化营销模式分析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2025-2031年中国基站天线行业发展趋势预测分析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2025-2031年中国基站天线行业发展趋势预测分析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一、基站天线市场的发展趋势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2025-2031年中国基站天线行业市场产销预测分析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2025-2031年中国基站天线行业投资状况分析</w:t>
      </w:r>
      <w:r>
        <w:rPr>
          <w:rFonts w:hint="eastAsia"/>
        </w:rPr>
        <w:br/>
      </w:r>
      <w:r>
        <w:rPr>
          <w:rFonts w:hint="eastAsia"/>
        </w:rPr>
        <w:t>　　第一节 基站天线行业投资现状研究</w:t>
      </w:r>
      <w:r>
        <w:rPr>
          <w:rFonts w:hint="eastAsia"/>
        </w:rPr>
        <w:br/>
      </w:r>
      <w:r>
        <w:rPr>
          <w:rFonts w:hint="eastAsia"/>
        </w:rPr>
        <w:t>　　第二节 2025年基站天线行业投资分析</w:t>
      </w:r>
      <w:r>
        <w:rPr>
          <w:rFonts w:hint="eastAsia"/>
        </w:rPr>
        <w:br/>
      </w:r>
      <w:r>
        <w:rPr>
          <w:rFonts w:hint="eastAsia"/>
        </w:rPr>
        <w:t>　　第三节 2025年基站天线行业投资政策分析</w:t>
      </w:r>
      <w:r>
        <w:rPr>
          <w:rFonts w:hint="eastAsia"/>
        </w:rPr>
        <w:br/>
      </w:r>
      <w:r>
        <w:rPr>
          <w:rFonts w:hint="eastAsia"/>
        </w:rPr>
        <w:t>　　第四节 基站天线行业近几年主要投资项目分析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(中-智-林)2025-2031年基站天线行业投资预测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基站天线行业专家结论及建议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cd0e2dfdd475d" w:history="1">
        <w:r>
          <w:rPr>
            <w:rStyle w:val="Hyperlink"/>
          </w:rPr>
          <w:t>2025-2031年中国基站天线市场深度调研与发展趋势报告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cd0e2dfdd475d" w:history="1">
        <w:r>
          <w:rPr>
            <w:rStyle w:val="Hyperlink"/>
          </w:rPr>
          <w:t>https://www.20087.com/8/01/JiZhanTianXianXianZhuangYuFaZhan.html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热点：天线产品图片、基站天线类型有哪些、信号塔基站、基站天线工作原理、五种常用天线、基站天线的作用、信号塔离住房太近可以要求拆除吗、基站天线增益、5g基站可以建在居民楼里吗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b952d45784f22" w:history="1">
      <w:r>
        <w:rPr>
          <w:rStyle w:val="Hyperlink"/>
        </w:rPr>
        <w:t>2025-2031年中国基站天线市场深度调研与发展趋势报告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ZhanTianXianXianZhuangYuFaZhan.html" TargetMode="External" Id="R913cd0e2dfdd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ZhanTianXianXianZhuangYuFaZhan.html" TargetMode="External" Id="R5e2b952d4578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2025-05-09T03:42:00Z</dcterms:created>
  <dcterms:modified xsi:type="dcterms:W3CDTF">2025-05-09T04:42:00Z</dcterms:modified>
  <dc:subject>2025-2031年中国基站天线市场深度调研与发展趋势报告</dc:subject>
  <dc:title>2025-2031年中国基站天线市场深度调研与发展趋势报告</dc:title>
  <cp:keywords>2025-2031年中国基站天线市场深度调研与发展趋势报告</cp:keywords>
  <dc:description>2025-2031年中国基站天线市场深度调研与发展趋势报告</dc:description>
</cp:coreProperties>
</file>