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60f50230046f4" w:history="1">
              <w:r>
                <w:rPr>
                  <w:rStyle w:val="Hyperlink"/>
                </w:rPr>
                <w:t>2025-2031年全球与中国多语言字幕服务市场研究分析及前景趋势报告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60f50230046f4" w:history="1">
              <w:r>
                <w:rPr>
                  <w:rStyle w:val="Hyperlink"/>
                </w:rPr>
                <w:t>2025-2031年全球与中国多语言字幕服务市场研究分析及前景趋势报告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60f50230046f4" w:history="1">
                <w:r>
                  <w:rPr>
                    <w:rStyle w:val="Hyperlink"/>
                  </w:rPr>
                  <w:t>https://www.20087.com/8/11/DuoYuYanZiMuFuWuDeQianJingQuShi.html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语言字幕服务是面向影视、会议、教育等多种场景提供的翻译和字幕制作服务。随着全球化进程的加快和文化交流的深入，多语言字幕服务的需求日益增长。目前，多语言字幕服务不仅能够提供高质量的翻译内容，还能够根据不同国家的文化习惯进行适当的本地化调整。此外，随着语音识别和自然语言处理技术的进步，自动字幕生成技术的应用大大提高了字幕制作的效率和准确性。</w:t>
      </w:r>
      <w:r>
        <w:rPr>
          <w:rFonts w:hint="eastAsia"/>
        </w:rPr>
        <w:br/>
      </w:r>
      <w:r>
        <w:rPr>
          <w:rFonts w:hint="eastAsia"/>
        </w:rPr>
        <w:t>　　未来，多语言字幕服务将更加注重技术融合和用户体验。随着人工智能技术的发展，字幕服务将能够实现更精准的语音转文本转换，同时提供更加自然流畅的语言表达，提高观众的观看体验。此外，随着虚拟现实（VR）和增强现实（AR）技术的应用，多语言字幕服务将能够在这些新型媒介中发挥重要作用，为用户提供沉浸式的多语言体验。同时，随着用户对个性化需求的提升，定制化字幕服务将成为发展趋势，满足不同用户的特定需求，如听力障碍人士使用的特殊字幕样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60f50230046f4" w:history="1">
        <w:r>
          <w:rPr>
            <w:rStyle w:val="Hyperlink"/>
          </w:rPr>
          <w:t>2025-2031年全球与中国多语言字幕服务市场研究分析及前景趋势报告</w:t>
        </w:r>
      </w:hyperlink>
      <w:r>
        <w:rPr>
          <w:rFonts w:hint="eastAsia"/>
        </w:rPr>
        <w:t>》系统梳理了多语言字幕服务行业的产业链结构，详细分析了多语言字幕服务市场规模与需求状况，并对市场价格、行业现状及未来前景进行了客观评估。报告结合多语言字幕服务技术现状与发展方向，对行业趋势作出科学预测，同时聚焦多语言字幕服务重点企业，解析竞争格局、市场集中度及品牌影响力。通过对多语言字幕服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多语言字幕服务市场概述</w:t>
      </w:r>
      <w:r>
        <w:rPr>
          <w:rFonts w:hint="eastAsia"/>
        </w:rPr>
        <w:br/>
      </w:r>
      <w:r>
        <w:rPr>
          <w:rFonts w:hint="eastAsia"/>
        </w:rPr>
        <w:t>　　1.1 多语言字幕服务市场概述</w:t>
      </w:r>
      <w:r>
        <w:rPr>
          <w:rFonts w:hint="eastAsia"/>
        </w:rPr>
        <w:br/>
      </w:r>
      <w:r>
        <w:rPr>
          <w:rFonts w:hint="eastAsia"/>
        </w:rPr>
        <w:t>　　1.2 不同产品类型多语言字幕服务分析</w:t>
      </w:r>
      <w:r>
        <w:rPr>
          <w:rFonts w:hint="eastAsia"/>
        </w:rPr>
        <w:br/>
      </w:r>
      <w:r>
        <w:rPr>
          <w:rFonts w:hint="eastAsia"/>
        </w:rPr>
        <w:t>　　　　1.2.1 隐藏式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全球市场不同产品类型多语言字幕服务销售额对比（2020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全球不同产品类型多语言字幕服务销售额及市场份额（2020-2025）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全球不同产品类型多语言字幕服务销售额预测（2025-2031）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中国不同产品类型多语言字幕服务销售额及市场份额（2020-2025）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中国不同产品类型多语言字幕服务销售额预测（2025-2031）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从不同应用，多语言字幕服务主要包括如下几个方面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电影</w:t>
      </w:r>
      <w:r>
        <w:rPr>
          <w:rFonts w:hint="eastAsia"/>
        </w:rPr>
        <w:br/>
      </w:r>
      <w:r>
        <w:rPr>
          <w:rFonts w:hint="eastAsia"/>
        </w:rPr>
        <w:t>　　　　2.1.2 电视剧</w:t>
      </w:r>
      <w:r>
        <w:rPr>
          <w:rFonts w:hint="eastAsia"/>
        </w:rPr>
        <w:br/>
      </w:r>
      <w:r>
        <w:rPr>
          <w:rFonts w:hint="eastAsia"/>
        </w:rPr>
        <w:t>　　　　2.1.3 纪录片</w:t>
      </w:r>
      <w:r>
        <w:rPr>
          <w:rFonts w:hint="eastAsia"/>
        </w:rPr>
        <w:br/>
      </w:r>
      <w:r>
        <w:rPr>
          <w:rFonts w:hint="eastAsia"/>
        </w:rPr>
        <w:t>　　　　2.1.4 综艺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全球市场不同应用多语言字幕服务销售额对比（2020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全球不同应用多语言字幕服务销售额及市场份额（2020-2025）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全球不同应用多语言字幕服务销售额预测（2025-2031）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中国不同应用多语言字幕服务销售额及市场份额（2020-2025）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中国不同应用多语言字幕服务销售额预测（2025-2031）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全球多语言字幕服务主要地区分析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全球主要地区多语言字幕服务市场规模分析：2020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全球主要地区多语言字幕服务销售额及份额（2020-2025年）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全球主要地区多语言字幕服务销售额及份额预测（2025-2031）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印度多语言字幕服务销售额及预测（2020-2031）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全球主要企业多语言字幕服务销售额及市场份额</w:t>
      </w:r>
      <w:r>
        <w:rPr>
          <w:rFonts w:hint="eastAsia"/>
        </w:rPr>
        <w:br/>
      </w:r>
      <w:r>
        <w:rPr>
          <w:rFonts w:hint="eastAsia"/>
        </w:rPr>
        <w:t>　　4.2 全球多语言字幕服务主要企业竞争态势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多语言字幕服务行业集中度分析：2025年全球Top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全球多语言字幕服务第一梯队、第二梯队和第三梯队企业及市场份额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2025年全球主要厂商多语言字幕服务收入排名</w:t>
      </w:r>
      <w:r>
        <w:rPr>
          <w:rFonts w:hint="eastAsia"/>
        </w:rPr>
        <w:br/>
      </w:r>
      <w:r>
        <w:rPr>
          <w:rFonts w:hint="eastAsia"/>
        </w:rPr>
        <w:t>　　4.4 全球主要厂商多语言字幕服务总部及市场区域分布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全球主要厂商多语言字幕服务产品类型及应用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全球主要厂商多语言字幕服务商业化日期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多语言字幕服务全球领先企业SWOT分析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中国市场多语言字幕服务主要企业分析</w:t>
      </w:r>
      <w:r>
        <w:rPr>
          <w:rFonts w:hint="eastAsia"/>
        </w:rPr>
        <w:br/>
      </w:r>
      <w:r>
        <w:rPr>
          <w:rFonts w:hint="eastAsia"/>
        </w:rPr>
        <w:t>　　5.1 中国多语言字幕服务销售额及市场份额（2020-2025）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中国多语言字幕服务Top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多语言字幕服务行业发展机遇及主要驱动因素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多语言字幕服务行业发展面临的风险</w:t>
      </w:r>
      <w:r>
        <w:rPr>
          <w:rFonts w:hint="eastAsia"/>
        </w:rPr>
        <w:br/>
      </w:r>
      <w:r>
        <w:rPr>
          <w:rFonts w:hint="eastAsia"/>
        </w:rPr>
        <w:t>　　7.3 多语言字幕服务行业政策分析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隐藏式主要企业列表</w:t>
      </w:r>
      <w:r>
        <w:rPr>
          <w:rFonts w:hint="eastAsia"/>
        </w:rPr>
        <w:br/>
      </w:r>
      <w:r>
        <w:rPr>
          <w:rFonts w:hint="eastAsia"/>
        </w:rPr>
        <w:t>　　表 2： 开放式主要企业列表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全球市场不同产品类型多语言字幕服务销售额及增长率对比（2020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全球不同产品类型多语言字幕服务销售额列表（2020-2025）&amp;（百万美元）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全球不同产品类型多语言字幕服务销售额市场份额列表（2020-2025）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全球不同产品类型多语言字幕服务销售额预测（2025-2031）&amp;（百万美元）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全球不同产品类型多语言字幕服务销售额市场份额预测（2025-2031）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中国不同产品类型多语言字幕服务销售额列表（2020-2025）&amp;（百万美元）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中国不同产品类型多语言字幕服务销售额市场份额列表（2020-2025）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中国不同产品类型多语言字幕服务销售额预测（2025-2031）&amp;（百万美元）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中国不同产品类型多语言字幕服务销售额市场份额预测（2025-2031）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全球市场不同应用多语言字幕服务销售额及增长率对比（2020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全球不同应用多语言字幕服务销售额列表（2020-2025）&amp;（百万美元）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全球不同应用多语言字幕服务销售额市场份额列表（2020-2025）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全球不同应用多语言字幕服务销售额预测（2025-2031）&amp;（百万美元）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全球不同应用多语言字幕服务市场份额预测（2025-2031）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中国不同应用多语言字幕服务销售额列表（2020-2025）&amp;（百万美元）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中国不同应用多语言字幕服务销售额市场份额列表（2020-2025）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中国不同应用多语言字幕服务销售额预测（2025-2031）&amp;（百万美元）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中国不同应用多语言字幕服务销售额市场份额预测（2025-2031）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全球主要地区多语言字幕服务销售额：（2020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全球主要地区多语言字幕服务销售额列表（2020-2025年）&amp;（百万美元）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全球主要地区多语言字幕服务销售额及份额列表（2020-2025年）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全球主要地区多语言字幕服务销售额列表预测（2025-2031）&amp;（百万美元）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全球主要地区多语言字幕服务销售额及份额列表预测（2025-2031）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全球主要企业多语言字幕服务销售额（2020-2025）&amp;（百万美元）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全球主要企业多语言字幕服务销售额份额对比（2020-2025）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2025年全球多语言字幕服务主要厂商市场地位（第一梯队、第二梯队和第三梯队）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2025年全球主要厂商多语言字幕服务收入排名（百万美元）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全球主要厂商多语言字幕服务总部及市场区域分布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全球主要厂商多语言字幕服务产品类型及应用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全球主要厂商多语言字幕服务商业化日期</w:t>
      </w:r>
      <w:r>
        <w:rPr>
          <w:rFonts w:hint="eastAsia"/>
        </w:rPr>
        <w:br/>
      </w:r>
      <w:r>
        <w:rPr>
          <w:rFonts w:hint="eastAsia"/>
        </w:rPr>
        <w:t>　　表 34： 全球多语言字幕服务市场投资、并购等现状分析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中国主要企业多语言字幕服务销售额列表（2020-2025）&amp;（百万美元）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中国主要企业多语言字幕服务销售额份额对比（2020-2025）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重点企业（17）公司信息、总部、多语言字幕服务市场地位以及主要的竞争对手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多语言字幕服务产品及服务介绍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多语言字幕服务收入及毛利率（2020-2025）&amp;（百万美元）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多语言字幕服务行业发展机遇及主要驱动因素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多语言字幕服务行业发展面临的风险</w:t>
      </w:r>
      <w:r>
        <w:rPr>
          <w:rFonts w:hint="eastAsia"/>
        </w:rPr>
        <w:br/>
      </w:r>
      <w:r>
        <w:rPr>
          <w:rFonts w:hint="eastAsia"/>
        </w:rPr>
        <w:t>　　表 123： 多语言字幕服务行业政策分析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多语言字幕服务产品图片</w:t>
      </w:r>
      <w:r>
        <w:rPr>
          <w:rFonts w:hint="eastAsia"/>
        </w:rPr>
        <w:br/>
      </w:r>
      <w:r>
        <w:rPr>
          <w:rFonts w:hint="eastAsia"/>
        </w:rPr>
        <w:t>　　图 2： 全球市场多语言字幕服务市场规模（销售额），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全球多语言字幕服务市场销售额预测：（百万美元）&amp;（2020-2031）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中国市场多语言字幕服务销售额及未来趋势（2020-2031）&amp;（百万美元）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隐藏式 产品图片</w:t>
      </w:r>
      <w:r>
        <w:rPr>
          <w:rFonts w:hint="eastAsia"/>
        </w:rPr>
        <w:br/>
      </w:r>
      <w:r>
        <w:rPr>
          <w:rFonts w:hint="eastAsia"/>
        </w:rPr>
        <w:t>　　图 6： 全球隐藏式规模及增长率（2020-2031）&amp;（百万美元）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开放式产品图片</w:t>
      </w:r>
      <w:r>
        <w:rPr>
          <w:rFonts w:hint="eastAsia"/>
        </w:rPr>
        <w:br/>
      </w:r>
      <w:r>
        <w:rPr>
          <w:rFonts w:hint="eastAsia"/>
        </w:rPr>
        <w:t>　　图 8： 全球开放式规模及增长率（2020-2031）&amp;（百万美元）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全球不同产品类型多语言字幕服务市场份额2024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全球不同产品类型多语言字幕服务市场份额2024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全球不同产品类型多语言字幕服务市场份额预测2024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中国不同产品类型多语言字幕服务市场份额2024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中国不同产品类型多语言字幕服务市场份额预测2024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电影</w:t>
      </w:r>
      <w:r>
        <w:rPr>
          <w:rFonts w:hint="eastAsia"/>
        </w:rPr>
        <w:br/>
      </w:r>
      <w:r>
        <w:rPr>
          <w:rFonts w:hint="eastAsia"/>
        </w:rPr>
        <w:t>　　图 17： 电视剧</w:t>
      </w:r>
      <w:r>
        <w:rPr>
          <w:rFonts w:hint="eastAsia"/>
        </w:rPr>
        <w:br/>
      </w:r>
      <w:r>
        <w:rPr>
          <w:rFonts w:hint="eastAsia"/>
        </w:rPr>
        <w:t>　　图 18： 纪录片</w:t>
      </w:r>
      <w:r>
        <w:rPr>
          <w:rFonts w:hint="eastAsia"/>
        </w:rPr>
        <w:br/>
      </w:r>
      <w:r>
        <w:rPr>
          <w:rFonts w:hint="eastAsia"/>
        </w:rPr>
        <w:t>　　图 19： 综艺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全球不同应用多语言字幕服务市场份额2024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全球不同应用多语言字幕服务市场份额2024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全球主要地区多语言字幕服务销售额市场份额（2024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北美多语言字幕服务销售额及预测（2020-2031）&amp;（百万美元）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欧洲多语言字幕服务销售额及预测（2020-2031）&amp;（百万美元）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中国多语言字幕服务销售额及预测（2020-2031）&amp;（百万美元）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日本多语言字幕服务销售额及预测（2020-2031）&amp;（百万美元）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东南亚多语言字幕服务销售额及预测（2020-2031）&amp;（百万美元）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印度多语言字幕服务销售额及预测（2020-2031）&amp;（百万美元）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2025年全球前五大厂商多语言字幕服务市场份额</w:t>
      </w:r>
      <w:r>
        <w:rPr>
          <w:rFonts w:hint="eastAsia"/>
        </w:rPr>
        <w:br/>
      </w:r>
      <w:r>
        <w:rPr>
          <w:rFonts w:hint="eastAsia"/>
        </w:rPr>
        <w:t>　　图 31： 2025年全球多语言字幕服务第一梯队、第二梯队和第三梯队厂商及市场份额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多语言字幕服务全球领先企业SWOT分析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2025年中国排名前三和前五多语言字幕服务企业市场份额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60f50230046f4" w:history="1">
        <w:r>
          <w:rPr>
            <w:rStyle w:val="Hyperlink"/>
          </w:rPr>
          <w:t>2025-2031年全球与中国多语言字幕服务市场研究分析及前景趋势报告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60f50230046f4" w:history="1">
        <w:r>
          <w:rPr>
            <w:rStyle w:val="Hyperlink"/>
          </w:rPr>
          <w:t>https://www.20087.com/8/11/DuoYuYanZiMuFuWuDeQianJingQuShi.html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热点：字幕自动翻译的软件、多语言字幕服务怎么开启、字幕精灵手机版下载、字幕语音、字幕软件、字幕语言转换器、服务语言、语音字幕功能、字幕通手机安卓版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30309f4324985" w:history="1">
      <w:r>
        <w:rPr>
          <w:rStyle w:val="Hyperlink"/>
        </w:rPr>
        <w:t>2025-2031年全球与中国多语言字幕服务市场研究分析及前景趋势报告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uoYuYanZiMuFuWuDeQianJingQuShi.html" TargetMode="External" Id="R13960f502300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uoYuYanZiMuFuWuDeQianJingQuShi.html" TargetMode="External" Id="Rb3030309f432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2025-01-23T05:11:00Z</dcterms:created>
  <dcterms:modified xsi:type="dcterms:W3CDTF">2025-01-23T06:11:00Z</dcterms:modified>
  <dc:subject>2025-2031年全球与中国多语言字幕服务市场研究分析及前景趋势报告</dc:subject>
  <dc:title>2025-2031年全球与中国多语言字幕服务市场研究分析及前景趋势报告</dc:title>
  <cp:keywords>2025-2031年全球与中国多语言字幕服务市场研究分析及前景趋势报告</cp:keywords>
  <dc:description>2025-2031年全球与中国多语言字幕服务市场研究分析及前景趋势报告</dc:description>
</cp:coreProperties>
</file>