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c6d05e7e84100" w:history="1">
              <w:r>
                <w:rPr>
                  <w:rStyle w:val="Hyperlink"/>
                </w:rPr>
                <w:t>2022-2028年全球与中国教会管理系统市场深度调研与发展趋势预测报告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c6d05e7e84100" w:history="1">
              <w:r>
                <w:rPr>
                  <w:rStyle w:val="Hyperlink"/>
                </w:rPr>
                <w:t>2022-2028年全球与中国教会管理系统市场深度调研与发展趋势预测报告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c6d05e7e84100" w:history="1">
                <w:r>
                  <w:rPr>
                    <w:rStyle w:val="Hyperlink"/>
                  </w:rPr>
                  <w:t>https://www.20087.com/8/91/JiaoHuiGuanLiXiTongFaZhanQuShiYuCe.html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会管理系统是一种专门为宗教组织设计的软件解决方案，旨在简化成员管理、活动安排、财务记录等日常运营工作。教会管理系统集成了数据库管理、在线预约、社交媒体集成等功能模块，确保教务工作的高效有序进行。现代教会管理系统的界面设计友好且易于使用，支持多平台访问，如Web端、移动端应用程序等，极大地方便了牧师、教友之间的沟通协作。近年来，随着云计算和移动互联网的发展，教会管理系统逐渐向云端迁移，实现了数据的安全存储和实时同步，增强了系统的稳定性和灵活性。</w:t>
      </w:r>
      <w:r>
        <w:rPr>
          <w:rFonts w:hint="eastAsia"/>
        </w:rPr>
        <w:br/>
      </w:r>
      <w:r>
        <w:rPr>
          <w:rFonts w:hint="eastAsia"/>
        </w:rPr>
        <w:t>　　未来，教会管理系统的趋势将更加注重个性化定制和服务增值。一方面，开发商将继续优化用户体验，通过收集用户反馈不断改进功能设置，以满足不同类型教会的具体需求；另一方面，结合大数据分析和人工智能技术，可以实现对教友行为模式的智能预测和个性化服务推送，如推荐适合的课程或活动。同时，为了加强社区建设和文化传承，企业将更加注重品牌形象塑造和服务体验优化，提供更多元化的选择。此外，跨平台互通和开放API接口将进一步打破信息孤岛，促进与其他宗教组织和社会团体的合作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c6d05e7e84100" w:history="1">
        <w:r>
          <w:rPr>
            <w:rStyle w:val="Hyperlink"/>
          </w:rPr>
          <w:t>2022-2028年全球与中国教会管理系统市场深度调研与发展趋势预测报告</w:t>
        </w:r>
      </w:hyperlink>
      <w:r>
        <w:rPr>
          <w:rFonts w:hint="eastAsia"/>
        </w:rPr>
        <w:t>》在多年教会管理系统行业研究结论的基础上，结合全球及中国教会管理系统行业市场的发展现状，通过资深研究团队对教会管理系统市场各类资讯进行整理分析，并依托国家权威数据资源和长期市场监测的数据库，对教会管理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9c6d05e7e84100" w:history="1">
        <w:r>
          <w:rPr>
            <w:rStyle w:val="Hyperlink"/>
          </w:rPr>
          <w:t>2022-2028年全球与中国教会管理系统市场深度调研与发展趋势预测报告</w:t>
        </w:r>
      </w:hyperlink>
      <w:r>
        <w:rPr>
          <w:rFonts w:hint="eastAsia"/>
        </w:rPr>
        <w:t>可以帮助投资者准确把握教会管理系统行业的市场现状，为投资者进行投资作出教会管理系统行业前景预判，挖掘教会管理系统行业投资价值，同时提出教会管理系统行业投资策略、营销策略等方面的建议。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教会管理系统市场概述</w:t>
      </w:r>
      <w:r>
        <w:rPr>
          <w:rFonts w:hint="eastAsia"/>
        </w:rPr>
        <w:br/>
      </w:r>
      <w:r>
        <w:rPr>
          <w:rFonts w:hint="eastAsia"/>
        </w:rPr>
        <w:t>　　1.1 教会管理系统市场概述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不同产品类型教会管理系统分析</w:t>
      </w:r>
      <w:r>
        <w:rPr>
          <w:rFonts w:hint="eastAsia"/>
        </w:rPr>
        <w:br/>
      </w:r>
      <w:r>
        <w:rPr>
          <w:rFonts w:hint="eastAsia"/>
        </w:rPr>
        <w:t>　　　　1.2.1 基于云服务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全球市场产品类型教会管理系统规模对比（2017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全球不同产品类型教会管理系统规模及预测（2017-2028年）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全球不同产品类型教会管理系统规模及市场份额（2017-2021年）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全球不同产品类型教会管理系统规模预测（2022-2028年）</w:t>
      </w:r>
      <w:r>
        <w:rPr>
          <w:rFonts w:hint="eastAsia"/>
        </w:rPr>
        <w:br/>
      </w:r>
      <w:r>
        <w:rPr>
          <w:rFonts w:hint="eastAsia"/>
        </w:rPr>
        <w:t>　　1.5 中国不同产品类型教会管理系统规模及预测（2017-2028年）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中国不同产品类型教会管理系统规模及市场份额（2017-2021年）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中国不同产品类型教会管理系统规模预测（2022-2028年）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从不同应用，教会管理系统主要包括如下几个方面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PC端</w:t>
      </w:r>
      <w:r>
        <w:rPr>
          <w:rFonts w:hint="eastAsia"/>
        </w:rPr>
        <w:br/>
      </w:r>
      <w:r>
        <w:rPr>
          <w:rFonts w:hint="eastAsia"/>
        </w:rPr>
        <w:t>　　　　2.1.2 移动端</w:t>
      </w:r>
      <w:r>
        <w:rPr>
          <w:rFonts w:hint="eastAsia"/>
        </w:rPr>
        <w:br/>
      </w:r>
      <w:r>
        <w:rPr>
          <w:rFonts w:hint="eastAsia"/>
        </w:rPr>
        <w:t>　　2.2 全球市场不同应用教会管理系统规模对比（2017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全球不同应用教会管理系统规模及预测（2017-2028年）</w:t>
      </w:r>
      <w:r>
        <w:rPr>
          <w:rFonts w:hint="eastAsia"/>
        </w:rPr>
        <w:br/>
      </w:r>
      <w:r>
        <w:rPr>
          <w:rFonts w:hint="eastAsia"/>
        </w:rPr>
        <w:t>　　　　2.3.1 全球不同应用教会管理系统规模及市场份额（2017-2021年）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全球不同应用教会管理系统规模预测（2022-2028年）</w:t>
      </w:r>
      <w:r>
        <w:rPr>
          <w:rFonts w:hint="eastAsia"/>
        </w:rPr>
        <w:br/>
      </w:r>
      <w:r>
        <w:rPr>
          <w:rFonts w:hint="eastAsia"/>
        </w:rPr>
        <w:t>　　2.4 中国不同应用教会管理系统规模及预测（2017-2028年）</w:t>
      </w:r>
      <w:r>
        <w:rPr>
          <w:rFonts w:hint="eastAsia"/>
        </w:rPr>
        <w:br/>
      </w:r>
      <w:r>
        <w:rPr>
          <w:rFonts w:hint="eastAsia"/>
        </w:rPr>
        <w:t>　　　　2.4.1 中国不同应用教会管理系统规模及市场份额（2017-2021年）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中国不同应用教会管理系统规模预测（2022-2028年）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全球主要地区教会管理系统分析</w:t>
      </w:r>
      <w:r>
        <w:rPr>
          <w:rFonts w:hint="eastAsia"/>
        </w:rPr>
        <w:br/>
      </w:r>
      <w:r>
        <w:rPr>
          <w:rFonts w:hint="eastAsia"/>
        </w:rPr>
        <w:t>　　3.1 全球主要地区教会管理系统市场规模分析：2021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全球主要地区教会管理系统规模及份额（2017-2021年）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全球主要地区教会管理系统规模及份额预测（2022-2028年）</w:t>
      </w:r>
      <w:r>
        <w:rPr>
          <w:rFonts w:hint="eastAsia"/>
        </w:rPr>
        <w:br/>
      </w:r>
      <w:r>
        <w:rPr>
          <w:rFonts w:hint="eastAsia"/>
        </w:rPr>
        <w:t>　　3.2 北美教会管理系统市场规模及预测（2017-2028年）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3.3 欧洲教会管理系统市场规模及预测（2017-2028年）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3.4 中国教会管理系统市场规模及预测（2017-2028年）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3.5 亚太教会管理系统市场规模及预测（2017-2028年）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3.6 南美教会管理系统市场规模及预测（2017-2028年）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全球教会管理系统主要企业竞争分析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全球主要企业教会管理系统规模及市场份额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全球主要企业总部、主要市场区域、进入教会管理系统市场日期、提供的产品及服务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全球教会管理系统主要企业竞争态势及未来趋势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全球教会管理系统第一梯队、第二梯队和第三梯队企业及市场份额（2021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2021年全球排名前五和前十教会管理系统企业市场份额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教会管理系统全球领先企业SWOT分析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全球主要教会管理系统企业采访及观点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中国教会管理系统主要企业竞争分析</w:t>
      </w:r>
      <w:r>
        <w:rPr>
          <w:rFonts w:hint="eastAsia"/>
        </w:rPr>
        <w:br/>
      </w:r>
      <w:r>
        <w:rPr>
          <w:rFonts w:hint="eastAsia"/>
        </w:rPr>
        <w:t>　　5.1 中国教会管理系统规模及市场份额（2017-2021年）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中国教会管理系统Top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教会管理系统主要企业概况分析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重点企业（1）教会管理系统产品及服务介绍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重点企业（2）教会管理系统产品及服务介绍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重点企业（3）教会管理系统产品及服务介绍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重点企业（4）教会管理系统产品及服务介绍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重点企业（5）教会管理系统产品及服务介绍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重点企业（6）教会管理系统产品及服务介绍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重点企业（7）教会管理系统产品及服务介绍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重点企业（8）教会管理系统产品及服务介绍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重点企业（9）教会管理系统产品及服务介绍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重点企业（10）教会管理系统产品及服务介绍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教会管理系统行业动态分析</w:t>
      </w:r>
      <w:r>
        <w:rPr>
          <w:rFonts w:hint="eastAsia"/>
        </w:rPr>
        <w:br/>
      </w:r>
      <w:r>
        <w:rPr>
          <w:rFonts w:hint="eastAsia"/>
        </w:rPr>
        <w:t>　　7.1 教会管理系统发展历史、现状及趋势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教会管理系统发展机遇、挑战及潜在风险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教会管理系统当前及未来发展机遇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教会管理系统发展的推动因素、有利条件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教会管理系统发展面临的主要挑战及风险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教会管理系统市场不利因素分析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基于云服务主要企业列表</w:t>
      </w:r>
      <w:r>
        <w:rPr>
          <w:rFonts w:hint="eastAsia"/>
        </w:rPr>
        <w:br/>
      </w:r>
      <w:r>
        <w:rPr>
          <w:rFonts w:hint="eastAsia"/>
        </w:rPr>
        <w:t>　　表2 本地部署主要企业列表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全球市场不同类型教会管理系统规模（百万美元）及增长率对比（2017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全球不同产品类型教会管理系统规模列表（百万美元）（2017-2021年）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2017-2021年全球不同类型教会管理系统规模市场份额列表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全球不同产品类型教会管理系统规模（百万美元）预测（2022-2028年）</w:t>
      </w:r>
      <w:r>
        <w:rPr>
          <w:rFonts w:hint="eastAsia"/>
        </w:rPr>
        <w:br/>
      </w:r>
      <w:r>
        <w:rPr>
          <w:rFonts w:hint="eastAsia"/>
        </w:rPr>
        <w:t>　　表7 2022-2028年全球不同产品类型教会管理系统规模市场份额预测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中国不同产品类型教会管理系统规模（百万美元）及增长率对比（2017-2028年）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2017-2021年中国不同产品类型教会管理系统规模列表（百万美元）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2017-2021年中国不同产品类型教会管理系统规模市场份额列表</w:t>
      </w:r>
      <w:r>
        <w:rPr>
          <w:rFonts w:hint="eastAsia"/>
        </w:rPr>
        <w:br/>
      </w:r>
      <w:r>
        <w:rPr>
          <w:rFonts w:hint="eastAsia"/>
        </w:rPr>
        <w:t>　　表11 2022-2028年中国不同产品类型教会管理系统规模市场份额预测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全球市场不同应用教会管理系统规模（百万美元）及增长率对比（2017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全球不同应用教会管理系统规模列表（2017-2021年）（百万美元）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全球不同应用教会管理系统规模预测（2022-2028年）（百万美元）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全球不同应用教会管理系统规模份额（2017-2021年）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全球不同应用教会管理系统规模份额预测（2022-2028年）</w:t>
      </w:r>
      <w:r>
        <w:rPr>
          <w:rFonts w:hint="eastAsia"/>
        </w:rPr>
        <w:br/>
      </w:r>
      <w:r>
        <w:rPr>
          <w:rFonts w:hint="eastAsia"/>
        </w:rPr>
        <w:t>　　表17 中国不同应用教会管理系统规模列表（2017-2021年）（百万美元）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中国不同应用教会管理系统规模预测（2022-2028年）（百万美元）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中国不同应用教会管理系统规模份额（2017-2021年）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中国不同应用教会管理系统规模份额预测（2022-2028年）</w:t>
      </w:r>
      <w:r>
        <w:rPr>
          <w:rFonts w:hint="eastAsia"/>
        </w:rPr>
        <w:br/>
      </w:r>
      <w:r>
        <w:rPr>
          <w:rFonts w:hint="eastAsia"/>
        </w:rPr>
        <w:t>　　表21 全球主要地区教会管理系统规模（百万美元）：2021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表22 全球主要地区教会管理系统规模（百万美元）列表（2017-2021年）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表23 全球教会管理系统规模（百万美元）及毛利率（2017-2021年）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表24 年全球主要企业教会管理系统规模（百万美元）（2017-2021年）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表25 全球主要企业教会管理系统规模份额对比（2017-2021年）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表27 全球主要企业进入教会管理系统市场日期，及提供的产品和服务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表28 全球教会管理系统市场投资、并购等现状分析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表29 全球主要教会管理系统企业采访及观点</w:t>
      </w:r>
      <w:r>
        <w:rPr>
          <w:rFonts w:hint="eastAsia"/>
        </w:rPr>
        <w:br/>
      </w:r>
      <w:r>
        <w:rPr>
          <w:rFonts w:hint="eastAsia"/>
        </w:rPr>
        <w:t>　　表30 中国主要企业教会管理系统规模（百万美元）列表（2017-2021年）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2017-2021年中国主要企业教会管理系统规模份额对比</w:t>
      </w:r>
      <w:r>
        <w:rPr>
          <w:rFonts w:hint="eastAsia"/>
        </w:rPr>
        <w:br/>
      </w:r>
      <w:r>
        <w:rPr>
          <w:rFonts w:hint="eastAsia"/>
        </w:rPr>
        <w:t>　　表32 重点企业（1）公司信息、总部、教会管理系统市场地位以及主要的竞争对手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重点企业（1）教会管理系统公司概况、主营业务及公司总收入介绍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表34 重点企业（1）教会管理系统收入（百万美元）及毛利率（2017-2021年）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重点企业（1）教会管理系统公司概况、主营业务及公司总收入介绍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表36 重点企业（2）公司信息、总部、教会管理系统市场地位以及主要的竞争对手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重点企业（2）教会管理系统公司概况、主营业务及公司总收入介绍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重点企业（2）教会管理系统收入（百万美元）及毛利率（2017-2021年）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重点企业（3）公司信息、总部、教会管理系统市场地位以及主要的竞争对手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重点企业（3）教会管理系统公司概况、主营业务及公司总收入介绍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重点企业（3）教会管理系统收入（百万美元）及毛利率（2017-2021年）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重点企业（4）公司信息、总部、教会管理系统市场地位以及主要的竞争对手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重点企业（4）教会管理系统公司概况、主营业务及公司总收入介绍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重点企业（4）教会管理系统收入（百万美元）及毛利率（2017-2021年）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重点企业（4）教会管理系统公司概况、主营业务及公司总收入介绍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重点企业（5）公司信息、总部、教会管理系统市场地位以及主要的竞争对手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重点企业（5）教会管理系统公司概况、主营业务及公司总收入介绍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重点企业（5）教会管理系统收入（百万美元）及毛利率（2017-2021年）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重点企业（5）教会管理系统公司概况、主营业务及公司总收入介绍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重点企业（6）公司信息、总部、教会管理系统市场地位以及主要的竞争对手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重点企业（6）教会管理系统公司概况、主营业务及公司总收入介绍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重点企业（6）教会管理系统收入（百万美元）及毛利率（2017-2021年）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重点企业（6）教会管理系统公司概况、主营业务及公司总收入介绍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重点企业（7）公司信息、总部、教会管理系统市场地位以及主要的竞争对手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重点企业（7）教会管理系统公司概况、主营业务及公司总收入介绍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重点企业（7）教会管理系统收入（百万美元）及毛利率（2017-2021年）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重点企业（8）公司信息、总部、教会管理系统市场地位以及主要的竞争对手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重点企业（8）教会管理系统公司概况、主营业务及公司总收入介绍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重点企业（8）教会管理系统收入（百万美元）及毛利率（2017-2021年）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重点企业（8）教会管理系统公司概况、主营业务及公司总收入介绍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重点企业（9）公司信息、总部、教会管理系统市场地位以及主要的竞争对手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重点企业（9）教会管理系统公司概况、主营业务及公司总收入介绍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重点企业（9）教会管理系统收入（百万美元）及毛利率（2017-2021年）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重点企业（9）教会管理系统公司概况、主营业务及公司总收入介绍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重点企业（10）公司信息、总部、教会管理系统市场地位以及主要的竞争对手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重点企业（10）教会管理系统公司概况、主营业务及公司总收入介绍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重点企业（10）教会管理系统收入（百万美元）及毛利率（2017-2021年）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重点企业（10）教会管理系统公司概况、主营业务及公司总收入介绍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市场投资情况</w:t>
      </w:r>
      <w:r>
        <w:rPr>
          <w:rFonts w:hint="eastAsia"/>
        </w:rPr>
        <w:br/>
      </w:r>
      <w:r>
        <w:rPr>
          <w:rFonts w:hint="eastAsia"/>
        </w:rPr>
        <w:t>　　表73 教会管理系统未来发展方向</w:t>
      </w:r>
      <w:r>
        <w:rPr>
          <w:rFonts w:hint="eastAsia"/>
        </w:rPr>
        <w:br/>
      </w:r>
      <w:r>
        <w:rPr>
          <w:rFonts w:hint="eastAsia"/>
        </w:rPr>
        <w:t>　　表74 教会管理系统当前及未来发展机遇</w:t>
      </w:r>
      <w:r>
        <w:rPr>
          <w:rFonts w:hint="eastAsia"/>
        </w:rPr>
        <w:br/>
      </w:r>
      <w:r>
        <w:rPr>
          <w:rFonts w:hint="eastAsia"/>
        </w:rPr>
        <w:t>　　表75 教会管理系统发展的推动因素、有利条件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表76 教会管理系统发展面临的主要挑战及风险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表77 教会管理系统发展的阻力、不利因素</w:t>
      </w:r>
      <w:r>
        <w:rPr>
          <w:rFonts w:hint="eastAsia"/>
        </w:rPr>
        <w:br/>
      </w:r>
      <w:r>
        <w:rPr>
          <w:rFonts w:hint="eastAsia"/>
        </w:rPr>
        <w:t>　　表78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表79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2017-2028年全球教会管理系统市场规模（百万美元）及未来趋势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2017-2028年中国教会管理系统市场规模（百万美元）及未来趋势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基于云服务产品图片</w:t>
      </w:r>
      <w:r>
        <w:rPr>
          <w:rFonts w:hint="eastAsia"/>
        </w:rPr>
        <w:br/>
      </w:r>
      <w:r>
        <w:rPr>
          <w:rFonts w:hint="eastAsia"/>
        </w:rPr>
        <w:t>　　图4 2017-2021年全球基于云服务规模（百万美元）及增长率</w:t>
      </w:r>
      <w:r>
        <w:rPr>
          <w:rFonts w:hint="eastAsia"/>
        </w:rPr>
        <w:br/>
      </w:r>
      <w:r>
        <w:rPr>
          <w:rFonts w:hint="eastAsia"/>
        </w:rPr>
        <w:t>　　图5 本地部署产品图片</w:t>
      </w:r>
      <w:r>
        <w:rPr>
          <w:rFonts w:hint="eastAsia"/>
        </w:rPr>
        <w:br/>
      </w:r>
      <w:r>
        <w:rPr>
          <w:rFonts w:hint="eastAsia"/>
        </w:rPr>
        <w:t>　　图6 2017-2021年全球本地部署规模（百万美元）及增长率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全球不同产品类型教会管理系统规模市场份额（2015&amp;2020）</w:t>
      </w:r>
      <w:r>
        <w:rPr>
          <w:rFonts w:hint="eastAsia"/>
        </w:rPr>
        <w:br/>
      </w:r>
      <w:r>
        <w:rPr>
          <w:rFonts w:hint="eastAsia"/>
        </w:rPr>
        <w:t>　　图8 全球不同产品类型教会管理系统规模市场份额预测（2021&amp;2026）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图9 中国不同产品类型教会管理系统规模市场份额（2015&amp;2020）</w:t>
      </w:r>
      <w:r>
        <w:rPr>
          <w:rFonts w:hint="eastAsia"/>
        </w:rPr>
        <w:br/>
      </w:r>
      <w:r>
        <w:rPr>
          <w:rFonts w:hint="eastAsia"/>
        </w:rPr>
        <w:t>　　图10 中国不同产品类型教会管理系统规模市场份额预测（2021&amp;2026）</w:t>
      </w:r>
      <w:r>
        <w:rPr>
          <w:rFonts w:hint="eastAsia"/>
        </w:rPr>
        <w:br/>
      </w:r>
      <w:r>
        <w:rPr>
          <w:rFonts w:hint="eastAsia"/>
        </w:rPr>
        <w:t>　　图11 PC端</w:t>
      </w:r>
      <w:r>
        <w:rPr>
          <w:rFonts w:hint="eastAsia"/>
        </w:rPr>
        <w:br/>
      </w:r>
      <w:r>
        <w:rPr>
          <w:rFonts w:hint="eastAsia"/>
        </w:rPr>
        <w:t>　　图12 移动端</w:t>
      </w:r>
      <w:r>
        <w:rPr>
          <w:rFonts w:hint="eastAsia"/>
        </w:rPr>
        <w:br/>
      </w:r>
      <w:r>
        <w:rPr>
          <w:rFonts w:hint="eastAsia"/>
        </w:rPr>
        <w:t>　　图13 全球不同应用教会管理系统市场份额2015&amp;2020</w:t>
      </w:r>
      <w:r>
        <w:rPr>
          <w:rFonts w:hint="eastAsia"/>
        </w:rPr>
        <w:br/>
      </w:r>
      <w:r>
        <w:rPr>
          <w:rFonts w:hint="eastAsia"/>
        </w:rPr>
        <w:t>　　图14 全球不同应用教会管理系统市场份额预测2021&amp;2026</w:t>
      </w:r>
      <w:r>
        <w:rPr>
          <w:rFonts w:hint="eastAsia"/>
        </w:rPr>
        <w:br/>
      </w:r>
      <w:r>
        <w:rPr>
          <w:rFonts w:hint="eastAsia"/>
        </w:rPr>
        <w:t>　　图15 中国不同应用教会管理系统市场份额2015&amp;2020</w:t>
      </w:r>
      <w:r>
        <w:rPr>
          <w:rFonts w:hint="eastAsia"/>
        </w:rPr>
        <w:br/>
      </w:r>
      <w:r>
        <w:rPr>
          <w:rFonts w:hint="eastAsia"/>
        </w:rPr>
        <w:t>　　图16 中国不同应用教会管理系统市场份额预测2021&amp;2026</w:t>
      </w:r>
      <w:r>
        <w:rPr>
          <w:rFonts w:hint="eastAsia"/>
        </w:rPr>
        <w:br/>
      </w:r>
      <w:r>
        <w:rPr>
          <w:rFonts w:hint="eastAsia"/>
        </w:rPr>
        <w:t>　　图17 全球主要地区教会管理系统消费量市场份额（2021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北美教会管理系统市场规模及预测（2017-2028年）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图19 欧洲教会管理系统市场规模及预测（2017-2028年）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图20 中国教会管理系统市场规模及预测（2017-2028年）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图21 亚太教会管理系统市场规模及预测（2017-2028年）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图22 南美教会管理系统市场规模及预测（2017-2028年）</w:t>
      </w:r>
      <w:r>
        <w:rPr>
          <w:rFonts w:hint="eastAsia"/>
        </w:rPr>
        <w:br/>
      </w:r>
      <w:r>
        <w:rPr>
          <w:rFonts w:hint="eastAsia"/>
        </w:rPr>
        <w:t>　　图23 全球教会管理系统第一梯队、第二梯队和第三梯队企业及市场份额（2021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图24 2021年全球教会管理系统Top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图25 教会管理系统全球领先企业SWOT分析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图26 2017-2021年全球主要地区教会管理系统规模市场份额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图28 2021年全球主要地区教会管理系统规模市场份额</w:t>
      </w:r>
      <w:r>
        <w:rPr>
          <w:rFonts w:hint="eastAsia"/>
        </w:rPr>
        <w:br/>
      </w:r>
      <w:r>
        <w:rPr>
          <w:rFonts w:hint="eastAsia"/>
        </w:rPr>
        <w:t>　　图29 教会管理系统全球领先企业SWOT分析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图30 2021年中国排名前三和前五教会管理系统企业市场份额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图35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c6d05e7e84100" w:history="1">
        <w:r>
          <w:rPr>
            <w:rStyle w:val="Hyperlink"/>
          </w:rPr>
          <w:t>2022-2028年全球与中国教会管理系统市场深度调研与发展趋势预测报告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c6d05e7e84100" w:history="1">
        <w:r>
          <w:rPr>
            <w:rStyle w:val="Hyperlink"/>
          </w:rPr>
          <w:t>https://www.20087.com/8/91/JiaoHuiGuanLiXiTongFaZhanQuShiYuCe.html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094ca51fe4dc2" w:history="1">
      <w:r>
        <w:rPr>
          <w:rStyle w:val="Hyperlink"/>
        </w:rPr>
        <w:t>2022-2028年全球与中国教会管理系统市场深度调研与发展趋势预测报告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JiaoHuiGuanLiXiTongFaZhanQuShiYuCe.html" TargetMode="External" Id="R3c9c6d05e7e8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JiaoHuiGuanLiXiTongFaZhanQuShiYuCe.html" TargetMode="External" Id="Redf094ca51fe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2021-08-26T04:40:00Z</dcterms:created>
  <dcterms:modified xsi:type="dcterms:W3CDTF">2021-08-26T05:40:00Z</dcterms:modified>
  <dc:subject>2022-2028年全球与中国教会管理系统市场深度调研与发展趋势预测报告</dc:subject>
  <dc:title>2022-2028年全球与中国教会管理系统市场深度调研与发展趋势预测报告</dc:title>
  <cp:keywords>2022-2028年全球与中国教会管理系统市场深度调研与发展趋势预测报告</cp:keywords>
  <dc:description>2022-2028年全球与中国教会管理系统市场深度调研与发展趋势预测报告</dc:description>
</cp:coreProperties>
</file>