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fd4323cf49cb" w:history="1">
              <w:r>
                <w:rPr>
                  <w:rStyle w:val="Hyperlink"/>
                </w:rPr>
                <w:t>中国智能产后护理带市场研究及行业前景分析报告（2026-2032年）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fd4323cf49cb" w:history="1">
              <w:r>
                <w:rPr>
                  <w:rStyle w:val="Hyperlink"/>
                </w:rPr>
                <w:t>中国智能产后护理带市场研究及行业前景分析报告（2026-2032年）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fd4323cf49cb" w:history="1">
                <w:r>
                  <w:rPr>
                    <w:rStyle w:val="Hyperlink"/>
                  </w:rPr>
                  <w:t>https://www.20087.com/8/31/ZhiNengChanHouHuLiDaiFaZhanQianJing.html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产后护理带是女性产后康复领域的创新穿戴产品，融合压力传感、温控理疗、生物反馈与移动互联技术，旨在促进子宫复旧、缓解腰腹疼痛及改善盆底肌功能。该产品通常采用柔性织物集成微型传感器与加热元件，通过手机App提供个性化护理方案与恢复进度追踪。现阶段产品在舒适性、续航时间及数据准确性方面取得初步平衡，但生理信号采集易受运动伪影干扰，且缺乏临床验证支撑其疗效宣称。此外，用户隐私保护机制尚不完善，健康数据跨境传输存在合规风险。市场教育程度有限，也制约了高端产品的普及接受度。</w:t>
      </w:r>
      <w:r>
        <w:rPr>
          <w:rFonts w:hint="eastAsia"/>
        </w:rPr>
        <w:br/>
      </w:r>
      <w:r>
        <w:rPr>
          <w:rFonts w:hint="eastAsia"/>
        </w:rPr>
        <w:t>　　未来，智能产后护理带将向医疗级认证与多模态干预方向升级。市场调研网认为，高精度柔性电子皮肤技术可实现宫缩频率、腹压变化等关键指标的连续监测；结合盆底肌电反馈的闭环训练系统将提升康复针对性。产品设计将更注重医用材料安全性与可水洗耐用性，并通过CFDA或FDA二类医疗器械认证增强公信力。在数字疗法（Digital Therapeutics）框架下，智能产后护理带或与远程妇产科医生平台联动，提供AI辅助评估与干预建议。长远看，该产品不仅服务于产后阶段，还将延伸至备孕、孕期及更年期全周期女性健康管理，成为女性数字健康生态的重要入口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efd4323cf49cb" w:history="1">
        <w:r>
          <w:rPr>
            <w:rStyle w:val="Hyperlink"/>
          </w:rPr>
          <w:t>中国智能产后护理带市场研究及行业前景分析报告（2026-2032年）</w:t>
        </w:r>
      </w:hyperlink>
      <w:r>
        <w:rPr>
          <w:rFonts w:hint="eastAsia"/>
        </w:rPr>
        <w:t>》，2025年智能产后护理带行业市场规模达 亿元，预计2032年市场规模将达 亿元，期间年均复合增长率（CAGR）达 %。报告系统梳理了智能产后护理带产业链的整体结构，详细解读了智能产后护理带市场规模、需求动态及价格波动的影响因素。报告基于智能产后护理带行业现状，结合技术发展与应用趋势，对智能产后护理带市场前景和未来发展方向进行了预测。同时，报告重点分析了行业重点企业的竞争策略、市场集中度及品牌表现，并对智能产后护理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智能产后护理带市场概述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按照不同产品类型，智能产后护理带主要可以分为如下几个类别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中国不同产品类型智能产后护理带增长趋势2021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智能加热型</w:t>
      </w:r>
      <w:r>
        <w:rPr>
          <w:rFonts w:hint="eastAsia"/>
        </w:rPr>
        <w:br/>
      </w:r>
      <w:r>
        <w:rPr>
          <w:rFonts w:hint="eastAsia"/>
        </w:rPr>
        <w:t>　　　　1.2.3 智能监测型</w:t>
      </w:r>
      <w:r>
        <w:rPr>
          <w:rFonts w:hint="eastAsia"/>
        </w:rPr>
        <w:br/>
      </w:r>
      <w:r>
        <w:rPr>
          <w:rFonts w:hint="eastAsia"/>
        </w:rPr>
        <w:t>　　　　1.2.4 多功能康复型</w:t>
      </w:r>
      <w:r>
        <w:rPr>
          <w:rFonts w:hint="eastAsia"/>
        </w:rPr>
        <w:br/>
      </w:r>
      <w:r>
        <w:rPr>
          <w:rFonts w:hint="eastAsia"/>
        </w:rPr>
        <w:t>　　　　1.2.5 可穿戴无线型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从不同应用，智能产后护理带主要包括如下几个方面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中国不同应用智能产后护理带增长趋势2021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医院产后康复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月子中心使用</w:t>
      </w:r>
      <w:r>
        <w:rPr>
          <w:rFonts w:hint="eastAsia"/>
        </w:rPr>
        <w:br/>
      </w:r>
      <w:r>
        <w:rPr>
          <w:rFonts w:hint="eastAsia"/>
        </w:rPr>
        <w:t>　　　　1.3.5 产后健身机构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中国智能产后护理带发展现状及未来趋势（2021-2032）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中国市场智能产后护理带收入及增长率（2021-2032）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中国市场智能产后护理带销量及增长率（2021-2032）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中国市场主要智能产后护理带厂商分析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中国市场主要厂商智能产后护理带销量及市场占有率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中国市场主要厂商智能产后护理带销量（2021-2026）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中国市场主要厂商智能产后护理带销量市场份额（2021-2026）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中国市场主要厂商智能产后护理带收入及市场占有率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中国市场主要厂商智能产后护理带收入（2021-2026）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中国市场主要厂商智能产后护理带收入市场份额（2021-2026）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2025年中国市场主要厂商智能产后护理带收入排名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中国市场主要厂商智能产后护理带价格（2021-2026）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中国市场主要厂商智能产后护理带总部及产地分布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中国市场主要厂商成立时间及智能产后护理带商业化日期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中国市场主要厂商智能产后护理带产品类型及应用</w:t>
      </w:r>
      <w:r>
        <w:rPr>
          <w:rFonts w:hint="eastAsia"/>
        </w:rPr>
        <w:br/>
      </w:r>
      <w:r>
        <w:rPr>
          <w:rFonts w:hint="eastAsia"/>
        </w:rPr>
        <w:t>　　2.7 智能产后护理带行业集中度、竞争程度分析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智能产后护理带行业集中度分析：2025年中国Top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中国市场智能产后护理带第一梯队、第二梯队和第三梯队厂商（品牌）及2025年市场份额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重点企业（15）在中国市场智能产后护理带销量、收入、价格及毛利率（2021-2026）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不同产品类型智能产后护理带分析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中国市场不同产品类型智能产后护理带销量（2021-2032）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中国市场不同产品类型智能产后护理带销量及市场份额（2021-2026）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中国市场不同产品类型智能产后护理带销量预测（2027-2032）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中国市场不同产品类型智能产后护理带规模（2021-2032）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中国市场不同产品类型智能产后护理带规模及市场份额（2021-2026）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中国市场不同产品类型智能产后护理带规模预测（2027-2032）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中国市场不同产品类型智能产后护理带价格走势（2021-2032）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不同应用智能产后护理带分析</w:t>
      </w:r>
      <w:r>
        <w:rPr>
          <w:rFonts w:hint="eastAsia"/>
        </w:rPr>
        <w:br/>
      </w:r>
      <w:r>
        <w:rPr>
          <w:rFonts w:hint="eastAsia"/>
        </w:rPr>
        <w:t>　　5.1 中国市场不同应用智能产后护理带销量（2021-2032）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中国市场不同应用智能产后护理带销量及市场份额（2021-2026）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中国市场不同应用智能产后护理带销量预测（2027-2032）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中国市场不同应用智能产后护理带规模（2021-2032）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中国市场不同应用智能产后护理带规模及市场份额（2021-2026）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中国市场不同应用智能产后护理带规模预测（2027-2032）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中国市场不同应用智能产后护理带价格走势（2021-2032）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智能产后护理带行业发展分析---发展趋势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智能产后护理带行业发展分析---厂商壁垒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智能产后护理带行业发展分析---驱动因素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智能产后护理带行业发展分析---制约因素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智能产后护理带中国企业SWOT分析</w:t>
      </w:r>
      <w:r>
        <w:rPr>
          <w:rFonts w:hint="eastAsia"/>
        </w:rPr>
        <w:br/>
      </w:r>
      <w:r>
        <w:rPr>
          <w:rFonts w:hint="eastAsia"/>
        </w:rPr>
        <w:t>　　6.6 智能产后护理带行业发展分析---行业政策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智能产后护理带行业产业链简介</w:t>
      </w:r>
      <w:r>
        <w:rPr>
          <w:rFonts w:hint="eastAsia"/>
        </w:rPr>
        <w:br/>
      </w:r>
      <w:r>
        <w:rPr>
          <w:rFonts w:hint="eastAsia"/>
        </w:rPr>
        <w:t>　　7.2 智能产后护理带产业链分析-上游</w:t>
      </w:r>
      <w:r>
        <w:rPr>
          <w:rFonts w:hint="eastAsia"/>
        </w:rPr>
        <w:br/>
      </w:r>
      <w:r>
        <w:rPr>
          <w:rFonts w:hint="eastAsia"/>
        </w:rPr>
        <w:t>　　7.3 智能产后护理带产业链分析-中游</w:t>
      </w:r>
      <w:r>
        <w:rPr>
          <w:rFonts w:hint="eastAsia"/>
        </w:rPr>
        <w:br/>
      </w:r>
      <w:r>
        <w:rPr>
          <w:rFonts w:hint="eastAsia"/>
        </w:rPr>
        <w:t>　　7.4 智能产后护理带产业链分析-下游</w:t>
      </w:r>
      <w:r>
        <w:rPr>
          <w:rFonts w:hint="eastAsia"/>
        </w:rPr>
        <w:br/>
      </w:r>
      <w:r>
        <w:rPr>
          <w:rFonts w:hint="eastAsia"/>
        </w:rPr>
        <w:t>　　7.5 智能产后护理带行业采购模式</w:t>
      </w:r>
      <w:r>
        <w:rPr>
          <w:rFonts w:hint="eastAsia"/>
        </w:rPr>
        <w:br/>
      </w:r>
      <w:r>
        <w:rPr>
          <w:rFonts w:hint="eastAsia"/>
        </w:rPr>
        <w:t>　　7.6 智能产后护理带行业生产模式</w:t>
      </w:r>
      <w:r>
        <w:rPr>
          <w:rFonts w:hint="eastAsia"/>
        </w:rPr>
        <w:br/>
      </w:r>
      <w:r>
        <w:rPr>
          <w:rFonts w:hint="eastAsia"/>
        </w:rPr>
        <w:t>　　7.7 智能产后护理带行业销售模式及销售渠道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中国本土智能产后护理带产能、产量分析</w:t>
      </w:r>
      <w:r>
        <w:rPr>
          <w:rFonts w:hint="eastAsia"/>
        </w:rPr>
        <w:br/>
      </w:r>
      <w:r>
        <w:rPr>
          <w:rFonts w:hint="eastAsia"/>
        </w:rPr>
        <w:t>　　8.1 中国智能产后护理带供需现状及预测（2021-2032）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中国智能产后护理带产能、产量、产能利用率及发展趋势（2021-2032）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中国智能产后护理带产量、市场需求量及发展趋势（2021-2032）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中国智能产后护理带进出口分析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中国市场智能产后护理带主要进口来源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中国市场智能产后护理带主要出口目的地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不同产品类型智能产后护理带市场规模2021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不同应用智能产后护理带市场规模2021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中国市场主要厂商智能产后护理带销量（2021-2026）&amp;（件）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中国市场主要厂商智能产后护理带销量市场份额（2021-2026）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中国市场主要厂商智能产后护理带收入（2021-2026）&amp;（万元）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中国市场主要厂商智能产后护理带收入份额（2021-2026）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2025年中国主要生产商智能产后护理带收入排名（万元）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中国市场主要厂商智能产后护理带价格（2021-2026）&amp;（元/件）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中国市场主要厂商智能产后护理带总部及产地分布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中国市场主要厂商成立时间及智能产后护理带商业化日期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中国市场主要厂商智能产后护理带产品类型及应用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2025年中国市场智能产后护理带主要厂商市场地位（第一梯队、第二梯队和第三梯队）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智能产后护理带市场投资、并购等现状分析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智能产后护理带生产基地、总部、竞争对手及市场地位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智能产后护理带产品规格、参数及市场应用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智能产后护理带销量（件）、收入（万元）、价格（元/件）及毛利率（2021-2026）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中国市场不同产品类型智能产后护理带销量（2021-2026）&amp;（件）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中国市场不同产品类型智能产后护理带销量市场份额（2021-2026）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中国市场不同产品类型智能产后护理带销量预测（2027-2032）&amp;（件）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中国市场不同产品类型智能产后护理带销量市场份额预测（2027-2032）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中国市场不同产品类型智能产后护理带规模（2021-2026）&amp;（万元）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中国市场不同产品类型智能产后护理带规模市场份额（2021-2026）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中国市场不同产品类型智能产后护理带规模预测（2027-2032）&amp;（万元）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中国市场不同产品类型智能产后护理带规模市场份额预测（2027-2032）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中国市场不同应用智能产后护理带销量（2021-2026）&amp;（件）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中国市场不同应用智能产后护理带销量市场份额（2021-2026）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中国市场不同应用智能产后护理带销量预测（2027-2032）&amp;（件）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中国市场不同应用智能产后护理带销量市场份额预测（2027-2032）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中国市场不同应用智能产后护理带规模（2021-2026）&amp;（万元）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中国市场不同应用智能产后护理带规模市场份额（2021-2026）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中国市场不同应用智能产后护理带规模预测（2027-2032）&amp;（万元）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中国市场不同应用智能产后护理带规模市场份额预测（2027-2032）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智能产后护理带行业发展分析---发展趋势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智能产后护理带行业发展分析---厂商壁垒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智能产后护理带行业发展分析---驱动因素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智能产后护理带行业发展分析---制约因素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智能产后护理带行业相关重点政策一览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智能产后护理带行业供应链分析</w:t>
      </w:r>
      <w:r>
        <w:rPr>
          <w:rFonts w:hint="eastAsia"/>
        </w:rPr>
        <w:br/>
      </w:r>
      <w:r>
        <w:rPr>
          <w:rFonts w:hint="eastAsia"/>
        </w:rPr>
        <w:t>　　表 111： 智能产后护理带上游原料供应商</w:t>
      </w:r>
      <w:r>
        <w:rPr>
          <w:rFonts w:hint="eastAsia"/>
        </w:rPr>
        <w:br/>
      </w:r>
      <w:r>
        <w:rPr>
          <w:rFonts w:hint="eastAsia"/>
        </w:rPr>
        <w:t>　　表 112： 智能产后护理带行业主要下游客户</w:t>
      </w:r>
      <w:r>
        <w:rPr>
          <w:rFonts w:hint="eastAsia"/>
        </w:rPr>
        <w:br/>
      </w:r>
      <w:r>
        <w:rPr>
          <w:rFonts w:hint="eastAsia"/>
        </w:rPr>
        <w:t>　　表 113： 智能产后护理带典型经销商</w:t>
      </w:r>
      <w:r>
        <w:rPr>
          <w:rFonts w:hint="eastAsia"/>
        </w:rPr>
        <w:br/>
      </w:r>
      <w:r>
        <w:rPr>
          <w:rFonts w:hint="eastAsia"/>
        </w:rPr>
        <w:t>　　表 114： 中国智能产后护理带产量、销量、进口量及出口量（2021-2026）&amp;（件）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中国智能产后护理带产量、销量、进口量及出口量预测（2027-2032）&amp;（件）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中国市场智能产后护理带主要进口来源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中国市场智能产后护理带主要出口目的地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智能产后护理带产品图片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中国不同产品类型智能产后护理带市场规模市场份额2025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智能加热型产品图片</w:t>
      </w:r>
      <w:r>
        <w:rPr>
          <w:rFonts w:hint="eastAsia"/>
        </w:rPr>
        <w:br/>
      </w:r>
      <w:r>
        <w:rPr>
          <w:rFonts w:hint="eastAsia"/>
        </w:rPr>
        <w:t>　　图 4： 智能监测型产品图片</w:t>
      </w:r>
      <w:r>
        <w:rPr>
          <w:rFonts w:hint="eastAsia"/>
        </w:rPr>
        <w:br/>
      </w:r>
      <w:r>
        <w:rPr>
          <w:rFonts w:hint="eastAsia"/>
        </w:rPr>
        <w:t>　　图 5： 多功能康复型产品图片</w:t>
      </w:r>
      <w:r>
        <w:rPr>
          <w:rFonts w:hint="eastAsia"/>
        </w:rPr>
        <w:br/>
      </w:r>
      <w:r>
        <w:rPr>
          <w:rFonts w:hint="eastAsia"/>
        </w:rPr>
        <w:t>　　图 6： 可穿戴无线型产品图片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中国不同应用智能产后护理带市场份额2025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医院产后康复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月子中心使用</w:t>
      </w:r>
      <w:r>
        <w:rPr>
          <w:rFonts w:hint="eastAsia"/>
        </w:rPr>
        <w:br/>
      </w:r>
      <w:r>
        <w:rPr>
          <w:rFonts w:hint="eastAsia"/>
        </w:rPr>
        <w:t>　　图 12： 产后健身机构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中国市场智能产后护理带市场规模，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中国市场智能产后护理带收入及增长率（2021-2032）&amp;（万元）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中国市场智能产后护理带销量及增长率（2021-2032）&amp;（件）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2025年中国市场主要厂商智能产后护理带销量市场份额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2025年中国市场主要厂商智能产后护理带收入市场份额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2025年中国市场前五大厂商智能产后护理带市场份额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2025年中国市场智能产后护理带第一梯队、第二梯队和第三梯队厂商（品牌）及市场份额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中国市场不同产品类型智能产后护理带价格走势（2021-2032）&amp;（元/件）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中国市场不同应用智能产后护理带价格走势（2021-2032）&amp;（元/件）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智能产后护理带中国企业SWOT分析</w:t>
      </w:r>
      <w:r>
        <w:rPr>
          <w:rFonts w:hint="eastAsia"/>
        </w:rPr>
        <w:br/>
      </w:r>
      <w:r>
        <w:rPr>
          <w:rFonts w:hint="eastAsia"/>
        </w:rPr>
        <w:t>　　图 24： 智能产后护理带产业链</w:t>
      </w:r>
      <w:r>
        <w:rPr>
          <w:rFonts w:hint="eastAsia"/>
        </w:rPr>
        <w:br/>
      </w:r>
      <w:r>
        <w:rPr>
          <w:rFonts w:hint="eastAsia"/>
        </w:rPr>
        <w:t>　　图 25： 智能产后护理带行业采购模式分析</w:t>
      </w:r>
      <w:r>
        <w:rPr>
          <w:rFonts w:hint="eastAsia"/>
        </w:rPr>
        <w:br/>
      </w:r>
      <w:r>
        <w:rPr>
          <w:rFonts w:hint="eastAsia"/>
        </w:rPr>
        <w:t>　　图 26： 智能产后护理带行业生产模式分析</w:t>
      </w:r>
      <w:r>
        <w:rPr>
          <w:rFonts w:hint="eastAsia"/>
        </w:rPr>
        <w:br/>
      </w:r>
      <w:r>
        <w:rPr>
          <w:rFonts w:hint="eastAsia"/>
        </w:rPr>
        <w:t>　　图 27： 智能产后护理带行业销售模式分析</w:t>
      </w:r>
      <w:r>
        <w:rPr>
          <w:rFonts w:hint="eastAsia"/>
        </w:rPr>
        <w:br/>
      </w:r>
      <w:r>
        <w:rPr>
          <w:rFonts w:hint="eastAsia"/>
        </w:rPr>
        <w:t>　　图 28： 中国智能产后护理带产能、产量、产能利用率及发展趋势（2021-2032）&amp;（件）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中国智能产后护理带产量、市场需求量及发展趋势（2021-2032）&amp;（件）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fd4323cf49cb" w:history="1">
        <w:r>
          <w:rPr>
            <w:rStyle w:val="Hyperlink"/>
          </w:rPr>
          <w:t>中国智能产后护理带市场研究及行业前景分析报告（2026-2032年）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fd4323cf49cb" w:history="1">
        <w:r>
          <w:rPr>
            <w:rStyle w:val="Hyperlink"/>
          </w:rPr>
          <w:t>https://www.20087.com/8/31/ZhiNengChanHouHuLiDaiFaZhanQianJing.html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热点：正规医疗产后康复仪器有哪些、智能产后护理仪、产后修复带怎么正确佩戴、产后护理仪器、产后修复带要用到几个月、产后护理app、智能护理机器人、产妇专用护理垫是干嘛用的、智慧护理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7cafe6394b13" w:history="1">
      <w:r>
        <w:rPr>
          <w:rStyle w:val="Hyperlink"/>
        </w:rPr>
        <w:t>中国智能产后护理带市场研究及行业前景分析报告（2026-2032年）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NengChanHouHuLiDaiFaZhanQianJing.html" TargetMode="External" Id="R8d5efd4323c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NengChanHouHuLiDaiFaZhanQianJing.html" TargetMode="External" Id="Rc5fe7cafe63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2026-03-07T06:37:35Z</dcterms:created>
  <dcterms:modified xsi:type="dcterms:W3CDTF">2026-03-07T07:37:35Z</dcterms:modified>
  <dc:subject>中国智能产后护理带市场研究及行业前景分析报告（2026-2032年）</dc:subject>
  <dc:title>中国智能产后护理带市场研究及行业前景分析报告（2026-2032年）</dc:title>
  <cp:keywords>中国智能产后护理带市场研究及行业前景分析报告（2026-2032年）</cp:keywords>
  <dc:description>中国智能产后护理带市场研究及行业前景分析报告（2026-2032年）</dc:description>
</cp:coreProperties>
</file>