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a90f7fa548be" w:history="1">
              <w:r>
                <w:rPr>
                  <w:rStyle w:val="Hyperlink"/>
                </w:rPr>
                <w:t>2026-2032年中国洁净室租赁市场调查研究与前景趋势分析报告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a90f7fa548be" w:history="1">
              <w:r>
                <w:rPr>
                  <w:rStyle w:val="Hyperlink"/>
                </w:rPr>
                <w:t>2026-2032年中国洁净室租赁市场调查研究与前景趋势分析报告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a90f7fa548be" w:history="1">
                <w:r>
                  <w:rPr>
                    <w:rStyle w:val="Hyperlink"/>
                  </w:rPr>
                  <w:t>https://www.20087.com/8/11/JieJingShiZuLinShiChangXianZhuangHeQianJing.html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洁净室租赁是半导体、生物医药、医疗器械及精密制造等行业应对短期产能扩张、设备验证或应急生产需求的灵活解决方案，已形成覆盖ISO Class 5至Class 8标准的模块化服务体系。主流供应商提供可快速部署的硬墙或软帘式洁净室单元，集成HEPA/ULPA过滤系统、压差控制、温湿度调节及合规性验证（如粒子计数、沉降菌测试），并支持按日、周或月计费。近年来，随着CDMO（合同研发生产组织）模式兴起与GMP检查趋严，客户对租赁洁净室的资质文件完整性、变更控制流程及数据记录可追溯性提出更高要求，推动服务商建立标准化SOP与远程监控平台。</w:t>
      </w:r>
      <w:r>
        <w:rPr>
          <w:rFonts w:hint="eastAsia"/>
        </w:rPr>
        <w:br/>
      </w:r>
      <w:r>
        <w:rPr>
          <w:rFonts w:hint="eastAsia"/>
        </w:rPr>
        <w:t>　　未来，洁净室租赁将朝着智能化运维、绿色低碳与即插即用生态方向演进。市场调研网认为，嵌入式IoT传感器网络可实时监测关键参数并自动触发偏差报警，结合数字孪生模型实现远程合规审计；而光伏屋顶、热回收新风机组等节能设计将降低运行碳足迹。在服务模式上，“洁净室即服务”（Cleanroom-as-a-Service）理念将深化，支持客户通过云平台一键预订、配置布局并调取历史验证报告。长远看，随着mRNA疫苗、细胞治疗等新兴领域对柔性产能依赖加深，模块化洁净室或与移动式生物安全实验室融合，成为公共卫生应急响应与分布式制造网络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9a90f7fa548be" w:history="1">
        <w:r>
          <w:rPr>
            <w:rStyle w:val="Hyperlink"/>
          </w:rPr>
          <w:t>2026-2032年中国洁净室租赁市场调查研究与前景趋势分析报告</w:t>
        </w:r>
      </w:hyperlink>
      <w:r>
        <w:rPr>
          <w:rFonts w:hint="eastAsia"/>
        </w:rPr>
        <w:t>》，2025年洁净室租赁行业市场规模达 亿元，预计2032年市场规模将达 亿元，期间年均复合增长率（CAGR）达 %。报告系统分析了洁净室租赁行业的市场规模、需求动态及价格趋势，并深入探讨了洁净室租赁产业链结构的变化与发展。报告详细解读了洁净室租赁行业现状，科学预测了未来市场前景与发展趋势，同时对洁净室租赁细分市场的竞争格局进行了全面评估，重点关注领先企业的竞争实力、市场集中度及品牌影响力。结合洁净室租赁技术现状与未来方向，报告揭示了洁净室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洁净室租赁市场概述</w:t>
      </w:r>
      <w:r>
        <w:rPr>
          <w:rFonts w:hint="eastAsia"/>
        </w:rPr>
        <w:br/>
      </w:r>
      <w:r>
        <w:rPr>
          <w:rFonts w:hint="eastAsia"/>
        </w:rPr>
        <w:t>　　1.1 洁净室租赁市场概述</w:t>
      </w:r>
      <w:r>
        <w:rPr>
          <w:rFonts w:hint="eastAsia"/>
        </w:rPr>
        <w:br/>
      </w:r>
      <w:r>
        <w:rPr>
          <w:rFonts w:hint="eastAsia"/>
        </w:rPr>
        <w:t>　　1.2 不同产品类型洁净室租赁分析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中国市场不同产品类型洁净室租赁规模对比（2021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短期租赁</w:t>
      </w:r>
      <w:r>
        <w:rPr>
          <w:rFonts w:hint="eastAsia"/>
        </w:rPr>
        <w:br/>
      </w:r>
      <w:r>
        <w:rPr>
          <w:rFonts w:hint="eastAsia"/>
        </w:rPr>
        <w:t>　　　　1.2.3 长期租赁</w:t>
      </w:r>
      <w:r>
        <w:rPr>
          <w:rFonts w:hint="eastAsia"/>
        </w:rPr>
        <w:br/>
      </w:r>
      <w:r>
        <w:rPr>
          <w:rFonts w:hint="eastAsia"/>
        </w:rPr>
        <w:t>　　1.3 从不同应用，洁净室租赁主要包括如下几个方面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中国市场不同应用洁净室租赁规模对比（2021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中国洁净室租赁市场规模现状及未来趋势（2021-2032）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中国市场主要企业洁净室租赁规模及市场份额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中国市场主要厂商进入洁净室租赁行业时间点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中国市场主要厂商洁净室租赁产品类型及应用</w:t>
      </w:r>
      <w:r>
        <w:rPr>
          <w:rFonts w:hint="eastAsia"/>
        </w:rPr>
        <w:br/>
      </w:r>
      <w:r>
        <w:rPr>
          <w:rFonts w:hint="eastAsia"/>
        </w:rPr>
        <w:t>　　2.5 洁净室租赁行业集中度、竞争程度分析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洁净室租赁行业集中度分析：2025年中国市场Top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中国市场洁净室租赁第一梯队、第二梯队和第三梯队厂商及市场份额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中国不同产品类型洁净室租赁规模及预测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中国不同产品类型洁净室租赁规模及市场份额（2021-2026）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中国不同产品类型洁净室租赁规模预测（2027-2032）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中国不同应用洁净室租赁规模及市场份额（2021-2026）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中国不同应用洁净室租赁规模预测（2027-2032）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洁净室租赁行业发展机遇及主要驱动因素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洁净室租赁行业发展面临的风险</w:t>
      </w:r>
      <w:r>
        <w:rPr>
          <w:rFonts w:hint="eastAsia"/>
        </w:rPr>
        <w:br/>
      </w:r>
      <w:r>
        <w:rPr>
          <w:rFonts w:hint="eastAsia"/>
        </w:rPr>
        <w:t>　　6.3 洁净室租赁行业政策分析</w:t>
      </w:r>
      <w:r>
        <w:rPr>
          <w:rFonts w:hint="eastAsia"/>
        </w:rPr>
        <w:br/>
      </w:r>
      <w:r>
        <w:rPr>
          <w:rFonts w:hint="eastAsia"/>
        </w:rPr>
        <w:t>　　6.4 洁净室租赁中国企业SWOT分析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洁净室租赁行业产业链简介</w:t>
      </w:r>
      <w:r>
        <w:rPr>
          <w:rFonts w:hint="eastAsia"/>
        </w:rPr>
        <w:br/>
      </w:r>
      <w:r>
        <w:rPr>
          <w:rFonts w:hint="eastAsia"/>
        </w:rPr>
        <w:t>　　　　7.1.1 洁净室租赁行业供应链分析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洁净室租赁行业主要下游客户</w:t>
      </w:r>
      <w:r>
        <w:rPr>
          <w:rFonts w:hint="eastAsia"/>
        </w:rPr>
        <w:br/>
      </w:r>
      <w:r>
        <w:rPr>
          <w:rFonts w:hint="eastAsia"/>
        </w:rPr>
        <w:t>　　7.2 洁净室租赁行业采购模式</w:t>
      </w:r>
      <w:r>
        <w:rPr>
          <w:rFonts w:hint="eastAsia"/>
        </w:rPr>
        <w:br/>
      </w:r>
      <w:r>
        <w:rPr>
          <w:rFonts w:hint="eastAsia"/>
        </w:rPr>
        <w:t>　　7.3 洁净室租赁行业开发/生产模式</w:t>
      </w:r>
      <w:r>
        <w:rPr>
          <w:rFonts w:hint="eastAsia"/>
        </w:rPr>
        <w:br/>
      </w:r>
      <w:r>
        <w:rPr>
          <w:rFonts w:hint="eastAsia"/>
        </w:rPr>
        <w:t>　　7.4 洁净室租赁行业销售模式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中国市场不同产品类型洁净室租赁规模（万元）及增长率对比（2021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短期租赁主要企业列表</w:t>
      </w:r>
      <w:r>
        <w:rPr>
          <w:rFonts w:hint="eastAsia"/>
        </w:rPr>
        <w:br/>
      </w:r>
      <w:r>
        <w:rPr>
          <w:rFonts w:hint="eastAsia"/>
        </w:rPr>
        <w:t>　　表 3： 长期租赁主要企业列表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中国市场不同应用洁净室租赁规模（万元）及增长率对比（2021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中国市场主要企业洁净室租赁规模（万元）&amp;（2021-2026）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中国市场主要企业洁净室租赁规模份额对比（2021-2026）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中国市场主要企业进入洁净室租赁市场日期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中国市场主要厂商洁净室租赁产品类型及应用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2025年中国市场洁净室租赁主要厂商市场地位（第一梯队、第二梯队和第三梯队）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中国市场洁净室租赁市场投资、并购等现状分析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重点企业（14）公司信息、总部、洁净室租赁市场地位以及主要的竞争对手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洁净室租赁产品及服务介绍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重点企业（14）在中国市场洁净室租赁收入（万元）及毛利率（2021-2026）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中国不同产品类型洁净室租赁规模列表（万元）&amp;（2021-2026）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中国不同产品类型洁净室租赁规模市场份额列表（2021-2026）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中国不同产品类型洁净室租赁规模（万元）预测（2027-2032）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中国不同产品类型洁净室租赁规模市场份额预测（2027-2032）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中国不同应用洁净室租赁规模列表（万元）&amp;（2021-2026）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中国不同应用洁净室租赁规模市场份额列表（2021-2026）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中国不同应用洁净室租赁规模（万元）预测（2027-2032）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中国不同应用洁净室租赁规模市场份额预测（2027-2032）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洁净室租赁行业发展机遇及主要驱动因素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洁净室租赁行业发展面临的风险</w:t>
      </w:r>
      <w:r>
        <w:rPr>
          <w:rFonts w:hint="eastAsia"/>
        </w:rPr>
        <w:br/>
      </w:r>
      <w:r>
        <w:rPr>
          <w:rFonts w:hint="eastAsia"/>
        </w:rPr>
        <w:t>　　表 78： 洁净室租赁行业政策分析</w:t>
      </w:r>
      <w:r>
        <w:rPr>
          <w:rFonts w:hint="eastAsia"/>
        </w:rPr>
        <w:br/>
      </w:r>
      <w:r>
        <w:rPr>
          <w:rFonts w:hint="eastAsia"/>
        </w:rPr>
        <w:t>　　表 79： 洁净室租赁行业供应链分析</w:t>
      </w:r>
      <w:r>
        <w:rPr>
          <w:rFonts w:hint="eastAsia"/>
        </w:rPr>
        <w:br/>
      </w:r>
      <w:r>
        <w:rPr>
          <w:rFonts w:hint="eastAsia"/>
        </w:rPr>
        <w:t>　　表 80： 洁净室租赁上游原材料和主要供应商情况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洁净室租赁行业主要下游客户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短期租赁产品图片</w:t>
      </w:r>
      <w:r>
        <w:rPr>
          <w:rFonts w:hint="eastAsia"/>
        </w:rPr>
        <w:br/>
      </w:r>
      <w:r>
        <w:rPr>
          <w:rFonts w:hint="eastAsia"/>
        </w:rPr>
        <w:t>　　图 4： 中国短期租赁规模（万元）及增长率（2021-2032）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长期租赁产品图片</w:t>
      </w:r>
      <w:r>
        <w:rPr>
          <w:rFonts w:hint="eastAsia"/>
        </w:rPr>
        <w:br/>
      </w:r>
      <w:r>
        <w:rPr>
          <w:rFonts w:hint="eastAsia"/>
        </w:rPr>
        <w:t>　　图 6： 中国长期租赁规模（万元）及增长率（2021-2032）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中国不同应用洁净室租赁市场份额2025 VS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中国洁净室租赁市场规模增速预测：（2021-2032）&amp;（万元）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中国市场洁净室租赁市场规模，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2025年中国市场前五大厂商洁净室租赁市场份额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2025年中国市场洁净室租赁第一梯队、第二梯队和第三梯队厂商及市场份额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中国不同产品类型洁净室租赁市场份额2021 &amp; 2025</w:t>
      </w:r>
      <w:r>
        <w:rPr>
          <w:rFonts w:hint="eastAsia"/>
        </w:rPr>
        <w:br/>
      </w:r>
      <w:r>
        <w:rPr>
          <w:rFonts w:hint="eastAsia"/>
        </w:rPr>
        <w:t>　　图 18： 洁净室租赁中国企业SWOT分析</w:t>
      </w:r>
      <w:r>
        <w:rPr>
          <w:rFonts w:hint="eastAsia"/>
        </w:rPr>
        <w:br/>
      </w:r>
      <w:r>
        <w:rPr>
          <w:rFonts w:hint="eastAsia"/>
        </w:rPr>
        <w:t>　　图 19： 洁净室租赁产业链</w:t>
      </w:r>
      <w:r>
        <w:rPr>
          <w:rFonts w:hint="eastAsia"/>
        </w:rPr>
        <w:br/>
      </w:r>
      <w:r>
        <w:rPr>
          <w:rFonts w:hint="eastAsia"/>
        </w:rPr>
        <w:t>　　图 20： 洁净室租赁行业采购模式</w:t>
      </w:r>
      <w:r>
        <w:rPr>
          <w:rFonts w:hint="eastAsia"/>
        </w:rPr>
        <w:br/>
      </w:r>
      <w:r>
        <w:rPr>
          <w:rFonts w:hint="eastAsia"/>
        </w:rPr>
        <w:t>　　图 21： 洁净室租赁行业开发/生产模式分析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洁净室租赁行业销售模式分析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a90f7fa548be" w:history="1">
        <w:r>
          <w:rPr>
            <w:rStyle w:val="Hyperlink"/>
          </w:rPr>
          <w:t>2026-2032年中国洁净室租赁市场调查研究与前景趋势分析报告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a90f7fa548be" w:history="1">
        <w:r>
          <w:rPr>
            <w:rStyle w:val="Hyperlink"/>
          </w:rPr>
          <w:t>https://www.20087.com/8/11/JieJingShiZuLinShiChangXianZhuangHeQianJing.html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c76197944ce6" w:history="1">
      <w:r>
        <w:rPr>
          <w:rStyle w:val="Hyperlink"/>
        </w:rPr>
        <w:t>2026-2032年中国洁净室租赁市场调查研究与前景趋势分析报告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eJingShiZuLinShiChangXianZhuangHeQianJing.html" TargetMode="External" Id="R03b9a90f7fa5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eJingShiZuLinShiChangXianZhuangHeQianJing.html" TargetMode="External" Id="R84bbc7619794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2026-03-01T02:21:46Z</dcterms:created>
  <dcterms:modified xsi:type="dcterms:W3CDTF">2026-03-01T03:21:46Z</dcterms:modified>
  <dc:subject>2026-2032年中国洁净室租赁市场调查研究与前景趋势分析报告</dc:subject>
  <dc:title>2026-2032年中国洁净室租赁市场调查研究与前景趋势分析报告</dc:title>
  <cp:keywords>2026-2032年中国洁净室租赁市场调查研究与前景趋势分析报告</cp:keywords>
  <dc:description>2026-2032年中国洁净室租赁市场调查研究与前景趋势分析报告</dc:description>
</cp:coreProperties>
</file>