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fb56e4e1543af" w:history="1">
              <w:r>
                <w:rPr>
                  <w:rStyle w:val="Hyperlink"/>
                </w:rPr>
                <w:t>2025-2031年中国生物信息技术发展现状与市场前景预测报告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fb56e4e1543af" w:history="1">
              <w:r>
                <w:rPr>
                  <w:rStyle w:val="Hyperlink"/>
                </w:rPr>
                <w:t>2025-2031年中国生物信息技术发展现状与市场前景预测报告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fb56e4e1543af" w:history="1">
                <w:r>
                  <w:rPr>
                    <w:rStyle w:val="Hyperlink"/>
                  </w:rPr>
                  <w:t>https://www.20087.com/8/61/ShengWuXinXiJiShuQianJing.html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信息技术是生命科学与计算机科学的交叉领域，近年来随着高通量测序、生物数据库和生物信息学软件的发展，已经成为基因组学、蛋白质组学和代谢组学研究的基石。它在疾病诊断、药物研发、精准医疗和农业育种等领域展现出巨大潜力。目前，生物信息技术正逐步解决大规模数据处理和分析的瓶颈，提高数据的可解释性和实用性。</w:t>
      </w:r>
      <w:r>
        <w:rPr>
          <w:rFonts w:hint="eastAsia"/>
        </w:rPr>
        <w:br/>
      </w:r>
      <w:r>
        <w:rPr>
          <w:rFonts w:hint="eastAsia"/>
        </w:rPr>
        <w:t>　　未来，生物信息技术将更加注重数据的深度挖掘和跨学科整合。人工智能和机器学习算法将被用于解析复杂的生物网络，揭示基因、蛋白质和代谢物之间的相互作用，加速新药发现和疾病机理研究。同时，云平台和大数据技术将支持生物信息的实时共享和协作研究，促进全球范围内的科学合作。此外，生物信息技术将与合成生物学、再生医学等前沿领域结合，推动个性化医疗和生物制造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fb56e4e1543af" w:history="1">
        <w:r>
          <w:rPr>
            <w:rStyle w:val="Hyperlink"/>
          </w:rPr>
          <w:t>2025-2031年中国生物信息技术发展现状与市场前景预测报告</w:t>
        </w:r>
      </w:hyperlink>
      <w:r>
        <w:rPr>
          <w:rFonts w:hint="eastAsia"/>
        </w:rPr>
        <w:t>》通过严谨的分析、翔实的数据及直观的图表，系统解析了生物信息技术行业的市场规模、需求变化、价格波动及产业链结构。报告全面评估了当前生物信息技术市场现状，科学预测了未来市场前景与发展趋势，重点剖析了生物信息技术细分市场的机遇与挑战。同时，报告对生物信息技术重点企业的竞争地位及市场集中度进行了评估，为生物信息技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生物信息技术产业概述</w:t>
      </w:r>
      <w:r>
        <w:rPr>
          <w:rFonts w:hint="eastAsia"/>
        </w:rPr>
        <w:br/>
      </w:r>
      <w:r>
        <w:rPr>
          <w:rFonts w:hint="eastAsia"/>
        </w:rPr>
        <w:t>　　第一节 生物信息技术定义</w:t>
      </w:r>
      <w:r>
        <w:rPr>
          <w:rFonts w:hint="eastAsia"/>
        </w:rPr>
        <w:br/>
      </w:r>
      <w:r>
        <w:rPr>
          <w:rFonts w:hint="eastAsia"/>
        </w:rPr>
        <w:t>　　第二节 生物信息技术行业特点</w:t>
      </w:r>
      <w:r>
        <w:rPr>
          <w:rFonts w:hint="eastAsia"/>
        </w:rPr>
        <w:br/>
      </w:r>
      <w:r>
        <w:rPr>
          <w:rFonts w:hint="eastAsia"/>
        </w:rPr>
        <w:t>　　第三节 生物信息技术发展历程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2024-2025年中国生物信息技术行业运行环境分析</w:t>
      </w:r>
      <w:r>
        <w:rPr>
          <w:rFonts w:hint="eastAsia"/>
        </w:rPr>
        <w:br/>
      </w:r>
      <w:r>
        <w:rPr>
          <w:rFonts w:hint="eastAsia"/>
        </w:rPr>
        <w:t>　　第一节 生物信息技术行业经济环境分析</w:t>
      </w:r>
      <w:r>
        <w:rPr>
          <w:rFonts w:hint="eastAsia"/>
        </w:rPr>
        <w:br/>
      </w:r>
      <w:r>
        <w:rPr>
          <w:rFonts w:hint="eastAsia"/>
        </w:rPr>
        <w:t>　　第二节 生物信息技术产业政策环境分析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一、生物信息技术行业监管体制</w:t>
      </w:r>
      <w:r>
        <w:rPr>
          <w:rFonts w:hint="eastAsia"/>
        </w:rPr>
        <w:br/>
      </w:r>
      <w:r>
        <w:rPr>
          <w:rFonts w:hint="eastAsia"/>
        </w:rPr>
        <w:t>　　　　二、生物信息技术行业主要法规政策</w:t>
      </w:r>
      <w:r>
        <w:rPr>
          <w:rFonts w:hint="eastAsia"/>
        </w:rPr>
        <w:br/>
      </w:r>
      <w:r>
        <w:rPr>
          <w:rFonts w:hint="eastAsia"/>
        </w:rPr>
        <w:t>　　第三节 生物信息技术产业社会环境分析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2024-2025年全球生物信息技术行业发展态势分析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全球生物信息技术市场发展现状分析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全球主要国家、地区生物信息技术市场现状</w:t>
      </w:r>
      <w:r>
        <w:rPr>
          <w:rFonts w:hint="eastAsia"/>
        </w:rPr>
        <w:br/>
      </w:r>
      <w:r>
        <w:rPr>
          <w:rFonts w:hint="eastAsia"/>
        </w:rPr>
        <w:t>　　第三节 全球生物信息技术行业发展趋势预测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中国生物信息技术行业发展调研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2019-2024年中国生物信息技术行业规模情况</w:t>
      </w:r>
      <w:r>
        <w:rPr>
          <w:rFonts w:hint="eastAsia"/>
        </w:rPr>
        <w:br/>
      </w:r>
      <w:r>
        <w:rPr>
          <w:rFonts w:hint="eastAsia"/>
        </w:rPr>
        <w:t>　　　　一、生物信息技术行业市场规模状况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二、生物信息技术行业单位规模状况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三、生物信息技术行业人员规模状况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三、生物信息技术行业营运能力分析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四、生物信息技术行业发展能力分析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2024-2025年中国生物信息技术行业热点动态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2024-2025年中国生物信息技术行业面临的挑战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中国生物信息技术行业重点地区市场调研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中国生物信息技术行业价格走势及影响因素分析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国内生物信息技术行业价格回顾</w:t>
      </w:r>
      <w:r>
        <w:rPr>
          <w:rFonts w:hint="eastAsia"/>
        </w:rPr>
        <w:br/>
      </w:r>
      <w:r>
        <w:rPr>
          <w:rFonts w:hint="eastAsia"/>
        </w:rPr>
        <w:t>　　第二节 国内生物信息技术行业价格走势预测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国内生物信息技术行业价格影响因素分析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中国生物信息技术行业客户调研</w:t>
      </w:r>
      <w:r>
        <w:rPr>
          <w:rFonts w:hint="eastAsia"/>
        </w:rPr>
        <w:br/>
      </w:r>
      <w:r>
        <w:rPr>
          <w:rFonts w:hint="eastAsia"/>
        </w:rPr>
        <w:t>　　　　一、生物信息技术行业客户偏好调查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二、客户对生物信息技术品牌的首要认知渠道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三、生物信息技术品牌忠诚度调查</w:t>
      </w:r>
      <w:r>
        <w:rPr>
          <w:rFonts w:hint="eastAsia"/>
        </w:rPr>
        <w:br/>
      </w:r>
      <w:r>
        <w:rPr>
          <w:rFonts w:hint="eastAsia"/>
        </w:rPr>
        <w:t>　　　　四、生物信息技术行业客户消费理念调研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中国生物信息技术行业重点企业发展调研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一、生物信息技术市场集中度分析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二、生物信息技术企业集中度分析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一、生物信息技术行业竞争策略分析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二、生物信息技术行业竞争格局展望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三、我国生物信息技术市场竞争趋势</w:t>
      </w:r>
      <w:r>
        <w:rPr>
          <w:rFonts w:hint="eastAsia"/>
        </w:rPr>
        <w:br/>
      </w:r>
      <w:r>
        <w:rPr>
          <w:rFonts w:hint="eastAsia"/>
        </w:rPr>
        <w:t>　　第三节 生物信息技术行业兼并与重组整合分析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一、生物信息技术行业兼并与重组整合动态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二、生物信息技术行业兼并与重组整合发展趋势预测分析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生物信息技术行业投资风险及应对策略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生物信息技术行业SWOT模型分析</w:t>
      </w:r>
      <w:r>
        <w:rPr>
          <w:rFonts w:hint="eastAsia"/>
        </w:rPr>
        <w:br/>
      </w:r>
      <w:r>
        <w:rPr>
          <w:rFonts w:hint="eastAsia"/>
        </w:rPr>
        <w:t>　　　　一、生物信息技术行业优势分析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二、生物信息技术行业劣势分析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三、生物信息技术行业机会分析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四、生物信息技术行业风险分析</w:t>
      </w:r>
      <w:r>
        <w:rPr>
          <w:rFonts w:hint="eastAsia"/>
        </w:rPr>
        <w:br/>
      </w:r>
      <w:r>
        <w:rPr>
          <w:rFonts w:hint="eastAsia"/>
        </w:rPr>
        <w:t>　　第二节 生物信息技术行业投资风险及控制策略分析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一、生物信息技术市场风险及控制策略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二、生物信息技术行业政策风险及控制策略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三、生物信息技术行业经营风险及控制策略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四、生物信息技术同业竞争风险及控制策略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五、生物信息技术行业其他风险及控制策略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2025-2031年中国生物信息技术市场预测及发展建议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2025-2031年中国生物信息技术市场预测分析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一、中国生物信息技术市场前景分析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二、中国生物信息技术发展趋势预测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2025-2031年中国生物信息技术企业发展策略建议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一、生物信息技术企业融资策略</w:t>
      </w:r>
      <w:r>
        <w:rPr>
          <w:rFonts w:hint="eastAsia"/>
        </w:rPr>
        <w:br/>
      </w:r>
      <w:r>
        <w:rPr>
          <w:rFonts w:hint="eastAsia"/>
        </w:rPr>
        <w:t>　　　　二、生物信息技术企业人才策略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2025-2031年中国生物信息技术企业营销策略建议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一、生物信息技术企业定位策略</w:t>
      </w:r>
      <w:r>
        <w:rPr>
          <w:rFonts w:hint="eastAsia"/>
        </w:rPr>
        <w:br/>
      </w:r>
      <w:r>
        <w:rPr>
          <w:rFonts w:hint="eastAsia"/>
        </w:rPr>
        <w:t>　　　　二、生物信息技术企业价格策略</w:t>
      </w:r>
      <w:r>
        <w:rPr>
          <w:rFonts w:hint="eastAsia"/>
        </w:rPr>
        <w:br/>
      </w:r>
      <w:r>
        <w:rPr>
          <w:rFonts w:hint="eastAsia"/>
        </w:rPr>
        <w:t>　　　　三、生物信息技术企业促销策略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中⋅智林⋅－生物信息技术行业研究结论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生物信息技术介绍</w:t>
      </w:r>
      <w:r>
        <w:rPr>
          <w:rFonts w:hint="eastAsia"/>
        </w:rPr>
        <w:br/>
      </w:r>
      <w:r>
        <w:rPr>
          <w:rFonts w:hint="eastAsia"/>
        </w:rPr>
        <w:t>　　图表 生物信息技术图片</w:t>
      </w:r>
      <w:r>
        <w:rPr>
          <w:rFonts w:hint="eastAsia"/>
        </w:rPr>
        <w:br/>
      </w:r>
      <w:r>
        <w:rPr>
          <w:rFonts w:hint="eastAsia"/>
        </w:rPr>
        <w:t>　　图表 生物信息技术产业链调研</w:t>
      </w:r>
      <w:r>
        <w:rPr>
          <w:rFonts w:hint="eastAsia"/>
        </w:rPr>
        <w:br/>
      </w:r>
      <w:r>
        <w:rPr>
          <w:rFonts w:hint="eastAsia"/>
        </w:rPr>
        <w:t>　　图表 生物信息技术行业特点</w:t>
      </w:r>
      <w:r>
        <w:rPr>
          <w:rFonts w:hint="eastAsia"/>
        </w:rPr>
        <w:br/>
      </w:r>
      <w:r>
        <w:rPr>
          <w:rFonts w:hint="eastAsia"/>
        </w:rPr>
        <w:t>　　图表 生物信息技术政策</w:t>
      </w:r>
      <w:r>
        <w:rPr>
          <w:rFonts w:hint="eastAsia"/>
        </w:rPr>
        <w:br/>
      </w:r>
      <w:r>
        <w:rPr>
          <w:rFonts w:hint="eastAsia"/>
        </w:rPr>
        <w:t>　　图表 生物信息技术技术 标准</w:t>
      </w:r>
      <w:r>
        <w:rPr>
          <w:rFonts w:hint="eastAsia"/>
        </w:rPr>
        <w:br/>
      </w:r>
      <w:r>
        <w:rPr>
          <w:rFonts w:hint="eastAsia"/>
        </w:rPr>
        <w:t>　　图表 生物信息技术最新消息 动态</w:t>
      </w:r>
      <w:r>
        <w:rPr>
          <w:rFonts w:hint="eastAsia"/>
        </w:rPr>
        <w:br/>
      </w:r>
      <w:r>
        <w:rPr>
          <w:rFonts w:hint="eastAsia"/>
        </w:rPr>
        <w:t>　　图表 生物信息技术行业现状</w:t>
      </w:r>
      <w:r>
        <w:rPr>
          <w:rFonts w:hint="eastAsia"/>
        </w:rPr>
        <w:br/>
      </w:r>
      <w:r>
        <w:rPr>
          <w:rFonts w:hint="eastAsia"/>
        </w:rPr>
        <w:t>　　图表 2019-2024年生物信息技术行业市场容量统计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2019-2024年中国生物信息技术企业数量统计</w:t>
      </w:r>
      <w:r>
        <w:rPr>
          <w:rFonts w:hint="eastAsia"/>
        </w:rPr>
        <w:br/>
      </w:r>
      <w:r>
        <w:rPr>
          <w:rFonts w:hint="eastAsia"/>
        </w:rPr>
        <w:t>　　图表 2024年生物信息技术成本和利润分析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2019-2024年中国生物信息技术行业偿债能力分析</w:t>
      </w:r>
      <w:r>
        <w:rPr>
          <w:rFonts w:hint="eastAsia"/>
        </w:rPr>
        <w:br/>
      </w:r>
      <w:r>
        <w:rPr>
          <w:rFonts w:hint="eastAsia"/>
        </w:rPr>
        <w:t>　　图表 生物信息技术品牌分析</w:t>
      </w:r>
      <w:r>
        <w:rPr>
          <w:rFonts w:hint="eastAsia"/>
        </w:rPr>
        <w:br/>
      </w:r>
      <w:r>
        <w:rPr>
          <w:rFonts w:hint="eastAsia"/>
        </w:rPr>
        <w:t>　　图表 **地区生物信息技术市场规模</w:t>
      </w:r>
      <w:r>
        <w:rPr>
          <w:rFonts w:hint="eastAsia"/>
        </w:rPr>
        <w:br/>
      </w:r>
      <w:r>
        <w:rPr>
          <w:rFonts w:hint="eastAsia"/>
        </w:rPr>
        <w:t>　　图表 **地区生物信息技术行业市场需求</w:t>
      </w:r>
      <w:r>
        <w:rPr>
          <w:rFonts w:hint="eastAsia"/>
        </w:rPr>
        <w:br/>
      </w:r>
      <w:r>
        <w:rPr>
          <w:rFonts w:hint="eastAsia"/>
        </w:rPr>
        <w:t>　　图表 **地区生物信息技术市场调研</w:t>
      </w:r>
      <w:r>
        <w:rPr>
          <w:rFonts w:hint="eastAsia"/>
        </w:rPr>
        <w:br/>
      </w:r>
      <w:r>
        <w:rPr>
          <w:rFonts w:hint="eastAsia"/>
        </w:rPr>
        <w:t>　　图表 **地区生物信息技术行业市场需求分析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**地区生物信息技术市场规模</w:t>
      </w:r>
      <w:r>
        <w:rPr>
          <w:rFonts w:hint="eastAsia"/>
        </w:rPr>
        <w:br/>
      </w:r>
      <w:r>
        <w:rPr>
          <w:rFonts w:hint="eastAsia"/>
        </w:rPr>
        <w:t>　　图表 **地区生物信息技术行业市场需求</w:t>
      </w:r>
      <w:r>
        <w:rPr>
          <w:rFonts w:hint="eastAsia"/>
        </w:rPr>
        <w:br/>
      </w:r>
      <w:r>
        <w:rPr>
          <w:rFonts w:hint="eastAsia"/>
        </w:rPr>
        <w:t>　　图表 **地区生物信息技术市场调研</w:t>
      </w:r>
      <w:r>
        <w:rPr>
          <w:rFonts w:hint="eastAsia"/>
        </w:rPr>
        <w:br/>
      </w:r>
      <w:r>
        <w:rPr>
          <w:rFonts w:hint="eastAsia"/>
        </w:rPr>
        <w:t>　　图表 **地区生物信息技术市场需求分析</w:t>
      </w:r>
      <w:r>
        <w:rPr>
          <w:rFonts w:hint="eastAsia"/>
        </w:rPr>
        <w:br/>
      </w:r>
      <w:r>
        <w:rPr>
          <w:rFonts w:hint="eastAsia"/>
        </w:rPr>
        <w:t>　　图表 生物信息技术上游发展</w:t>
      </w:r>
      <w:r>
        <w:rPr>
          <w:rFonts w:hint="eastAsia"/>
        </w:rPr>
        <w:br/>
      </w:r>
      <w:r>
        <w:rPr>
          <w:rFonts w:hint="eastAsia"/>
        </w:rPr>
        <w:t>　　图表 生物信息技术下游发展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生物信息技术企业（一）概况</w:t>
      </w:r>
      <w:r>
        <w:rPr>
          <w:rFonts w:hint="eastAsia"/>
        </w:rPr>
        <w:br/>
      </w:r>
      <w:r>
        <w:rPr>
          <w:rFonts w:hint="eastAsia"/>
        </w:rPr>
        <w:t>　　图表 企业生物信息技术业务</w:t>
      </w:r>
      <w:r>
        <w:rPr>
          <w:rFonts w:hint="eastAsia"/>
        </w:rPr>
        <w:br/>
      </w:r>
      <w:r>
        <w:rPr>
          <w:rFonts w:hint="eastAsia"/>
        </w:rPr>
        <w:t>　　图表 生物信息技术企业（一）经营情况分析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生物信息技术企业（一）盈利能力情况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生物信息技术企业（二）简介</w:t>
      </w:r>
      <w:r>
        <w:rPr>
          <w:rFonts w:hint="eastAsia"/>
        </w:rPr>
        <w:br/>
      </w:r>
      <w:r>
        <w:rPr>
          <w:rFonts w:hint="eastAsia"/>
        </w:rPr>
        <w:t>　　图表 企业生物信息技术业务</w:t>
      </w:r>
      <w:r>
        <w:rPr>
          <w:rFonts w:hint="eastAsia"/>
        </w:rPr>
        <w:br/>
      </w:r>
      <w:r>
        <w:rPr>
          <w:rFonts w:hint="eastAsia"/>
        </w:rPr>
        <w:t>　　图表 生物信息技术企业（二）经营情况分析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生物信息技术企业（二）盈利能力情况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生物信息技术企业（三）概况</w:t>
      </w:r>
      <w:r>
        <w:rPr>
          <w:rFonts w:hint="eastAsia"/>
        </w:rPr>
        <w:br/>
      </w:r>
      <w:r>
        <w:rPr>
          <w:rFonts w:hint="eastAsia"/>
        </w:rPr>
        <w:t>　　图表 企业生物信息技术业务</w:t>
      </w:r>
      <w:r>
        <w:rPr>
          <w:rFonts w:hint="eastAsia"/>
        </w:rPr>
        <w:br/>
      </w:r>
      <w:r>
        <w:rPr>
          <w:rFonts w:hint="eastAsia"/>
        </w:rPr>
        <w:t>　　图表 生物信息技术企业（三）经营情况分析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生物信息技术企业（三）盈利能力情况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生物信息技术企业（四）简介</w:t>
      </w:r>
      <w:r>
        <w:rPr>
          <w:rFonts w:hint="eastAsia"/>
        </w:rPr>
        <w:br/>
      </w:r>
      <w:r>
        <w:rPr>
          <w:rFonts w:hint="eastAsia"/>
        </w:rPr>
        <w:t>　　图表 企业生物信息技术业务</w:t>
      </w:r>
      <w:r>
        <w:rPr>
          <w:rFonts w:hint="eastAsia"/>
        </w:rPr>
        <w:br/>
      </w:r>
      <w:r>
        <w:rPr>
          <w:rFonts w:hint="eastAsia"/>
        </w:rPr>
        <w:t>　　图表 生物信息技术企业（四）经营情况分析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生物信息技术企业（四）盈利能力情况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生物信息技术企业（四）成长能力情况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生物信息技术投资、并购情况</w:t>
      </w:r>
      <w:r>
        <w:rPr>
          <w:rFonts w:hint="eastAsia"/>
        </w:rPr>
        <w:br/>
      </w:r>
      <w:r>
        <w:rPr>
          <w:rFonts w:hint="eastAsia"/>
        </w:rPr>
        <w:t>　　图表 生物信息技术优势</w:t>
      </w:r>
      <w:r>
        <w:rPr>
          <w:rFonts w:hint="eastAsia"/>
        </w:rPr>
        <w:br/>
      </w:r>
      <w:r>
        <w:rPr>
          <w:rFonts w:hint="eastAsia"/>
        </w:rPr>
        <w:t>　　图表 生物信息技术劣势</w:t>
      </w:r>
      <w:r>
        <w:rPr>
          <w:rFonts w:hint="eastAsia"/>
        </w:rPr>
        <w:br/>
      </w:r>
      <w:r>
        <w:rPr>
          <w:rFonts w:hint="eastAsia"/>
        </w:rPr>
        <w:t>　　图表 生物信息技术机会</w:t>
      </w:r>
      <w:r>
        <w:rPr>
          <w:rFonts w:hint="eastAsia"/>
        </w:rPr>
        <w:br/>
      </w:r>
      <w:r>
        <w:rPr>
          <w:rFonts w:hint="eastAsia"/>
        </w:rPr>
        <w:t>　　图表 生物信息技术威胁</w:t>
      </w:r>
      <w:r>
        <w:rPr>
          <w:rFonts w:hint="eastAsia"/>
        </w:rPr>
        <w:br/>
      </w:r>
      <w:r>
        <w:rPr>
          <w:rFonts w:hint="eastAsia"/>
        </w:rPr>
        <w:t>　　图表 进入生物信息技术行业壁垒</w:t>
      </w:r>
      <w:r>
        <w:rPr>
          <w:rFonts w:hint="eastAsia"/>
        </w:rPr>
        <w:br/>
      </w:r>
      <w:r>
        <w:rPr>
          <w:rFonts w:hint="eastAsia"/>
        </w:rPr>
        <w:t>　　图表 生物信息技术发展有利因素</w:t>
      </w:r>
      <w:r>
        <w:rPr>
          <w:rFonts w:hint="eastAsia"/>
        </w:rPr>
        <w:br/>
      </w:r>
      <w:r>
        <w:rPr>
          <w:rFonts w:hint="eastAsia"/>
        </w:rPr>
        <w:t>　　图表 生物信息技术发展不利因素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fb56e4e1543af" w:history="1">
        <w:r>
          <w:rPr>
            <w:rStyle w:val="Hyperlink"/>
          </w:rPr>
          <w:t>2025-2031年中国生物信息技术发展现状与市场前景预测报告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fb56e4e1543af" w:history="1">
        <w:r>
          <w:rPr>
            <w:rStyle w:val="Hyperlink"/>
          </w:rPr>
          <w:t>https://www.20087.com/8/61/ShengWuXinXiJiShuQianJing.html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分析是冷门专业吗、生物信息技术专业就业前景、生物信息学是天坑专业吗、生物信息技术专业大学排名、生物硕士年薪百万、生物信息技术发展有哪些时代?各有什么特点和标志?、生物信息专业就业太难了、浙大生物信息技术、生物信息学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bcb7a231e49c7" w:history="1">
      <w:r>
        <w:rPr>
          <w:rStyle w:val="Hyperlink"/>
        </w:rPr>
        <w:t>2025-2031年中国生物信息技术发展现状与市场前景预测报告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engWuXinXiJiShuQianJing.html" TargetMode="External" Id="R364fb56e4e15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engWuXinXiJiShuQianJing.html" TargetMode="External" Id="R6aebcb7a231e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2024-11-22T00:25:00Z</dcterms:created>
  <dcterms:modified xsi:type="dcterms:W3CDTF">2024-11-22T01:25:00Z</dcterms:modified>
  <dc:subject>2025-2031年中国生物信息技术发展现状与市场前景预测报告</dc:subject>
  <dc:title>2025-2031年中国生物信息技术发展现状与市场前景预测报告</dc:title>
  <cp:keywords>2025-2031年中国生物信息技术发展现状与市场前景预测报告</cp:keywords>
  <dc:description>2025-2031年中国生物信息技术发展现状与市场前景预测报告</dc:description>
</cp:coreProperties>
</file>