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9b35b944cb46df" w:history="1">
              <w:r>
                <w:rPr>
                  <w:rStyle w:val="Hyperlink"/>
                </w:rPr>
                <w:t>2025年中国移动电子商务行业现状调研及发展趋势预测报告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9b35b944cb46df" w:history="1">
              <w:r>
                <w:rPr>
                  <w:rStyle w:val="Hyperlink"/>
                </w:rPr>
                <w:t>2025年中国移动电子商务行业现状调研及发展趋势预测报告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1606318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9b35b944cb46df" w:history="1">
                <w:r>
                  <w:rPr>
                    <w:rStyle w:val="Hyperlink"/>
                  </w:rPr>
                  <w:t>https://www.20087.com/M_ITTongXun/18/YiDongDianZiShangWuWeiLaiFaZhanQuShiYuCe.html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电子商务即通过智能手机和平板电脑等移动设备进行的商品和服务交易，已成为电子商务领域的主流。随着智能手机的普及和移动互联网技术的发展，消费者越来越倾向于通过移动设备购物，这促使零售商和品牌商加大了对移动电商平台的投资。现代移动电商不仅提供了便捷的购物体验，如一键购买、个性化推荐和虚拟试穿等，还通过社交媒体和即时通讯软件进行了深度整合，形成了社交电商的新模式。</w:t>
      </w:r>
      <w:r>
        <w:rPr>
          <w:rFonts w:hint="eastAsia"/>
        </w:rPr>
        <w:br/>
      </w:r>
      <w:r>
        <w:rPr>
          <w:rFonts w:hint="eastAsia"/>
        </w:rPr>
        <w:t>　　未来，移动电子商务将更加注重用户体验和数据驱动的个性化服务。随着5G网络的部署和物联网技术的应用，移动电商将实现更快的数据传输和更丰富的交互方式，如增强现实（AR）和虚拟现实（VR）技术将被广泛用于商品展示，提供沉浸式购物体验。同时，人工智能和大数据分析将使个性化推荐更加精准，消费者将收到基于自己偏好和历史行为的定制化产品和服务。此外，移动支付的创新，如生物识别支付和数字货币，将进一步简化交易流程，提高支付安全性。</w:t>
      </w:r>
      <w:r>
        <w:rPr>
          <w:rFonts w:hint="eastAsia"/>
        </w:rPr>
        <w:br/>
      </w:r>
      <w:r>
        <w:rPr>
          <w:rFonts w:hint="eastAsia"/>
        </w:rPr>
        <w:t>　　《</w:t>
      </w:r>
      <w:hyperlink r:id="Rb99b35b944cb46df" w:history="1">
        <w:r>
          <w:rPr>
            <w:rStyle w:val="Hyperlink"/>
          </w:rPr>
          <w:t>2025年中国移动电子商务行业现状调研及发展趋势预测报告</w:t>
        </w:r>
      </w:hyperlink>
      <w:r>
        <w:rPr>
          <w:rFonts w:hint="eastAsia"/>
        </w:rPr>
        <w:t>》全面梳理了移动电子商务产业链，结合市场需求和市场规模等数据，深入剖析移动电子商务行业现状。报告详细探讨了移动电子商务市场竞争格局，重点关注重点企业及其品牌影响力，并分析了移动电子商务价格机制和细分市场特征。通过对移动电子商务技术现状及未来方向的评估，报告展望了移动电子商务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移动电子商务行业概述</w:t>
      </w:r>
      <w:r>
        <w:rPr>
          <w:rFonts w:hint="eastAsia"/>
        </w:rPr>
        <w:br/>
      </w:r>
      <w:r>
        <w:rPr>
          <w:rFonts w:hint="eastAsia"/>
        </w:rPr>
        <w:t>　　第一节 移动电子商务行业定义</w:t>
      </w:r>
      <w:r>
        <w:rPr>
          <w:rFonts w:hint="eastAsia"/>
        </w:rPr>
        <w:br/>
      </w:r>
      <w:r>
        <w:rPr>
          <w:rFonts w:hint="eastAsia"/>
        </w:rPr>
        <w:t>　　第二节 移动电子商务行业发展历程</w:t>
      </w:r>
      <w:r>
        <w:rPr>
          <w:rFonts w:hint="eastAsia"/>
        </w:rPr>
        <w:br/>
      </w:r>
      <w:r>
        <w:rPr>
          <w:rFonts w:hint="eastAsia"/>
        </w:rPr>
        <w:t>　　第三节 移动电子商务分类情况</w:t>
      </w:r>
      <w:r>
        <w:rPr>
          <w:rFonts w:hint="eastAsia"/>
        </w:rPr>
        <w:br/>
      </w:r>
      <w:r>
        <w:rPr>
          <w:rFonts w:hint="eastAsia"/>
        </w:rPr>
        <w:br/>
      </w:r>
      <w:r>
        <w:rPr>
          <w:rFonts w:hint="eastAsia"/>
        </w:rPr>
        <w:t>第二章 中国移动电子商务行业发展环境分析</w:t>
      </w:r>
      <w:r>
        <w:rPr>
          <w:rFonts w:hint="eastAsia"/>
        </w:rPr>
        <w:br/>
      </w:r>
      <w:r>
        <w:rPr>
          <w:rFonts w:hint="eastAsia"/>
        </w:rPr>
        <w:t>　　第一节 中国经济环境分析</w:t>
      </w:r>
      <w:r>
        <w:rPr>
          <w:rFonts w:hint="eastAsia"/>
        </w:rPr>
        <w:br/>
      </w:r>
      <w:r>
        <w:rPr>
          <w:rFonts w:hint="eastAsia"/>
        </w:rPr>
        <w:t>　　第二节 移动电子商务行业相关政策</w:t>
      </w:r>
      <w:r>
        <w:rPr>
          <w:rFonts w:hint="eastAsia"/>
        </w:rPr>
        <w:br/>
      </w:r>
      <w:r>
        <w:rPr>
          <w:rFonts w:hint="eastAsia"/>
        </w:rPr>
        <w:t>　　　　一、国家“十四五”行业政策</w:t>
      </w:r>
      <w:r>
        <w:rPr>
          <w:rFonts w:hint="eastAsia"/>
        </w:rPr>
        <w:br/>
      </w:r>
      <w:r>
        <w:rPr>
          <w:rFonts w:hint="eastAsia"/>
        </w:rPr>
        <w:t>　　　　二、其他相关政策</w:t>
      </w:r>
      <w:r>
        <w:rPr>
          <w:rFonts w:hint="eastAsia"/>
        </w:rPr>
        <w:br/>
      </w:r>
      <w:r>
        <w:rPr>
          <w:rFonts w:hint="eastAsia"/>
        </w:rPr>
        <w:t>　　第三节 中国移动电子商务行业发展社会环境分析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br/>
      </w:r>
      <w:r>
        <w:rPr>
          <w:rFonts w:hint="eastAsia"/>
        </w:rPr>
        <w:t>第三章 中国移动电子商务行业供需现状分析</w:t>
      </w:r>
      <w:r>
        <w:rPr>
          <w:rFonts w:hint="eastAsia"/>
        </w:rPr>
        <w:br/>
      </w:r>
      <w:r>
        <w:rPr>
          <w:rFonts w:hint="eastAsia"/>
        </w:rPr>
        <w:t>　　第一节 移动电子商务行业总体规模</w:t>
      </w:r>
      <w:r>
        <w:rPr>
          <w:rFonts w:hint="eastAsia"/>
        </w:rPr>
        <w:br/>
      </w:r>
      <w:r>
        <w:rPr>
          <w:rFonts w:hint="eastAsia"/>
        </w:rPr>
        <w:t>　　第二节 移动电子商务产能概况</w:t>
      </w:r>
      <w:r>
        <w:rPr>
          <w:rFonts w:hint="eastAsia"/>
        </w:rPr>
        <w:br/>
      </w:r>
      <w:r>
        <w:rPr>
          <w:rFonts w:hint="eastAsia"/>
        </w:rPr>
        <w:t>　　　　三、2020-2025年产能分析</w:t>
      </w:r>
      <w:r>
        <w:rPr>
          <w:rFonts w:hint="eastAsia"/>
        </w:rPr>
        <w:br/>
      </w:r>
      <w:r>
        <w:rPr>
          <w:rFonts w:hint="eastAsia"/>
        </w:rPr>
        <w:t>　　　　四、2025年产能预测</w:t>
      </w:r>
      <w:r>
        <w:rPr>
          <w:rFonts w:hint="eastAsia"/>
        </w:rPr>
        <w:br/>
      </w:r>
      <w:r>
        <w:rPr>
          <w:rFonts w:hint="eastAsia"/>
        </w:rPr>
        <w:t>　　第三节 移动电子商务产量概况</w:t>
      </w:r>
      <w:r>
        <w:rPr>
          <w:rFonts w:hint="eastAsia"/>
        </w:rPr>
        <w:br/>
      </w:r>
      <w:r>
        <w:rPr>
          <w:rFonts w:hint="eastAsia"/>
        </w:rPr>
        <w:t>　　　　一、2020-2025年产量分析</w:t>
      </w:r>
      <w:r>
        <w:rPr>
          <w:rFonts w:hint="eastAsia"/>
        </w:rPr>
        <w:br/>
      </w:r>
      <w:r>
        <w:rPr>
          <w:rFonts w:hint="eastAsia"/>
        </w:rPr>
        <w:t>　　　　二、2025年产量预测</w:t>
      </w:r>
      <w:r>
        <w:rPr>
          <w:rFonts w:hint="eastAsia"/>
        </w:rPr>
        <w:br/>
      </w:r>
      <w:r>
        <w:rPr>
          <w:rFonts w:hint="eastAsia"/>
        </w:rPr>
        <w:t>　　第四节 移动电子商务市场需求概况</w:t>
      </w:r>
      <w:r>
        <w:rPr>
          <w:rFonts w:hint="eastAsia"/>
        </w:rPr>
        <w:br/>
      </w:r>
      <w:r>
        <w:rPr>
          <w:rFonts w:hint="eastAsia"/>
        </w:rPr>
        <w:t>　　　　三、2020-2025年市场需求量分析</w:t>
      </w:r>
      <w:r>
        <w:rPr>
          <w:rFonts w:hint="eastAsia"/>
        </w:rPr>
        <w:br/>
      </w:r>
      <w:r>
        <w:rPr>
          <w:rFonts w:hint="eastAsia"/>
        </w:rPr>
        <w:t>　　　　四、2025年市场需求量预测</w:t>
      </w:r>
      <w:r>
        <w:rPr>
          <w:rFonts w:hint="eastAsia"/>
        </w:rPr>
        <w:br/>
      </w:r>
      <w:r>
        <w:rPr>
          <w:rFonts w:hint="eastAsia"/>
        </w:rPr>
        <w:br/>
      </w:r>
      <w:r>
        <w:rPr>
          <w:rFonts w:hint="eastAsia"/>
        </w:rPr>
        <w:t>第四章 中国移动电子商务行业总体发展状况</w:t>
      </w:r>
      <w:r>
        <w:rPr>
          <w:rFonts w:hint="eastAsia"/>
        </w:rPr>
        <w:br/>
      </w:r>
      <w:r>
        <w:rPr>
          <w:rFonts w:hint="eastAsia"/>
        </w:rPr>
        <w:t>　　第一节 中国移动电子商务行业规模情况分析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第三节 移动电子商务的进展分析</w:t>
      </w:r>
      <w:r>
        <w:rPr>
          <w:rFonts w:hint="eastAsia"/>
        </w:rPr>
        <w:br/>
      </w:r>
      <w:r>
        <w:rPr>
          <w:rFonts w:hint="eastAsia"/>
        </w:rPr>
        <w:t>　　第四节 国际竞争力比较</w:t>
      </w:r>
      <w:r>
        <w:rPr>
          <w:rFonts w:hint="eastAsia"/>
        </w:rPr>
        <w:br/>
      </w:r>
      <w:r>
        <w:rPr>
          <w:rFonts w:hint="eastAsia"/>
        </w:rPr>
        <w:br/>
      </w:r>
      <w:r>
        <w:rPr>
          <w:rFonts w:hint="eastAsia"/>
        </w:rPr>
        <w:t>第五章 2024-2025年我国移动电子商务行业重点区域分析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重点省市分析</w:t>
      </w:r>
      <w:r>
        <w:rPr>
          <w:rFonts w:hint="eastAsia"/>
        </w:rPr>
        <w:br/>
      </w:r>
      <w:r>
        <w:rPr>
          <w:rFonts w:hint="eastAsia"/>
        </w:rPr>
        <w:br/>
      </w:r>
      <w:r>
        <w:rPr>
          <w:rFonts w:hint="eastAsia"/>
        </w:rPr>
        <w:t>第六章 移动电子商务行业市场分析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中国移动电子商务品牌竞争概况</w:t>
      </w:r>
      <w:r>
        <w:rPr>
          <w:rFonts w:hint="eastAsia"/>
        </w:rPr>
        <w:br/>
      </w:r>
      <w:r>
        <w:rPr>
          <w:rFonts w:hint="eastAsia"/>
        </w:rPr>
        <w:t>　　第三节 产品细分</w:t>
      </w:r>
      <w:r>
        <w:rPr>
          <w:rFonts w:hint="eastAsia"/>
        </w:rPr>
        <w:br/>
      </w:r>
      <w:r>
        <w:rPr>
          <w:rFonts w:hint="eastAsia"/>
        </w:rPr>
        <w:br/>
      </w:r>
      <w:r>
        <w:rPr>
          <w:rFonts w:hint="eastAsia"/>
        </w:rPr>
        <w:t>第七章 移动电子商务行业主要企业分析</w:t>
      </w:r>
      <w:r>
        <w:rPr>
          <w:rFonts w:hint="eastAsia"/>
        </w:rPr>
        <w:br/>
      </w:r>
      <w:r>
        <w:rPr>
          <w:rFonts w:hint="eastAsia"/>
        </w:rPr>
        <w:t>　　第一节 阿里巴巴</w:t>
      </w:r>
      <w:r>
        <w:rPr>
          <w:rFonts w:hint="eastAsia"/>
        </w:rPr>
        <w:br/>
      </w:r>
      <w:r>
        <w:rPr>
          <w:rFonts w:hint="eastAsia"/>
        </w:rPr>
        <w:t>　　　　一、公司介绍</w:t>
      </w:r>
      <w:r>
        <w:rPr>
          <w:rFonts w:hint="eastAsia"/>
        </w:rPr>
        <w:br/>
      </w:r>
      <w:r>
        <w:rPr>
          <w:rFonts w:hint="eastAsia"/>
        </w:rPr>
        <w:t>　　　　二、主要财务数据分析</w:t>
      </w:r>
      <w:r>
        <w:rPr>
          <w:rFonts w:hint="eastAsia"/>
        </w:rPr>
        <w:br/>
      </w:r>
      <w:r>
        <w:rPr>
          <w:rFonts w:hint="eastAsia"/>
        </w:rPr>
        <w:t>　　第二节 支付宝ALIPAY</w:t>
      </w:r>
      <w:r>
        <w:rPr>
          <w:rFonts w:hint="eastAsia"/>
        </w:rPr>
        <w:br/>
      </w:r>
      <w:r>
        <w:rPr>
          <w:rFonts w:hint="eastAsia"/>
        </w:rPr>
        <w:t>　　　　一、企业介绍</w:t>
      </w:r>
      <w:r>
        <w:rPr>
          <w:rFonts w:hint="eastAsia"/>
        </w:rPr>
        <w:br/>
      </w:r>
      <w:r>
        <w:rPr>
          <w:rFonts w:hint="eastAsia"/>
        </w:rPr>
        <w:t>　　　　二、支付宝业务功能转变</w:t>
      </w:r>
      <w:r>
        <w:rPr>
          <w:rFonts w:hint="eastAsia"/>
        </w:rPr>
        <w:br/>
      </w:r>
      <w:r>
        <w:rPr>
          <w:rFonts w:hint="eastAsia"/>
        </w:rPr>
        <w:t>　　　　三、支付宝构建绿色安全支付圈</w:t>
      </w:r>
      <w:r>
        <w:rPr>
          <w:rFonts w:hint="eastAsia"/>
        </w:rPr>
        <w:br/>
      </w:r>
      <w:r>
        <w:rPr>
          <w:rFonts w:hint="eastAsia"/>
        </w:rPr>
        <w:t>　　　　四、支付宝SWOT分析</w:t>
      </w:r>
      <w:r>
        <w:rPr>
          <w:rFonts w:hint="eastAsia"/>
        </w:rPr>
        <w:br/>
      </w:r>
      <w:r>
        <w:rPr>
          <w:rFonts w:hint="eastAsia"/>
        </w:rPr>
        <w:t>　　　　五、支付宝的特色</w:t>
      </w:r>
      <w:r>
        <w:rPr>
          <w:rFonts w:hint="eastAsia"/>
        </w:rPr>
        <w:br/>
      </w:r>
      <w:r>
        <w:rPr>
          <w:rFonts w:hint="eastAsia"/>
        </w:rPr>
        <w:t>　　　　六、上海、北京和成都是使用支付宝客户端最多的城市</w:t>
      </w:r>
      <w:r>
        <w:rPr>
          <w:rFonts w:hint="eastAsia"/>
        </w:rPr>
        <w:br/>
      </w:r>
      <w:r>
        <w:rPr>
          <w:rFonts w:hint="eastAsia"/>
        </w:rPr>
        <w:t>　　　　七、2025年支付宝发展策略</w:t>
      </w:r>
      <w:r>
        <w:rPr>
          <w:rFonts w:hint="eastAsia"/>
        </w:rPr>
        <w:br/>
      </w:r>
      <w:r>
        <w:rPr>
          <w:rFonts w:hint="eastAsia"/>
        </w:rPr>
        <w:t>　　第三节 京东</w:t>
      </w:r>
      <w:r>
        <w:rPr>
          <w:rFonts w:hint="eastAsia"/>
        </w:rPr>
        <w:br/>
      </w:r>
      <w:r>
        <w:rPr>
          <w:rFonts w:hint="eastAsia"/>
        </w:rPr>
        <w:t>　　　　一、公司介绍</w:t>
      </w:r>
      <w:r>
        <w:rPr>
          <w:rFonts w:hint="eastAsia"/>
        </w:rPr>
        <w:br/>
      </w:r>
      <w:r>
        <w:rPr>
          <w:rFonts w:hint="eastAsia"/>
        </w:rPr>
        <w:t>　　　　二、主要经营情况</w:t>
      </w:r>
      <w:r>
        <w:rPr>
          <w:rFonts w:hint="eastAsia"/>
        </w:rPr>
        <w:br/>
      </w:r>
      <w:r>
        <w:rPr>
          <w:rFonts w:hint="eastAsia"/>
        </w:rPr>
        <w:t>　　第四节 腾讯财付通TENPAY</w:t>
      </w:r>
      <w:r>
        <w:rPr>
          <w:rFonts w:hint="eastAsia"/>
        </w:rPr>
        <w:br/>
      </w:r>
      <w:r>
        <w:rPr>
          <w:rFonts w:hint="eastAsia"/>
        </w:rPr>
        <w:t>　　　　一、企业介绍</w:t>
      </w:r>
      <w:r>
        <w:rPr>
          <w:rFonts w:hint="eastAsia"/>
        </w:rPr>
        <w:br/>
      </w:r>
      <w:r>
        <w:rPr>
          <w:rFonts w:hint="eastAsia"/>
        </w:rPr>
        <w:t>　　　　二、腾讯财付通推行"两岸支付通"产品</w:t>
      </w:r>
      <w:r>
        <w:rPr>
          <w:rFonts w:hint="eastAsia"/>
        </w:rPr>
        <w:br/>
      </w:r>
      <w:r>
        <w:rPr>
          <w:rFonts w:hint="eastAsia"/>
        </w:rPr>
        <w:t>　　　　三、腾讯财付通不断推出新服务新功能</w:t>
      </w:r>
      <w:r>
        <w:rPr>
          <w:rFonts w:hint="eastAsia"/>
        </w:rPr>
        <w:br/>
      </w:r>
      <w:r>
        <w:rPr>
          <w:rFonts w:hint="eastAsia"/>
        </w:rPr>
        <w:t>　　　　四、腾讯财付通首涉在线商旅业务</w:t>
      </w:r>
      <w:r>
        <w:rPr>
          <w:rFonts w:hint="eastAsia"/>
        </w:rPr>
        <w:br/>
      </w:r>
      <w:r>
        <w:rPr>
          <w:rFonts w:hint="eastAsia"/>
        </w:rPr>
        <w:t>　　　　五、财付通开创全新商业模式</w:t>
      </w:r>
      <w:r>
        <w:rPr>
          <w:rFonts w:hint="eastAsia"/>
        </w:rPr>
        <w:br/>
      </w:r>
      <w:r>
        <w:rPr>
          <w:rFonts w:hint="eastAsia"/>
        </w:rPr>
        <w:t>　　　　六、财付通提供多种手机支付方式</w:t>
      </w:r>
      <w:r>
        <w:rPr>
          <w:rFonts w:hint="eastAsia"/>
        </w:rPr>
        <w:br/>
      </w:r>
      <w:r>
        <w:rPr>
          <w:rFonts w:hint="eastAsia"/>
        </w:rPr>
        <w:t>　　第五节 苏宁易购</w:t>
      </w:r>
      <w:r>
        <w:rPr>
          <w:rFonts w:hint="eastAsia"/>
        </w:rPr>
        <w:br/>
      </w:r>
      <w:r>
        <w:rPr>
          <w:rFonts w:hint="eastAsia"/>
        </w:rPr>
        <w:t>　　　　一、公司简介</w:t>
      </w:r>
      <w:r>
        <w:rPr>
          <w:rFonts w:hint="eastAsia"/>
        </w:rPr>
        <w:br/>
      </w:r>
      <w:r>
        <w:rPr>
          <w:rFonts w:hint="eastAsia"/>
        </w:rPr>
        <w:t>　　　　二、主要财务数据分析</w:t>
      </w:r>
      <w:r>
        <w:rPr>
          <w:rFonts w:hint="eastAsia"/>
        </w:rPr>
        <w:br/>
      </w:r>
      <w:r>
        <w:rPr>
          <w:rFonts w:hint="eastAsia"/>
        </w:rPr>
        <w:t>　　第六节 上海环迅IPS</w:t>
      </w:r>
      <w:r>
        <w:rPr>
          <w:rFonts w:hint="eastAsia"/>
        </w:rPr>
        <w:br/>
      </w:r>
      <w:r>
        <w:rPr>
          <w:rFonts w:hint="eastAsia"/>
        </w:rPr>
        <w:t>　　　　一、企业介绍</w:t>
      </w:r>
      <w:r>
        <w:rPr>
          <w:rFonts w:hint="eastAsia"/>
        </w:rPr>
        <w:br/>
      </w:r>
      <w:r>
        <w:rPr>
          <w:rFonts w:hint="eastAsia"/>
        </w:rPr>
        <w:t>　　　　二、上海环迅打造随需应变在线支付</w:t>
      </w:r>
      <w:r>
        <w:rPr>
          <w:rFonts w:hint="eastAsia"/>
        </w:rPr>
        <w:br/>
      </w:r>
      <w:r>
        <w:rPr>
          <w:rFonts w:hint="eastAsia"/>
        </w:rPr>
        <w:t>　　　　三、环迅支付拓展华南市场</w:t>
      </w:r>
      <w:r>
        <w:rPr>
          <w:rFonts w:hint="eastAsia"/>
        </w:rPr>
        <w:br/>
      </w:r>
      <w:r>
        <w:rPr>
          <w:rFonts w:hint="eastAsia"/>
        </w:rPr>
        <w:t>　　第七节 网银在线CHINABANK</w:t>
      </w:r>
      <w:r>
        <w:rPr>
          <w:rFonts w:hint="eastAsia"/>
        </w:rPr>
        <w:br/>
      </w:r>
      <w:r>
        <w:rPr>
          <w:rFonts w:hint="eastAsia"/>
        </w:rPr>
        <w:t>　　　　一、企业介绍</w:t>
      </w:r>
      <w:r>
        <w:rPr>
          <w:rFonts w:hint="eastAsia"/>
        </w:rPr>
        <w:br/>
      </w:r>
      <w:r>
        <w:rPr>
          <w:rFonts w:hint="eastAsia"/>
        </w:rPr>
        <w:t>　　　　二、网银在线合作群体</w:t>
      </w:r>
      <w:r>
        <w:rPr>
          <w:rFonts w:hint="eastAsia"/>
        </w:rPr>
        <w:br/>
      </w:r>
      <w:r>
        <w:rPr>
          <w:rFonts w:hint="eastAsia"/>
        </w:rPr>
        <w:t>　　　　三、2025年网银在线服务优势</w:t>
      </w:r>
      <w:r>
        <w:rPr>
          <w:rFonts w:hint="eastAsia"/>
        </w:rPr>
        <w:br/>
      </w:r>
      <w:r>
        <w:rPr>
          <w:rFonts w:hint="eastAsia"/>
        </w:rPr>
        <w:t>　　第八节 易宝支付YEEPAY</w:t>
      </w:r>
      <w:r>
        <w:rPr>
          <w:rFonts w:hint="eastAsia"/>
        </w:rPr>
        <w:br/>
      </w:r>
      <w:r>
        <w:rPr>
          <w:rFonts w:hint="eastAsia"/>
        </w:rPr>
        <w:t>　　　　一、企业介绍</w:t>
      </w:r>
      <w:r>
        <w:rPr>
          <w:rFonts w:hint="eastAsia"/>
        </w:rPr>
        <w:br/>
      </w:r>
      <w:r>
        <w:rPr>
          <w:rFonts w:hint="eastAsia"/>
        </w:rPr>
        <w:t>　　　　二、易宝支付的服务优势</w:t>
      </w:r>
      <w:r>
        <w:rPr>
          <w:rFonts w:hint="eastAsia"/>
        </w:rPr>
        <w:br/>
      </w:r>
      <w:r>
        <w:rPr>
          <w:rFonts w:hint="eastAsia"/>
        </w:rPr>
        <w:t>　　　　三、易宝经营情况分析</w:t>
      </w:r>
      <w:r>
        <w:rPr>
          <w:rFonts w:hint="eastAsia"/>
        </w:rPr>
        <w:br/>
      </w:r>
      <w:r>
        <w:rPr>
          <w:rFonts w:hint="eastAsia"/>
        </w:rPr>
        <w:t>　　第九节 快钱99BILL</w:t>
      </w:r>
      <w:r>
        <w:rPr>
          <w:rFonts w:hint="eastAsia"/>
        </w:rPr>
        <w:br/>
      </w:r>
      <w:r>
        <w:rPr>
          <w:rFonts w:hint="eastAsia"/>
        </w:rPr>
        <w:t>　　　　一、企业介绍</w:t>
      </w:r>
      <w:r>
        <w:rPr>
          <w:rFonts w:hint="eastAsia"/>
        </w:rPr>
        <w:br/>
      </w:r>
      <w:r>
        <w:rPr>
          <w:rFonts w:hint="eastAsia"/>
        </w:rPr>
        <w:t>　　　　二、快钱支付靠模式取胜</w:t>
      </w:r>
      <w:r>
        <w:rPr>
          <w:rFonts w:hint="eastAsia"/>
        </w:rPr>
        <w:br/>
      </w:r>
      <w:r>
        <w:rPr>
          <w:rFonts w:hint="eastAsia"/>
        </w:rPr>
        <w:t>　　　　三、快钱战略布局</w:t>
      </w:r>
      <w:r>
        <w:rPr>
          <w:rFonts w:hint="eastAsia"/>
        </w:rPr>
        <w:br/>
      </w:r>
      <w:r>
        <w:rPr>
          <w:rFonts w:hint="eastAsia"/>
        </w:rPr>
        <w:t>　　　　四、快钱安全系统与合作进展</w:t>
      </w:r>
      <w:r>
        <w:rPr>
          <w:rFonts w:hint="eastAsia"/>
        </w:rPr>
        <w:br/>
      </w:r>
      <w:r>
        <w:rPr>
          <w:rFonts w:hint="eastAsia"/>
        </w:rPr>
        <w:br/>
      </w:r>
      <w:r>
        <w:rPr>
          <w:rFonts w:hint="eastAsia"/>
        </w:rPr>
        <w:t>第八章 2025-2031年移动电子商务行业发展趋势及投资风险分析</w:t>
      </w:r>
      <w:r>
        <w:rPr>
          <w:rFonts w:hint="eastAsia"/>
        </w:rPr>
        <w:br/>
      </w:r>
      <w:r>
        <w:rPr>
          <w:rFonts w:hint="eastAsia"/>
        </w:rPr>
        <w:t>　　第一节 当前移动电子商务市场存在的问题</w:t>
      </w:r>
      <w:r>
        <w:rPr>
          <w:rFonts w:hint="eastAsia"/>
        </w:rPr>
        <w:br/>
      </w:r>
      <w:r>
        <w:rPr>
          <w:rFonts w:hint="eastAsia"/>
        </w:rPr>
        <w:t>　　第二节 移动电子商务未来发展预测分析</w:t>
      </w:r>
      <w:r>
        <w:rPr>
          <w:rFonts w:hint="eastAsia"/>
        </w:rPr>
        <w:br/>
      </w:r>
      <w:r>
        <w:rPr>
          <w:rFonts w:hint="eastAsia"/>
        </w:rPr>
        <w:t>　　　　一、2025年中国移动电子商务行业发展规模</w:t>
      </w:r>
      <w:r>
        <w:rPr>
          <w:rFonts w:hint="eastAsia"/>
        </w:rPr>
        <w:br/>
      </w:r>
      <w:r>
        <w:rPr>
          <w:rFonts w:hint="eastAsia"/>
        </w:rPr>
        <w:t>　　　　二、2025-2031年中国移动电子商务行业发展趋势预测</w:t>
      </w:r>
      <w:r>
        <w:rPr>
          <w:rFonts w:hint="eastAsia"/>
        </w:rPr>
        <w:br/>
      </w:r>
      <w:r>
        <w:rPr>
          <w:rFonts w:hint="eastAsia"/>
        </w:rPr>
        <w:t>　　第三节 中国移动电子商务行业投资风险分析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1：2020-2025年我国国内生产总值统计</w:t>
      </w:r>
      <w:r>
        <w:rPr>
          <w:rFonts w:hint="eastAsia"/>
        </w:rPr>
        <w:br/>
      </w:r>
      <w:r>
        <w:rPr>
          <w:rFonts w:hint="eastAsia"/>
        </w:rPr>
        <w:t>　　图表 2：2024年末人口数及其构成</w:t>
      </w:r>
      <w:r>
        <w:rPr>
          <w:rFonts w:hint="eastAsia"/>
        </w:rPr>
        <w:br/>
      </w:r>
      <w:r>
        <w:rPr>
          <w:rFonts w:hint="eastAsia"/>
        </w:rPr>
        <w:t>　　图表 3：2020-2025年普通本专科、中等职业教育及普通高中招生人数</w:t>
      </w:r>
      <w:r>
        <w:rPr>
          <w:rFonts w:hint="eastAsia"/>
        </w:rPr>
        <w:br/>
      </w:r>
      <w:r>
        <w:rPr>
          <w:rFonts w:hint="eastAsia"/>
        </w:rPr>
        <w:t>　　图表 4：2020-2025年移动电子商务行业总体规模</w:t>
      </w:r>
      <w:r>
        <w:rPr>
          <w:rFonts w:hint="eastAsia"/>
        </w:rPr>
        <w:br/>
      </w:r>
      <w:r>
        <w:rPr>
          <w:rFonts w:hint="eastAsia"/>
        </w:rPr>
        <w:t>　　图表 5：2020-2025年移动电子商务行业产值分析</w:t>
      </w:r>
      <w:r>
        <w:rPr>
          <w:rFonts w:hint="eastAsia"/>
        </w:rPr>
        <w:br/>
      </w:r>
      <w:r>
        <w:rPr>
          <w:rFonts w:hint="eastAsia"/>
        </w:rPr>
        <w:t>　　图表 6：2020-2025年移动电子商务行业销售收入分析</w:t>
      </w:r>
      <w:r>
        <w:rPr>
          <w:rFonts w:hint="eastAsia"/>
        </w:rPr>
        <w:br/>
      </w:r>
      <w:r>
        <w:rPr>
          <w:rFonts w:hint="eastAsia"/>
        </w:rPr>
        <w:t>　　图表 7：2025年移动电子商务行业销售收入预测</w:t>
      </w:r>
      <w:r>
        <w:rPr>
          <w:rFonts w:hint="eastAsia"/>
        </w:rPr>
        <w:br/>
      </w:r>
      <w:r>
        <w:rPr>
          <w:rFonts w:hint="eastAsia"/>
        </w:rPr>
        <w:t>　　图表 8：2020-2025年移动电子商务行业移动网民分析</w:t>
      </w:r>
      <w:r>
        <w:rPr>
          <w:rFonts w:hint="eastAsia"/>
        </w:rPr>
        <w:br/>
      </w:r>
      <w:r>
        <w:rPr>
          <w:rFonts w:hint="eastAsia"/>
        </w:rPr>
        <w:t>　　图表 9：2025年移动电子商务行业移动网民预测</w:t>
      </w:r>
      <w:r>
        <w:rPr>
          <w:rFonts w:hint="eastAsia"/>
        </w:rPr>
        <w:br/>
      </w:r>
      <w:r>
        <w:rPr>
          <w:rFonts w:hint="eastAsia"/>
        </w:rPr>
        <w:t>　　图表 10：2020-2025年移动电子商务行业单位规模情况分析</w:t>
      </w:r>
      <w:r>
        <w:rPr>
          <w:rFonts w:hint="eastAsia"/>
        </w:rPr>
        <w:br/>
      </w:r>
      <w:r>
        <w:rPr>
          <w:rFonts w:hint="eastAsia"/>
        </w:rPr>
        <w:t>　　图表 11：2020-2025年移动电子商务行业人员规模情况分析</w:t>
      </w:r>
      <w:r>
        <w:rPr>
          <w:rFonts w:hint="eastAsia"/>
        </w:rPr>
        <w:br/>
      </w:r>
      <w:r>
        <w:rPr>
          <w:rFonts w:hint="eastAsia"/>
        </w:rPr>
        <w:t>　　图表 12：2020-2025年移动电子商务行业资产规模情况分析</w:t>
      </w:r>
      <w:r>
        <w:rPr>
          <w:rFonts w:hint="eastAsia"/>
        </w:rPr>
        <w:br/>
      </w:r>
      <w:r>
        <w:rPr>
          <w:rFonts w:hint="eastAsia"/>
        </w:rPr>
        <w:t>　　图表 13：2020-2025年移动电子商务行业交易规模情况分析</w:t>
      </w:r>
      <w:r>
        <w:rPr>
          <w:rFonts w:hint="eastAsia"/>
        </w:rPr>
        <w:br/>
      </w:r>
      <w:r>
        <w:rPr>
          <w:rFonts w:hint="eastAsia"/>
        </w:rPr>
        <w:t>　　图表 14：2020-2025年华北地区移动电子商务行业交易规模分析</w:t>
      </w:r>
      <w:r>
        <w:rPr>
          <w:rFonts w:hint="eastAsia"/>
        </w:rPr>
        <w:br/>
      </w:r>
      <w:r>
        <w:rPr>
          <w:rFonts w:hint="eastAsia"/>
        </w:rPr>
        <w:t>　　图表 15：2020-2025年华南地区移动电子商务行业交易规模分析</w:t>
      </w:r>
      <w:r>
        <w:rPr>
          <w:rFonts w:hint="eastAsia"/>
        </w:rPr>
        <w:br/>
      </w:r>
      <w:r>
        <w:rPr>
          <w:rFonts w:hint="eastAsia"/>
        </w:rPr>
        <w:t>　　图表 16：2020-2025年华东地区移动电子商务行业交易规模分析</w:t>
      </w:r>
      <w:r>
        <w:rPr>
          <w:rFonts w:hint="eastAsia"/>
        </w:rPr>
        <w:br/>
      </w:r>
      <w:r>
        <w:rPr>
          <w:rFonts w:hint="eastAsia"/>
        </w:rPr>
        <w:t>　　图表 17：移动互联网Online市场格局</w:t>
      </w:r>
      <w:r>
        <w:rPr>
          <w:rFonts w:hint="eastAsia"/>
        </w:rPr>
        <w:br/>
      </w:r>
      <w:r>
        <w:rPr>
          <w:rFonts w:hint="eastAsia"/>
        </w:rPr>
        <w:t>　　图表 18：阿里巴巴利润表分析</w:t>
      </w:r>
      <w:r>
        <w:rPr>
          <w:rFonts w:hint="eastAsia"/>
        </w:rPr>
        <w:br/>
      </w:r>
      <w:r>
        <w:rPr>
          <w:rFonts w:hint="eastAsia"/>
        </w:rPr>
        <w:t>　　图表 19：阿里巴巴集团财务业绩</w:t>
      </w:r>
      <w:r>
        <w:rPr>
          <w:rFonts w:hint="eastAsia"/>
        </w:rPr>
        <w:br/>
      </w:r>
      <w:r>
        <w:rPr>
          <w:rFonts w:hint="eastAsia"/>
        </w:rPr>
        <w:t>　　图表 20：支付宝人均支付额城市排名（2014年）</w:t>
      </w:r>
      <w:r>
        <w:rPr>
          <w:rFonts w:hint="eastAsia"/>
        </w:rPr>
        <w:br/>
      </w:r>
      <w:r>
        <w:rPr>
          <w:rFonts w:hint="eastAsia"/>
        </w:rPr>
        <w:t>　　图表 21：京东利润表分析</w:t>
      </w:r>
      <w:r>
        <w:rPr>
          <w:rFonts w:hint="eastAsia"/>
        </w:rPr>
        <w:br/>
      </w:r>
      <w:r>
        <w:rPr>
          <w:rFonts w:hint="eastAsia"/>
        </w:rPr>
        <w:t>　　图表 22：苏宁易购主要财务数据分析</w:t>
      </w:r>
      <w:r>
        <w:rPr>
          <w:rFonts w:hint="eastAsia"/>
        </w:rPr>
        <w:br/>
      </w:r>
      <w:r>
        <w:rPr>
          <w:rFonts w:hint="eastAsia"/>
        </w:rPr>
        <w:t>　　图表 23：苏宁易购盈利能力分析</w:t>
      </w:r>
      <w:r>
        <w:rPr>
          <w:rFonts w:hint="eastAsia"/>
        </w:rPr>
        <w:br/>
      </w:r>
      <w:r>
        <w:rPr>
          <w:rFonts w:hint="eastAsia"/>
        </w:rPr>
        <w:t>　　图表 24：苏宁易购偿债能力分析</w:t>
      </w:r>
      <w:r>
        <w:rPr>
          <w:rFonts w:hint="eastAsia"/>
        </w:rPr>
        <w:br/>
      </w:r>
      <w:r>
        <w:rPr>
          <w:rFonts w:hint="eastAsia"/>
        </w:rPr>
        <w:t>　　图表 25：苏宁易购运营难能力分析</w:t>
      </w:r>
      <w:r>
        <w:rPr>
          <w:rFonts w:hint="eastAsia"/>
        </w:rPr>
        <w:br/>
      </w:r>
      <w:r>
        <w:rPr>
          <w:rFonts w:hint="eastAsia"/>
        </w:rPr>
        <w:t>　　图表 26：苏宁易购成长能力分析</w:t>
      </w:r>
      <w:r>
        <w:rPr>
          <w:rFonts w:hint="eastAsia"/>
        </w:rPr>
        <w:br/>
      </w:r>
      <w:r>
        <w:rPr>
          <w:rFonts w:hint="eastAsia"/>
        </w:rPr>
        <w:t>　　图表 27：2025年中国移动电子商务行业交易规模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9b35b944cb46df" w:history="1">
        <w:r>
          <w:rPr>
            <w:rStyle w:val="Hyperlink"/>
          </w:rPr>
          <w:t>2025年中国移动电子商务行业现状调研及发展趋势预测报告</w:t>
        </w:r>
      </w:hyperlink>
      <w:r>
        <w:rPr>
          <w:color w:val="C00000"/>
        </w:rPr>
        <w:t>》，报告编号：</w:t>
      </w:r>
      <w:r>
        <w:rPr>
          <w:rFonts w:hint="eastAsia"/>
          <w:color w:val="C00000"/>
        </w:rPr>
        <w:t>1606318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9b35b944cb46df" w:history="1">
        <w:r>
          <w:rPr>
            <w:rStyle w:val="Hyperlink"/>
          </w:rPr>
          <w:t>https://www.20087.com/M_ITTongXun/18/YiDongDianZiShangWuWeiLaiFaZhanQuShiYuCe.html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创赛移动电子商务优秀作品、移动电子商务的概念、移动协同、移动电子商务与传统电子商务的区别、移动电子商务是指什么、移动电子商务的行业应用主要体现在哪些方面、移动商务心得体会800字、移动电子商务的安全技术有哪些、移动电子商务有哪些优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ab77128d064f58" w:history="1">
      <w:r>
        <w:rPr>
          <w:rStyle w:val="Hyperlink"/>
        </w:rPr>
        <w:t>2025年中国移动电子商务行业现状调研及发展趋势预测报告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18/YiDongDianZiShangWuWeiLaiFaZhanQuShiYuCe.html" TargetMode="External" Id="Rb99b35b944cb46df" /></Relationships>
</file>

<file path=word/_rels/header2.xml.rels>&#65279;<?xml version="1.0" encoding="utf-8"?><Relationships xmlns="http://schemas.openxmlformats.org/package/2006/relationships"><Relationship Type="http://schemas.openxmlformats.org/officeDocument/2006/relationships/hyperlink" Target="https://www.20087.com/M_ITTongXun/18/YiDongDianZiShangWuWeiLaiFaZhanQuShiYuCe.html" TargetMode="External" Id="R2fab77128d064f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2024-12-17T08:23:00Z</dcterms:created>
  <dcterms:modified xsi:type="dcterms:W3CDTF">2024-12-17T09:23:00Z</dcterms:modified>
  <dc:subject>2025年中国移动电子商务行业现状调研及发展趋势预测报告</dc:subject>
  <dc:title>2025年中国移动电子商务行业现状调研及发展趋势预测报告</dc:title>
  <cp:keywords>2025年中国移动电子商务行业现状调研及发展趋势预测报告</cp:keywords>
  <dc:description>2025年中国移动电子商务行业现状调研及发展趋势预测报告</dc:description>
</cp:coreProperties>
</file>