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25853de4a47f0" w:history="1">
              <w:r>
                <w:rPr>
                  <w:rStyle w:val="Hyperlink"/>
                </w:rPr>
                <w:t>2025年中国一体电脑市场现状调查与未来发展前景趋势报告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25853de4a47f0" w:history="1">
              <w:r>
                <w:rPr>
                  <w:rStyle w:val="Hyperlink"/>
                </w:rPr>
                <w:t>2025年中国一体电脑市场现状调查与未来发展前景趋势报告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25853de4a47f0" w:history="1">
                <w:r>
                  <w:rPr>
                    <w:rStyle w:val="Hyperlink"/>
                  </w:rPr>
                  <w:t>https://www.20087.com/9/91/YiTiDianNaoShiChangXingQingFenXi.html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电脑是一种结合了显示器和主机的计算机，近年来随着消费者对简洁设计和高性能的需求增加，市场持续增长。一体电脑凭借其紧凑的外形、低功耗和静音运行，受到家庭、办公室和教育机构的欢迎。同时，随着触摸屏和语音控制技术的集成，用户界面变得更加直观和互动。</w:t>
      </w:r>
      <w:r>
        <w:rPr>
          <w:rFonts w:hint="eastAsia"/>
        </w:rPr>
        <w:br/>
      </w:r>
      <w:r>
        <w:rPr>
          <w:rFonts w:hint="eastAsia"/>
        </w:rPr>
        <w:t>　　未来，一体电脑的发展将更加注重智能化和个性化。随着5G和物联网技术的普及，一体电脑将能够无缝连接到智能家居和云服务，提供更加智能的用户体验。同时，定制化和模块化设计的兴起，将允许用户根据自己的需求选择硬件配置，如可升级的GPU和RAM，提升产品的灵活性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25853de4a47f0" w:history="1">
        <w:r>
          <w:rPr>
            <w:rStyle w:val="Hyperlink"/>
          </w:rPr>
          <w:t>2025年中国一体电脑市场现状调查与未来发展前景趋势报告</w:t>
        </w:r>
      </w:hyperlink>
      <w:r>
        <w:rPr>
          <w:rFonts w:hint="eastAsia"/>
        </w:rPr>
        <w:t>》基于科学的市场调研与数据分析，全面解析了一体电脑行业的市场规模、市场需求及发展现状。报告深入探讨了一体电脑产业链结构、细分市场特点及技术发展方向，并结合宏观经济环境与消费者需求变化，对一体电脑行业前景与未来趋势进行了科学预测，揭示了潜在增长空间。通过对一体电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一体电脑产品发展概述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品牌关注度分析</w:t>
      </w:r>
      <w:r>
        <w:rPr>
          <w:rFonts w:hint="eastAsia"/>
        </w:rPr>
        <w:br/>
      </w:r>
      <w:r>
        <w:rPr>
          <w:rFonts w:hint="eastAsia"/>
        </w:rPr>
        <w:t>　　第三节 产品关注度分析</w:t>
      </w:r>
      <w:r>
        <w:rPr>
          <w:rFonts w:hint="eastAsia"/>
        </w:rPr>
        <w:br/>
      </w:r>
      <w:r>
        <w:rPr>
          <w:rFonts w:hint="eastAsia"/>
        </w:rPr>
        <w:t>　　　　一、产品型号</w:t>
      </w:r>
      <w:r>
        <w:rPr>
          <w:rFonts w:hint="eastAsia"/>
        </w:rPr>
        <w:br/>
      </w:r>
      <w:r>
        <w:rPr>
          <w:rFonts w:hint="eastAsia"/>
        </w:rPr>
        <w:t>　　　　二、产品特征</w:t>
      </w:r>
      <w:r>
        <w:rPr>
          <w:rFonts w:hint="eastAsia"/>
        </w:rPr>
        <w:br/>
      </w:r>
      <w:r>
        <w:rPr>
          <w:rFonts w:hint="eastAsia"/>
        </w:rPr>
        <w:t>　　　　　　1、产品价位段</w:t>
      </w:r>
      <w:r>
        <w:rPr>
          <w:rFonts w:hint="eastAsia"/>
        </w:rPr>
        <w:br/>
      </w:r>
      <w:r>
        <w:rPr>
          <w:rFonts w:hint="eastAsia"/>
        </w:rPr>
        <w:t>　　　　　　2、产品类型</w:t>
      </w:r>
      <w:r>
        <w:rPr>
          <w:rFonts w:hint="eastAsia"/>
        </w:rPr>
        <w:br/>
      </w:r>
      <w:r>
        <w:rPr>
          <w:rFonts w:hint="eastAsia"/>
        </w:rPr>
        <w:t>　　　　　　3、产品内存容量</w:t>
      </w:r>
      <w:r>
        <w:rPr>
          <w:rFonts w:hint="eastAsia"/>
        </w:rPr>
        <w:br/>
      </w:r>
      <w:r>
        <w:rPr>
          <w:rFonts w:hint="eastAsia"/>
        </w:rPr>
        <w:t>　　　　　　4、产品硬盘容量</w:t>
      </w:r>
      <w:r>
        <w:rPr>
          <w:rFonts w:hint="eastAsia"/>
        </w:rPr>
        <w:br/>
      </w:r>
      <w:r>
        <w:rPr>
          <w:rFonts w:hint="eastAsia"/>
        </w:rPr>
        <w:t>　　　　　　5、产品屏幕尺寸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国际一体电脑行业发展现状概述</w:t>
      </w:r>
      <w:r>
        <w:rPr>
          <w:rFonts w:hint="eastAsia"/>
        </w:rPr>
        <w:br/>
      </w:r>
      <w:r>
        <w:rPr>
          <w:rFonts w:hint="eastAsia"/>
        </w:rPr>
        <w:t>　　第一节 一体电脑行业界定及发展概述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一体电脑行业产业链介绍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国际主要区域一体电脑行业发展水平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2024-2025年全球一体电脑行业动向及发展趋势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2024-2025年一体电脑行业发展环境分析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四、2024-2025年我国宏观经济发展预测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一体电脑产业政策</w:t>
      </w:r>
      <w:r>
        <w:rPr>
          <w:rFonts w:hint="eastAsia"/>
        </w:rPr>
        <w:br/>
      </w:r>
      <w:r>
        <w:rPr>
          <w:rFonts w:hint="eastAsia"/>
        </w:rPr>
        <w:t>　　　　一、行业“十四五”发展规划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一体电脑行业发展波特五力模型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一体电脑行业发展影响因素</w:t>
      </w:r>
      <w:r>
        <w:rPr>
          <w:rFonts w:hint="eastAsia"/>
        </w:rPr>
        <w:br/>
      </w:r>
      <w:r>
        <w:rPr>
          <w:rFonts w:hint="eastAsia"/>
        </w:rPr>
        <w:t>　　第五节 2024-2025年我国一体电脑行业发展趋势度情况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国内一体电脑产品市场发展分析</w:t>
      </w:r>
      <w:r>
        <w:rPr>
          <w:rFonts w:hint="eastAsia"/>
        </w:rPr>
        <w:br/>
      </w:r>
      <w:r>
        <w:rPr>
          <w:rFonts w:hint="eastAsia"/>
        </w:rPr>
        <w:t>　　第一节 国内一体电脑产品市场发展总述</w:t>
      </w:r>
      <w:r>
        <w:rPr>
          <w:rFonts w:hint="eastAsia"/>
        </w:rPr>
        <w:br/>
      </w:r>
      <w:r>
        <w:rPr>
          <w:rFonts w:hint="eastAsia"/>
        </w:rPr>
        <w:t>　　　　一、国内一体电脑产品市场发展现状</w:t>
      </w:r>
      <w:r>
        <w:rPr>
          <w:rFonts w:hint="eastAsia"/>
        </w:rPr>
        <w:br/>
      </w:r>
      <w:r>
        <w:rPr>
          <w:rFonts w:hint="eastAsia"/>
        </w:rPr>
        <w:t>　　　　二、国内一体电脑产品市场发展动态</w:t>
      </w:r>
      <w:r>
        <w:rPr>
          <w:rFonts w:hint="eastAsia"/>
        </w:rPr>
        <w:br/>
      </w:r>
      <w:r>
        <w:rPr>
          <w:rFonts w:hint="eastAsia"/>
        </w:rPr>
        <w:t>　　第二节 国内一体电脑产品市场分析</w:t>
      </w:r>
      <w:r>
        <w:rPr>
          <w:rFonts w:hint="eastAsia"/>
        </w:rPr>
        <w:br/>
      </w:r>
      <w:r>
        <w:rPr>
          <w:rFonts w:hint="eastAsia"/>
        </w:rPr>
        <w:t>　　　　一、国内一体电脑产品市场供给分析</w:t>
      </w:r>
      <w:r>
        <w:rPr>
          <w:rFonts w:hint="eastAsia"/>
        </w:rPr>
        <w:br/>
      </w:r>
      <w:r>
        <w:rPr>
          <w:rFonts w:hint="eastAsia"/>
        </w:rPr>
        <w:t>　　　　二、国内一体电脑产品市场需求分析</w:t>
      </w:r>
      <w:r>
        <w:rPr>
          <w:rFonts w:hint="eastAsia"/>
        </w:rPr>
        <w:br/>
      </w:r>
      <w:r>
        <w:rPr>
          <w:rFonts w:hint="eastAsia"/>
        </w:rPr>
        <w:t>　　　　三、国内一体电脑产品进出口分析</w:t>
      </w:r>
      <w:r>
        <w:rPr>
          <w:rFonts w:hint="eastAsia"/>
        </w:rPr>
        <w:br/>
      </w:r>
      <w:r>
        <w:rPr>
          <w:rFonts w:hint="eastAsia"/>
        </w:rPr>
        <w:t>　　　　四、国内一体电脑产品价格走势分析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电脑一体机行业市场分析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一、2024-2025年一体电脑行业市场规模及增速</w:t>
      </w:r>
      <w:r>
        <w:rPr>
          <w:rFonts w:hint="eastAsia"/>
        </w:rPr>
        <w:br/>
      </w:r>
      <w:r>
        <w:rPr>
          <w:rFonts w:hint="eastAsia"/>
        </w:rPr>
        <w:t>　　　　二、一体电脑行业市场饱和度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三、国内外经济形势对一体电脑行业市场规模的影响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四、2024-2025年一体电脑行业市场规模及增速预测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一、一体电脑行业所处生命周期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二、技术变革与行业革新对一体电脑行业的影响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一体电脑行业生产分析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一、2024-2025年一体电脑行业生产总量及增速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二、2024-2025年一体电脑行业产能及增速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三、国内外经济形势对一体电脑行业生产的影响</w:t>
      </w:r>
      <w:r>
        <w:rPr>
          <w:rFonts w:hint="eastAsia"/>
        </w:rPr>
        <w:br/>
      </w:r>
      <w:r>
        <w:rPr>
          <w:rFonts w:hint="eastAsia"/>
        </w:rPr>
        <w:t>　　　　四、2024-2025年一体电脑行业生产总量及增速预测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一、一体电脑行业供需平衡现状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二、国内外经济形势对一体电脑行业供需平衡的影响</w:t>
      </w:r>
      <w:r>
        <w:rPr>
          <w:rFonts w:hint="eastAsia"/>
        </w:rPr>
        <w:br/>
      </w:r>
      <w:r>
        <w:rPr>
          <w:rFonts w:hint="eastAsia"/>
        </w:rPr>
        <w:t>　　　　三、一体电脑行业供需平衡趋势预测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中国一体电脑行业消费者偏好调查</w:t>
      </w:r>
      <w:r>
        <w:rPr>
          <w:rFonts w:hint="eastAsia"/>
        </w:rPr>
        <w:br/>
      </w:r>
      <w:r>
        <w:rPr>
          <w:rFonts w:hint="eastAsia"/>
        </w:rPr>
        <w:t>　　第一节 一体电脑行业产品目标客户群体调查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一体电脑行业产品的品牌市场调查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五、一体电脑行业品牌忠诚度调查</w:t>
      </w:r>
      <w:r>
        <w:rPr>
          <w:rFonts w:hint="eastAsia"/>
        </w:rPr>
        <w:br/>
      </w:r>
      <w:r>
        <w:rPr>
          <w:rFonts w:hint="eastAsia"/>
        </w:rPr>
        <w:t>　　　　六、一体电脑行业品牌市场占有率调查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一体电脑产业链的分析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　　一、我国一体电脑行业集中度分析</w:t>
      </w:r>
      <w:r>
        <w:rPr>
          <w:rFonts w:hint="eastAsia"/>
        </w:rPr>
        <w:br/>
      </w:r>
      <w:r>
        <w:rPr>
          <w:rFonts w:hint="eastAsia"/>
        </w:rPr>
        <w:t>　　　　二、一体一体电脑行业集中度发展阶段分析</w:t>
      </w:r>
      <w:r>
        <w:rPr>
          <w:rFonts w:hint="eastAsia"/>
        </w:rPr>
        <w:br/>
      </w:r>
      <w:r>
        <w:rPr>
          <w:rFonts w:hint="eastAsia"/>
        </w:rPr>
        <w:t>　　　　三、一体一体电脑产业集中度趋势分析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一、世界一体电脑行业区域市场增值空间分析</w:t>
      </w:r>
      <w:r>
        <w:rPr>
          <w:rFonts w:hint="eastAsia"/>
        </w:rPr>
        <w:br/>
      </w:r>
      <w:r>
        <w:rPr>
          <w:rFonts w:hint="eastAsia"/>
        </w:rPr>
        <w:t>　　　　二、DIY市场增值空间分析</w:t>
      </w:r>
      <w:r>
        <w:rPr>
          <w:rFonts w:hint="eastAsia"/>
        </w:rPr>
        <w:br/>
      </w:r>
      <w:r>
        <w:rPr>
          <w:rFonts w:hint="eastAsia"/>
        </w:rPr>
        <w:t>　　　　三、一体电脑收藏品增值空间分析</w:t>
      </w:r>
      <w:r>
        <w:rPr>
          <w:rFonts w:hint="eastAsia"/>
        </w:rPr>
        <w:br/>
      </w:r>
      <w:r>
        <w:rPr>
          <w:rFonts w:hint="eastAsia"/>
        </w:rPr>
        <w:t>　　　　四、我国ATM市场增值空间分析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二、行业进入驱动因素分析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一、2025年上游行业影响及趋势分析</w:t>
      </w:r>
      <w:r>
        <w:rPr>
          <w:rFonts w:hint="eastAsia"/>
        </w:rPr>
        <w:br/>
      </w:r>
      <w:r>
        <w:rPr>
          <w:rFonts w:hint="eastAsia"/>
        </w:rPr>
        <w:t>　　　　二、2025年下游行业影响及趋势分析</w:t>
      </w:r>
      <w:r>
        <w:rPr>
          <w:rFonts w:hint="eastAsia"/>
        </w:rPr>
        <w:br/>
      </w:r>
      <w:r>
        <w:rPr>
          <w:rFonts w:hint="eastAsia"/>
        </w:rPr>
        <w:t>　　　　三、3C融合对下游行业影响分析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中国一体电脑行业竞争格局分析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2025年国内外主要行业企业分析</w:t>
      </w:r>
      <w:r>
        <w:rPr>
          <w:rFonts w:hint="eastAsia"/>
        </w:rPr>
        <w:br/>
      </w:r>
      <w:r>
        <w:rPr>
          <w:rFonts w:hint="eastAsia"/>
        </w:rPr>
        <w:t>　　第二节 一体电脑行业历史竞争格局综述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一体电脑行业企业竞争状况分析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2024-2025年一体电脑行业竞争格局展望</w:t>
      </w:r>
      <w:r>
        <w:rPr>
          <w:rFonts w:hint="eastAsia"/>
        </w:rPr>
        <w:br/>
      </w:r>
      <w:r>
        <w:rPr>
          <w:rFonts w:hint="eastAsia"/>
        </w:rPr>
        <w:t>　　　　一、行业集中度展望</w:t>
      </w:r>
      <w:r>
        <w:rPr>
          <w:rFonts w:hint="eastAsia"/>
        </w:rPr>
        <w:br/>
      </w:r>
      <w:r>
        <w:rPr>
          <w:rFonts w:hint="eastAsia"/>
        </w:rPr>
        <w:t>　　　　二、行业竞争格局对产品价格的影响展望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2025年国内外一体电脑部分企业现状分析</w:t>
      </w:r>
      <w:r>
        <w:rPr>
          <w:rFonts w:hint="eastAsia"/>
        </w:rPr>
        <w:br/>
      </w:r>
      <w:r>
        <w:rPr>
          <w:rFonts w:hint="eastAsia"/>
        </w:rPr>
        <w:t>　　第一节 苹果公司</w:t>
      </w:r>
      <w:r>
        <w:rPr>
          <w:rFonts w:hint="eastAsia"/>
        </w:rPr>
        <w:br/>
      </w:r>
      <w:r>
        <w:rPr>
          <w:rFonts w:hint="eastAsia"/>
        </w:rPr>
        <w:t>　　第二节 联想集团</w:t>
      </w:r>
      <w:r>
        <w:rPr>
          <w:rFonts w:hint="eastAsia"/>
        </w:rPr>
        <w:br/>
      </w:r>
      <w:r>
        <w:rPr>
          <w:rFonts w:hint="eastAsia"/>
        </w:rPr>
        <w:t>　　第三节 惠普公司</w:t>
      </w:r>
      <w:r>
        <w:rPr>
          <w:rFonts w:hint="eastAsia"/>
        </w:rPr>
        <w:br/>
      </w:r>
      <w:r>
        <w:rPr>
          <w:rFonts w:hint="eastAsia"/>
        </w:rPr>
        <w:t>　　第四节 戴尔</w:t>
      </w:r>
      <w:r>
        <w:rPr>
          <w:rFonts w:hint="eastAsia"/>
        </w:rPr>
        <w:br/>
      </w:r>
      <w:r>
        <w:rPr>
          <w:rFonts w:hint="eastAsia"/>
        </w:rPr>
        <w:t>　　第五节 方正集团</w:t>
      </w:r>
      <w:r>
        <w:rPr>
          <w:rFonts w:hint="eastAsia"/>
        </w:rPr>
        <w:br/>
      </w:r>
      <w:r>
        <w:rPr>
          <w:rFonts w:hint="eastAsia"/>
        </w:rPr>
        <w:t>　　第六节 神舟</w:t>
      </w:r>
      <w:r>
        <w:rPr>
          <w:rFonts w:hint="eastAsia"/>
        </w:rPr>
        <w:br/>
      </w:r>
      <w:r>
        <w:rPr>
          <w:rFonts w:hint="eastAsia"/>
        </w:rPr>
        <w:t>　　第七节 宏碁集团</w:t>
      </w:r>
      <w:r>
        <w:rPr>
          <w:rFonts w:hint="eastAsia"/>
        </w:rPr>
        <w:br/>
      </w:r>
      <w:r>
        <w:rPr>
          <w:rFonts w:hint="eastAsia"/>
        </w:rPr>
        <w:t>　　第八节 华硕</w:t>
      </w:r>
      <w:r>
        <w:rPr>
          <w:rFonts w:hint="eastAsia"/>
        </w:rPr>
        <w:br/>
      </w:r>
      <w:r>
        <w:rPr>
          <w:rFonts w:hint="eastAsia"/>
        </w:rPr>
        <w:t>　　第九节 海尔集团</w:t>
      </w:r>
      <w:r>
        <w:rPr>
          <w:rFonts w:hint="eastAsia"/>
        </w:rPr>
        <w:br/>
      </w:r>
      <w:r>
        <w:rPr>
          <w:rFonts w:hint="eastAsia"/>
        </w:rPr>
        <w:t>　　第十节 万利达</w:t>
      </w:r>
      <w:r>
        <w:rPr>
          <w:rFonts w:hint="eastAsia"/>
        </w:rPr>
        <w:br/>
      </w:r>
      <w:r>
        <w:rPr>
          <w:rFonts w:hint="eastAsia"/>
        </w:rPr>
        <w:t>　　第十一节 清华同方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我国一体电脑产品行业企业竞争调查研究</w:t>
      </w:r>
      <w:r>
        <w:rPr>
          <w:rFonts w:hint="eastAsia"/>
        </w:rPr>
        <w:br/>
      </w:r>
      <w:r>
        <w:rPr>
          <w:rFonts w:hint="eastAsia"/>
        </w:rPr>
        <w:t>　　第一节 一体电脑产品行业重点企业竞争力研究</w:t>
      </w:r>
      <w:r>
        <w:rPr>
          <w:rFonts w:hint="eastAsia"/>
        </w:rPr>
        <w:br/>
      </w:r>
      <w:r>
        <w:rPr>
          <w:rFonts w:hint="eastAsia"/>
        </w:rPr>
        <w:t>　　　　一、2025年一体电脑产品行业重点企业运营情况对比分析</w:t>
      </w:r>
      <w:r>
        <w:rPr>
          <w:rFonts w:hint="eastAsia"/>
        </w:rPr>
        <w:br/>
      </w:r>
      <w:r>
        <w:rPr>
          <w:rFonts w:hint="eastAsia"/>
        </w:rPr>
        <w:t>　　　　二、2025年一体电脑产品行业重点企业综合竞争力评价</w:t>
      </w:r>
      <w:r>
        <w:rPr>
          <w:rFonts w:hint="eastAsia"/>
        </w:rPr>
        <w:br/>
      </w:r>
      <w:r>
        <w:rPr>
          <w:rFonts w:hint="eastAsia"/>
        </w:rPr>
        <w:t>　　第二节 一体电脑产品行业企业产品竞争策略研究</w:t>
      </w:r>
      <w:r>
        <w:rPr>
          <w:rFonts w:hint="eastAsia"/>
        </w:rPr>
        <w:br/>
      </w:r>
      <w:r>
        <w:rPr>
          <w:rFonts w:hint="eastAsia"/>
        </w:rPr>
        <w:t>　　　　一、重点企业发展动向</w:t>
      </w:r>
      <w:r>
        <w:rPr>
          <w:rFonts w:hint="eastAsia"/>
        </w:rPr>
        <w:br/>
      </w:r>
      <w:r>
        <w:rPr>
          <w:rFonts w:hint="eastAsia"/>
        </w:rPr>
        <w:t>　　　　二、重点企业产品优势分析</w:t>
      </w:r>
      <w:r>
        <w:rPr>
          <w:rFonts w:hint="eastAsia"/>
        </w:rPr>
        <w:br/>
      </w:r>
      <w:r>
        <w:rPr>
          <w:rFonts w:hint="eastAsia"/>
        </w:rPr>
        <w:t>　　　　三、重点企业产品竞争策略分析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一、中国一体电脑市场潜力分析</w:t>
      </w:r>
      <w:r>
        <w:rPr>
          <w:rFonts w:hint="eastAsia"/>
        </w:rPr>
        <w:br/>
      </w:r>
      <w:r>
        <w:rPr>
          <w:rFonts w:hint="eastAsia"/>
        </w:rPr>
        <w:t>　　　　二、2024-2025年电脑行业整合成长趋势</w:t>
      </w:r>
      <w:r>
        <w:rPr>
          <w:rFonts w:hint="eastAsia"/>
        </w:rPr>
        <w:br/>
      </w:r>
      <w:r>
        <w:rPr>
          <w:rFonts w:hint="eastAsia"/>
        </w:rPr>
        <w:t>　　　　三、电脑产品发展趋势分析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一、全球平板电脑市场商业机遇分析</w:t>
      </w:r>
      <w:r>
        <w:rPr>
          <w:rFonts w:hint="eastAsia"/>
        </w:rPr>
        <w:br/>
      </w:r>
      <w:r>
        <w:rPr>
          <w:rFonts w:hint="eastAsia"/>
        </w:rPr>
        <w:t>　　　　二、2024-2025年平板电脑市场规模预测</w:t>
      </w:r>
      <w:r>
        <w:rPr>
          <w:rFonts w:hint="eastAsia"/>
        </w:rPr>
        <w:br/>
      </w:r>
      <w:r>
        <w:rPr>
          <w:rFonts w:hint="eastAsia"/>
        </w:rPr>
        <w:t>　　　　三、车载电脑市场商业机遇分析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　　一、2025年微软公司在中国市场拓展趋势分析</w:t>
      </w:r>
      <w:r>
        <w:rPr>
          <w:rFonts w:hint="eastAsia"/>
        </w:rPr>
        <w:br/>
      </w:r>
      <w:r>
        <w:rPr>
          <w:rFonts w:hint="eastAsia"/>
        </w:rPr>
        <w:t>　　　　二、2025年美国Juniper公司拓展计划分析</w:t>
      </w:r>
      <w:r>
        <w:rPr>
          <w:rFonts w:hint="eastAsia"/>
        </w:rPr>
        <w:br/>
      </w:r>
      <w:r>
        <w:rPr>
          <w:rFonts w:hint="eastAsia"/>
        </w:rPr>
        <w:t>　　　　三、2025年富士通中国市场拓展计划分析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一、2025年量子计算机科研进展分析</w:t>
      </w:r>
      <w:r>
        <w:rPr>
          <w:rFonts w:hint="eastAsia"/>
        </w:rPr>
        <w:br/>
      </w:r>
      <w:r>
        <w:rPr>
          <w:rFonts w:hint="eastAsia"/>
        </w:rPr>
        <w:t>　　　　二、2025年个人电脑产品技术发展分析</w:t>
      </w:r>
      <w:r>
        <w:rPr>
          <w:rFonts w:hint="eastAsia"/>
        </w:rPr>
        <w:br/>
      </w:r>
      <w:r>
        <w:rPr>
          <w:rFonts w:hint="eastAsia"/>
        </w:rPr>
        <w:t>　　　　三、2025年电脑替代品技术发展分析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一、电脑售后服务赢利可能性分析</w:t>
      </w:r>
      <w:r>
        <w:rPr>
          <w:rFonts w:hint="eastAsia"/>
        </w:rPr>
        <w:br/>
      </w:r>
      <w:r>
        <w:rPr>
          <w:rFonts w:hint="eastAsia"/>
        </w:rPr>
        <w:t>　　　　二、网络下载行业盈利模式分析</w:t>
      </w:r>
      <w:r>
        <w:rPr>
          <w:rFonts w:hint="eastAsia"/>
        </w:rPr>
        <w:br/>
      </w:r>
      <w:r>
        <w:rPr>
          <w:rFonts w:hint="eastAsia"/>
        </w:rPr>
        <w:t>　　　　三、电脑行业软实力时代分析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2024-2025年一体电脑产品行业发展趋势研究</w:t>
      </w:r>
      <w:r>
        <w:rPr>
          <w:rFonts w:hint="eastAsia"/>
        </w:rPr>
        <w:br/>
      </w:r>
      <w:r>
        <w:rPr>
          <w:rFonts w:hint="eastAsia"/>
        </w:rPr>
        <w:t>　　第一节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第二节 一体电脑产品市场需求预测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二、需求特点及需求结构预测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2025-2031年一体电脑行业投资方向预测分析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一、2025-2031年产业发展的有利因素分析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二、2025-2031年产业发展的不利因素分析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三、2025年产业运行稳定因素分析</w:t>
      </w:r>
      <w:r>
        <w:rPr>
          <w:rFonts w:hint="eastAsia"/>
        </w:rPr>
        <w:br/>
      </w:r>
      <w:r>
        <w:rPr>
          <w:rFonts w:hint="eastAsia"/>
        </w:rPr>
        <w:t>　　　　四、2025年产业贸易不利因素分析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　　一、农村市场分析</w:t>
      </w:r>
      <w:r>
        <w:rPr>
          <w:rFonts w:hint="eastAsia"/>
        </w:rPr>
        <w:br/>
      </w:r>
      <w:r>
        <w:rPr>
          <w:rFonts w:hint="eastAsia"/>
        </w:rPr>
        <w:t>　　　　二、一体电脑清洗市场分析</w:t>
      </w:r>
      <w:r>
        <w:rPr>
          <w:rFonts w:hint="eastAsia"/>
        </w:rPr>
        <w:br/>
      </w:r>
      <w:r>
        <w:rPr>
          <w:rFonts w:hint="eastAsia"/>
        </w:rPr>
        <w:t>　　　　三、平板电脑市场分析</w:t>
      </w:r>
      <w:r>
        <w:rPr>
          <w:rFonts w:hint="eastAsia"/>
        </w:rPr>
        <w:br/>
      </w:r>
      <w:r>
        <w:rPr>
          <w:rFonts w:hint="eastAsia"/>
        </w:rPr>
        <w:t>　　　　四、绿色电脑市场分析</w:t>
      </w:r>
      <w:r>
        <w:rPr>
          <w:rFonts w:hint="eastAsia"/>
        </w:rPr>
        <w:br/>
      </w:r>
      <w:r>
        <w:rPr>
          <w:rFonts w:hint="eastAsia"/>
        </w:rPr>
        <w:t>　　第三节 中^智林^：新进入者应注意的障碍因素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2024-2025年中国一体电脑行业区域结构</w:t>
      </w:r>
      <w:r>
        <w:rPr>
          <w:rFonts w:hint="eastAsia"/>
        </w:rPr>
        <w:br/>
      </w:r>
      <w:r>
        <w:rPr>
          <w:rFonts w:hint="eastAsia"/>
        </w:rPr>
        <w:t>　　图表 2025年中国一体电脑行业渠道结构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2020-2025年中国一体电脑行业销售量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2020-2025年中国一体电脑行业库存量</w:t>
      </w:r>
      <w:r>
        <w:rPr>
          <w:rFonts w:hint="eastAsia"/>
        </w:rPr>
        <w:br/>
      </w:r>
      <w:r>
        <w:rPr>
          <w:rFonts w:hint="eastAsia"/>
        </w:rPr>
        <w:t>　　图表 2025年中国一体电脑行业企业区域分布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2025年中国一体电脑行业销售渠道分布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2025年中国一体电脑行业主要代理商分布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2020-2025年中国一体电脑产品出口量以及出口额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2020-2025年中国一体电脑行业对外依存度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2024-2025年中国一体电脑行业投资项目数量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2024-2025年中国一体电脑行业投资项目列表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2024-2025年中国一体电脑行业投资需求关系</w:t>
      </w:r>
      <w:r>
        <w:rPr>
          <w:rFonts w:hint="eastAsia"/>
        </w:rPr>
        <w:br/>
      </w:r>
      <w:r>
        <w:rPr>
          <w:rFonts w:hint="eastAsia"/>
        </w:rPr>
        <w:t>　　图表 2024-2025年中国一体电脑行业产品价格趋势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2025-2031年中国一体电脑行业供给量预测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2025-2031年中国一体电脑行业需求总量预测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2025-2031年中国一体电脑行业市场规模及增速预测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25853de4a47f0" w:history="1">
        <w:r>
          <w:rPr>
            <w:rStyle w:val="Hyperlink"/>
          </w:rPr>
          <w:t>2025年中国一体电脑市场现状调查与未来发展前景趋势报告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25853de4a47f0" w:history="1">
        <w:r>
          <w:rPr>
            <w:rStyle w:val="Hyperlink"/>
          </w:rPr>
          <w:t>https://www.20087.com/9/91/YiTiDianNaoShiChangXingQingFenXi.html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主机启动不了、一体电脑哪个品牌最好、一体机电脑排行榜、一体电脑开不了机怎么办、台式电脑一体机推荐、一体电脑可以当显示器吗、一体电脑价格、一体电脑怎么连接无线网络、一体电脑和台式电脑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46af3daf243c4" w:history="1">
      <w:r>
        <w:rPr>
          <w:rStyle w:val="Hyperlink"/>
        </w:rPr>
        <w:t>2025年中国一体电脑市场现状调查与未来发展前景趋势报告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iTiDianNaoShiChangXingQingFenXi.html" TargetMode="External" Id="R91025853de4a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iTiDianNaoShiChangXingQingFenXi.html" TargetMode="External" Id="R4da46af3daf2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2025-01-24T23:02:00Z</dcterms:created>
  <dcterms:modified xsi:type="dcterms:W3CDTF">2025-01-25T00:02:00Z</dcterms:modified>
  <dc:subject>2025年中国一体电脑市场现状调查与未来发展前景趋势报告</dc:subject>
  <dc:title>2025年中国一体电脑市场现状调查与未来发展前景趋势报告</dc:title>
  <cp:keywords>2025年中国一体电脑市场现状调查与未来发展前景趋势报告</cp:keywords>
  <dc:description>2025年中国一体电脑市场现状调查与未来发展前景趋势报告</dc:description>
</cp:coreProperties>
</file>