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32157cd294651" w:history="1">
              <w:r>
                <w:rPr>
                  <w:rStyle w:val="Hyperlink"/>
                </w:rPr>
                <w:t>全球与中国金融智能行业发展现状分析与市场前景预测报告（2024-2030年）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32157cd294651" w:history="1">
              <w:r>
                <w:rPr>
                  <w:rStyle w:val="Hyperlink"/>
                </w:rPr>
                <w:t>全球与中国金融智能行业发展现状分析与市场前景预测报告（2024-2030年）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832157cd294651" w:history="1">
                <w:r>
                  <w:rPr>
                    <w:rStyle w:val="Hyperlink"/>
                  </w:rPr>
                  <w:t>https://www.20087.com/9/31/JinRongZhiNengHangYeXianZhuangYu.html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智能是一种重要的金融服务工具，广泛应用于银行、证券、保险等领域。目前，金融智能不仅在风险管理和客户服务上有了显著改进，还在系统的稳定性和操作便捷性上有所提高。此外，随着对高效能和个性化需求的提高，金融智能的应用领域也在不断拓展，如在智能投顾、反欺诈等方面发挥着重要作用。目前，金融智能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金融智能将朝着更加高效化、个性化和多功能化的方向发展。一方面，通过引入先进的人工智能技术和优化大数据分析，提高金融智能的风险管理和客户服务能力，降低运营成本；另一方面，结合智能化控制技术和远程监控技术，开发更多具备实时数据传输和自动化操作功能的金融智能产品，提高系统的响应速度和操作便捷性。此外，随着新技术的应用，金融智能将更多地采用智能化设计，提供更加精准的金融服务解决方案。然而，如何在保证服务质量的同时控制成本，以及如何应对技术更新换代带来的挑战，是金融智能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32157cd294651" w:history="1">
        <w:r>
          <w:rPr>
            <w:rStyle w:val="Hyperlink"/>
          </w:rPr>
          <w:t>全球与中国金融智能行业发展现状分析与市场前景预测报告（2024-2030年）</w:t>
        </w:r>
      </w:hyperlink>
      <w:r>
        <w:rPr>
          <w:rFonts w:hint="eastAsia"/>
        </w:rPr>
        <w:t>》对金融智能行业相关因素进行具体调查、研究、分析，洞察金融智能行业今后的发展方向、金融智能行业竞争格局的演变趋势以及金融智能技术标准、金融智能市场规模、金融智能行业潜在问题与金融智能行业发展的症结所在，评估金融智能行业投资价值、金融智能效果效益程度，提出建设性意见建议，为金融智能行业投资决策者和金融智能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金融智能市场概述</w:t>
      </w:r>
      <w:r>
        <w:rPr>
          <w:rFonts w:hint="eastAsia"/>
        </w:rPr>
        <w:br/>
      </w:r>
      <w:r>
        <w:rPr>
          <w:rFonts w:hint="eastAsia"/>
        </w:rPr>
        <w:t>　　1.1 金融智能市场概述</w:t>
      </w:r>
      <w:r>
        <w:rPr>
          <w:rFonts w:hint="eastAsia"/>
        </w:rPr>
        <w:br/>
      </w:r>
      <w:r>
        <w:rPr>
          <w:rFonts w:hint="eastAsia"/>
        </w:rPr>
        <w:t>　　1.2 不同类型金融智能分析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全球市场不同类型金融智能规模对比分析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全球市场不同类型金融智能规模对比（2018-2023年）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全球不同类型金融智能规模及市场份额（2018-2023年）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中国市场不同类型金融智能规模对比分析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中国市场不同类型金融智能规模对比（2018-2023年）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中国不同类型金融智能规模及市场份额（2018-2023年）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金融智能市场概述</w:t>
      </w:r>
      <w:r>
        <w:rPr>
          <w:rFonts w:hint="eastAsia"/>
        </w:rPr>
        <w:br/>
      </w:r>
      <w:r>
        <w:rPr>
          <w:rFonts w:hint="eastAsia"/>
        </w:rPr>
        <w:t>　　2.1 金融智能主要应用领域分析</w:t>
      </w:r>
      <w:r>
        <w:rPr>
          <w:rFonts w:hint="eastAsia"/>
        </w:rPr>
        <w:br/>
      </w:r>
      <w:r>
        <w:rPr>
          <w:rFonts w:hint="eastAsia"/>
        </w:rPr>
        <w:t>　　　　2.1.2 客户服务</w:t>
      </w:r>
      <w:r>
        <w:rPr>
          <w:rFonts w:hint="eastAsia"/>
        </w:rPr>
        <w:br/>
      </w:r>
      <w:r>
        <w:rPr>
          <w:rFonts w:hint="eastAsia"/>
        </w:rPr>
        <w:t>　　　　2.1.3 信用评分</w:t>
      </w:r>
      <w:r>
        <w:rPr>
          <w:rFonts w:hint="eastAsia"/>
        </w:rPr>
        <w:br/>
      </w:r>
      <w:r>
        <w:rPr>
          <w:rFonts w:hint="eastAsia"/>
        </w:rPr>
        <w:t>　　　　2.1.4 保险支持</w:t>
      </w:r>
      <w:r>
        <w:rPr>
          <w:rFonts w:hint="eastAsia"/>
        </w:rPr>
        <w:br/>
      </w:r>
      <w:r>
        <w:rPr>
          <w:rFonts w:hint="eastAsia"/>
        </w:rPr>
        <w:t>　　　　2.1.5 金融市场预测</w:t>
      </w:r>
      <w:r>
        <w:rPr>
          <w:rFonts w:hint="eastAsia"/>
        </w:rPr>
        <w:br/>
      </w:r>
      <w:r>
        <w:rPr>
          <w:rFonts w:hint="eastAsia"/>
        </w:rPr>
        <w:t>　　2.2 全球金融智能主要应用领域对比分析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全球金融智能主要应用领域规模（万元）及增长率（2018-2023年）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全球金融智能主要应用规模（万元）及增长率（2018-2023年）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中国金融智能主要应用领域对比分析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中国金融智能主要应用领域规模（万元）及增长率（2018-2023年）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中国金融智能主要应用规模（万元）及增长率（2018-2023年）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全球主要地区金融智能发展历程及现状分析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全球主要地区金融智能现状与未来趋势分析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全球金融智能主要地区对比分析（2018-2023年）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全球主要地区金融智能规模及对比（2018-2023年）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全球金融智能主要地区规模及市场份额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中国金融智能规模（万元）及毛利率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全球金融智能主要企业竞争分析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全球主要企业金融智能规模及市场份额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全球金融智能主要企业竞争态势及未来趋势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全球金融智能市场集中度</w:t>
      </w:r>
      <w:r>
        <w:rPr>
          <w:rFonts w:hint="eastAsia"/>
        </w:rPr>
        <w:br/>
      </w:r>
      <w:r>
        <w:rPr>
          <w:rFonts w:hint="eastAsia"/>
        </w:rPr>
        <w:t>　　　　4.3.2 全球金融智能Top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中国金融智能主要企业竞争分析</w:t>
      </w:r>
      <w:r>
        <w:rPr>
          <w:rFonts w:hint="eastAsia"/>
        </w:rPr>
        <w:br/>
      </w:r>
      <w:r>
        <w:rPr>
          <w:rFonts w:hint="eastAsia"/>
        </w:rPr>
        <w:t>　　5.1 中国金融智能规模及市场份额（2018-2023年）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中国金融智能Top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金融智能主要企业现状分析</w:t>
      </w:r>
      <w:r>
        <w:rPr>
          <w:rFonts w:hint="eastAsia"/>
        </w:rPr>
        <w:br/>
      </w:r>
      <w:r>
        <w:rPr>
          <w:rFonts w:hint="eastAsia"/>
        </w:rPr>
        <w:t>　　5.1 Autodesk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金融智能产品类型及应用领域介绍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Autodesk金融智能规模（万元）及毛利率（2018-2023年）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Autodesk主要业务介绍</w:t>
      </w:r>
      <w:r>
        <w:rPr>
          <w:rFonts w:hint="eastAsia"/>
        </w:rPr>
        <w:br/>
      </w:r>
      <w:r>
        <w:rPr>
          <w:rFonts w:hint="eastAsia"/>
        </w:rPr>
        <w:t>　　5.2 IBM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金融智能产品类型及应用领域介绍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IBM金融智能规模（万元）及毛利率（2018-2023年）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IBM主要业务介绍</w:t>
      </w:r>
      <w:r>
        <w:rPr>
          <w:rFonts w:hint="eastAsia"/>
        </w:rPr>
        <w:br/>
      </w:r>
      <w:r>
        <w:rPr>
          <w:rFonts w:hint="eastAsia"/>
        </w:rPr>
        <w:t>　　5.3 Microsoft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金融智能产品类型及应用领域介绍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Microsoft金融智能规模（万元）及毛利率（2018-2023年）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Microsoft主要业务介绍</w:t>
      </w:r>
      <w:r>
        <w:rPr>
          <w:rFonts w:hint="eastAsia"/>
        </w:rPr>
        <w:br/>
      </w:r>
      <w:r>
        <w:rPr>
          <w:rFonts w:hint="eastAsia"/>
        </w:rPr>
        <w:t>　　5.4 Oracle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金融智能产品类型及应用领域介绍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Oracle金融智能规模（万元）及毛利率（2018-2023年）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Oracle主要业务介绍</w:t>
      </w:r>
      <w:r>
        <w:rPr>
          <w:rFonts w:hint="eastAsia"/>
        </w:rPr>
        <w:br/>
      </w:r>
      <w:r>
        <w:rPr>
          <w:rFonts w:hint="eastAsia"/>
        </w:rPr>
        <w:t>　　5.5 SAP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金融智能产品类型及应用领域介绍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SAP金融智能规模（万元）及毛利率（2018-2023年）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SAP主要业务介绍</w:t>
      </w:r>
      <w:r>
        <w:rPr>
          <w:rFonts w:hint="eastAsia"/>
        </w:rPr>
        <w:br/>
      </w:r>
      <w:r>
        <w:rPr>
          <w:rFonts w:hint="eastAsia"/>
        </w:rPr>
        <w:t>　　5.6 Fanuc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金融智能产品类型及应用领域介绍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Fanuc金融智能规模（万元）及毛利率（2018-2023年）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Fanuc主要业务介绍</w:t>
      </w:r>
      <w:r>
        <w:rPr>
          <w:rFonts w:hint="eastAsia"/>
        </w:rPr>
        <w:br/>
      </w:r>
      <w:r>
        <w:rPr>
          <w:rFonts w:hint="eastAsia"/>
        </w:rPr>
        <w:t>　　5.7 Hanson Robotics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金融智能产品类型及应用领域介绍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Hanson Robotics金融智能规模（万元）及毛利率（2018-2023年）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Hanson Robotics主要业务介绍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金融智能行业动态分析</w:t>
      </w:r>
      <w:r>
        <w:rPr>
          <w:rFonts w:hint="eastAsia"/>
        </w:rPr>
        <w:br/>
      </w:r>
      <w:r>
        <w:rPr>
          <w:rFonts w:hint="eastAsia"/>
        </w:rPr>
        <w:t>　　7.1 金融智能发展历史、现状及趋势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金融智能发展机遇、挑战及潜在风险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金融智能当前及未来发展机遇</w:t>
      </w:r>
      <w:r>
        <w:rPr>
          <w:rFonts w:hint="eastAsia"/>
        </w:rPr>
        <w:br/>
      </w:r>
      <w:r>
        <w:rPr>
          <w:rFonts w:hint="eastAsia"/>
        </w:rPr>
        <w:t>　　　　7.2.2 金融智能发展面临的主要挑战</w:t>
      </w:r>
      <w:r>
        <w:rPr>
          <w:rFonts w:hint="eastAsia"/>
        </w:rPr>
        <w:br/>
      </w:r>
      <w:r>
        <w:rPr>
          <w:rFonts w:hint="eastAsia"/>
        </w:rPr>
        <w:t>　　　　7.2.3 金融智能目前存在的风险及潜在风险</w:t>
      </w:r>
      <w:r>
        <w:rPr>
          <w:rFonts w:hint="eastAsia"/>
        </w:rPr>
        <w:br/>
      </w:r>
      <w:r>
        <w:rPr>
          <w:rFonts w:hint="eastAsia"/>
        </w:rPr>
        <w:t>　　7.3 金融智能市场有利因素、不利因素分析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金融智能发展的推动因素、有利条件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金融智能发展的阻力、不利因素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全球金融智能市场发展预测</w:t>
      </w:r>
      <w:r>
        <w:rPr>
          <w:rFonts w:hint="eastAsia"/>
        </w:rPr>
        <w:br/>
      </w:r>
      <w:r>
        <w:rPr>
          <w:rFonts w:hint="eastAsia"/>
        </w:rPr>
        <w:t>　　8.1 全球金融智能规模（万元）预测（2024-2030年）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中国金融智能发展预测</w:t>
      </w:r>
      <w:r>
        <w:rPr>
          <w:rFonts w:hint="eastAsia"/>
        </w:rPr>
        <w:br/>
      </w:r>
      <w:r>
        <w:rPr>
          <w:rFonts w:hint="eastAsia"/>
        </w:rPr>
        <w:t>　　8.3 全球主要地区金融智能市场预测</w:t>
      </w:r>
      <w:r>
        <w:rPr>
          <w:rFonts w:hint="eastAsia"/>
        </w:rPr>
        <w:br/>
      </w:r>
      <w:r>
        <w:rPr>
          <w:rFonts w:hint="eastAsia"/>
        </w:rPr>
        <w:t>　　　　8.3.1 北美金融智能发展趋势及未来潜力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欧洲金融智能发展趋势及未来潜力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亚太金融智能发展趋势及未来潜力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南美金融智能发展趋势及未来潜力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不同类型金融智能发展预测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全球不同类型金融智能规模（万元）分析预测（2024-2030年）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中国不同类型金融智能规模（万元）分析预测</w:t>
      </w:r>
      <w:r>
        <w:rPr>
          <w:rFonts w:hint="eastAsia"/>
        </w:rPr>
        <w:br/>
      </w:r>
      <w:r>
        <w:rPr>
          <w:rFonts w:hint="eastAsia"/>
        </w:rPr>
        <w:t>　　8.5 金融智能主要应用领域分析预测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全球金融智能主要应用领域规模预测（2024-2030年）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中国金融智能主要应用领域规模预测（2024-2030年）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图：2018-2030年全球金融智能市场规模（万元）及未来趋势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图：2018-2030年中国金融智能市场规模（万元）及未来趋势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表：全球市场不同类型金融智能规模（万元）及增长率对比（2018-2023年）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表：2018-2023年全球不同类型金融智能规模列表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表：2018-2023年全球不同类型金融智能规模市场份额列表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表：2024-2030年全球不同类型金融智能规模市场份额列表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图：2023年全球不同类型金融智能市场份额</w:t>
      </w:r>
      <w:r>
        <w:rPr>
          <w:rFonts w:hint="eastAsia"/>
        </w:rPr>
        <w:br/>
      </w:r>
      <w:r>
        <w:rPr>
          <w:rFonts w:hint="eastAsia"/>
        </w:rPr>
        <w:t>　　表：中国不同类型金融智能规模（万元）及增长率对比（2018-2023年）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表：2018-2023年中国不同类型金融智能规模列表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表：2018-2023年中国不同类型金融智能规模市场份额列表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图：中国不同类型金融智能规模市场份额列表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图：2023年中国不同类型金融智能规模市场份额</w:t>
      </w:r>
      <w:r>
        <w:rPr>
          <w:rFonts w:hint="eastAsia"/>
        </w:rPr>
        <w:br/>
      </w:r>
      <w:r>
        <w:rPr>
          <w:rFonts w:hint="eastAsia"/>
        </w:rPr>
        <w:t>　　图：金融智能应用</w:t>
      </w:r>
      <w:r>
        <w:rPr>
          <w:rFonts w:hint="eastAsia"/>
        </w:rPr>
        <w:br/>
      </w:r>
      <w:r>
        <w:rPr>
          <w:rFonts w:hint="eastAsia"/>
        </w:rPr>
        <w:t>　　表：全球金融智能主要应用领域规模对比（2018-2023年）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表：全球金融智能主要应用规模（2018-2023年）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表：全球金融智能主要应用规模份额（2018-2023年）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图：全球金融智能主要应用规模份额（2018-2023年）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图：2023年全球金融智能主要应用规模份额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表：2018-2023年中国金融智能主要应用领域规模对比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表：中国金融智能主要应用领域规模（2018-2023年）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表：中国金融智能主要应用领域规模份额（2018-2023年）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图：中国金融智能主要应用领域规模份额（2018-2023年）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图：2023年中国金融智能主要应用领域规模份额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表：全球主要地区金融智能规模（万元）及增长率对比（2018-2023年）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图：2018-2023年北美金融智能规模（万元）及增长率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图：2018-2023年亚太金融智能规模（万元）及增长率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图：欧洲金融智能规模（万元）及增长率（2018-2023年）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图：南美金融智能规模（万元）及增长率（2018-2023年）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图：其他地区金融智能规模（万元）及增长率（2018-2023年）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图：中国金融智能规模（万元）及增长率（2018-2023年）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表：2018-2023年全球主要地区金融智能规模（万元）列表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图：2018-2023年全球主要地区金融智能规模市场份额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图：2024-2030年全球主要地区金融智能规模市场份额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图：2023年全球主要地区金融智能规模市场份额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表：2018-2023年中国金融智能规模（万元）及毛利率（2018-2023年）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表：2018-2023年全球主要企业金融智能规模（万元）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表：2018-2023年全球主要企业金融智能规模份额对比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图：2023年全球主要企业金融智能规模份额对比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图：2022年全球主要企业金融智能规模份额对比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表：全球金融智能主要企业产品类型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图：2023年全球金融智能Top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图：2023年全球金融智能Top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表：2018-2023年中国主要企业金融智能规模（万元）列表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表：2018-2023年中国主要企业金融智能规模份额对比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图：2023年中国主要企业金融智能规模份额对比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图：2022年中国主要企业金融智能规模份额对比</w:t>
      </w:r>
      <w:r>
        <w:rPr>
          <w:rFonts w:hint="eastAsia"/>
        </w:rPr>
        <w:br/>
      </w:r>
      <w:r>
        <w:rPr>
          <w:rFonts w:hint="eastAsia"/>
        </w:rPr>
        <w:t>　　图：2023年中国金融智能Top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图：2023年中国金融智能Top 5企业市场份额</w:t>
      </w:r>
      <w:r>
        <w:rPr>
          <w:rFonts w:hint="eastAsia"/>
        </w:rPr>
        <w:br/>
      </w:r>
      <w:r>
        <w:rPr>
          <w:rFonts w:hint="eastAsia"/>
        </w:rPr>
        <w:t>　　表：Autodesk基本信息、主要业务介绍、市场地位以及主要的竞争对手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表：Autodesk金融智能规模（万元）及毛利率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表：Autodesk金融智能规模增长率</w:t>
      </w:r>
      <w:r>
        <w:rPr>
          <w:rFonts w:hint="eastAsia"/>
        </w:rPr>
        <w:br/>
      </w:r>
      <w:r>
        <w:rPr>
          <w:rFonts w:hint="eastAsia"/>
        </w:rPr>
        <w:t>　　表：Autodesk金融智能规模全球市场份额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表：IBM金融智能规模增长率</w:t>
      </w:r>
      <w:r>
        <w:rPr>
          <w:rFonts w:hint="eastAsia"/>
        </w:rPr>
        <w:br/>
      </w:r>
      <w:r>
        <w:rPr>
          <w:rFonts w:hint="eastAsia"/>
        </w:rPr>
        <w:t>　　表：IBM金融智能规模全球市场份额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表：Microsoft金融智能规模增长率</w:t>
      </w:r>
      <w:r>
        <w:rPr>
          <w:rFonts w:hint="eastAsia"/>
        </w:rPr>
        <w:br/>
      </w:r>
      <w:r>
        <w:rPr>
          <w:rFonts w:hint="eastAsia"/>
        </w:rPr>
        <w:t>　　表：Microsoft金融智能规模全球市场份额</w:t>
      </w:r>
      <w:r>
        <w:rPr>
          <w:rFonts w:hint="eastAsia"/>
        </w:rPr>
        <w:br/>
      </w:r>
      <w:r>
        <w:rPr>
          <w:rFonts w:hint="eastAsia"/>
        </w:rPr>
        <w:t>　　表：Oracle基本信息、主要业务介绍、市场地位以及主要的竞争对手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表：Oracle金融智能规模增长率</w:t>
      </w:r>
      <w:r>
        <w:rPr>
          <w:rFonts w:hint="eastAsia"/>
        </w:rPr>
        <w:br/>
      </w:r>
      <w:r>
        <w:rPr>
          <w:rFonts w:hint="eastAsia"/>
        </w:rPr>
        <w:t>　　表：Oracle金融智能规模全球市场份额</w:t>
      </w:r>
      <w:r>
        <w:rPr>
          <w:rFonts w:hint="eastAsia"/>
        </w:rPr>
        <w:br/>
      </w:r>
      <w:r>
        <w:rPr>
          <w:rFonts w:hint="eastAsia"/>
        </w:rPr>
        <w:t>　　表：SAP基本信息、主要业务介绍、市场地位以及主要的竞争对手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表：SAP金融智能规模增长率</w:t>
      </w:r>
      <w:r>
        <w:rPr>
          <w:rFonts w:hint="eastAsia"/>
        </w:rPr>
        <w:br/>
      </w:r>
      <w:r>
        <w:rPr>
          <w:rFonts w:hint="eastAsia"/>
        </w:rPr>
        <w:t>　　表：SAP金融智能规模全球市场份额</w:t>
      </w:r>
      <w:r>
        <w:rPr>
          <w:rFonts w:hint="eastAsia"/>
        </w:rPr>
        <w:br/>
      </w:r>
      <w:r>
        <w:rPr>
          <w:rFonts w:hint="eastAsia"/>
        </w:rPr>
        <w:t>　　表：Fanuc基本信息、主要业务介绍、市场地位以及主要的竞争对手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表：Fanuc金融智能规模（万元）及毛利率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表：Fanuc金融智能规模增长率</w:t>
      </w:r>
      <w:r>
        <w:rPr>
          <w:rFonts w:hint="eastAsia"/>
        </w:rPr>
        <w:br/>
      </w:r>
      <w:r>
        <w:rPr>
          <w:rFonts w:hint="eastAsia"/>
        </w:rPr>
        <w:t>　　表：Fanuc金融智能规模全球市场份额</w:t>
      </w:r>
      <w:r>
        <w:rPr>
          <w:rFonts w:hint="eastAsia"/>
        </w:rPr>
        <w:br/>
      </w:r>
      <w:r>
        <w:rPr>
          <w:rFonts w:hint="eastAsia"/>
        </w:rPr>
        <w:t>　　表：Hanson Robotics基本信息、主要业务介绍、市场地位以及主要的竞争对手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表：Hanson Robotics金融智能规模（万元）及毛利率</w:t>
      </w:r>
      <w:r>
        <w:rPr>
          <w:rFonts w:hint="eastAsia"/>
        </w:rPr>
        <w:br/>
      </w:r>
      <w:r>
        <w:rPr>
          <w:rFonts w:hint="eastAsia"/>
        </w:rPr>
        <w:t>　　表：Hanson Robotics金融智能规模增长率</w:t>
      </w:r>
      <w:r>
        <w:rPr>
          <w:rFonts w:hint="eastAsia"/>
        </w:rPr>
        <w:br/>
      </w:r>
      <w:r>
        <w:rPr>
          <w:rFonts w:hint="eastAsia"/>
        </w:rPr>
        <w:t>　　表：Hanson Robotics金融智能规模全球市场份额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图：2024-2030年全球金融智能规模（万元）及增长率预测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图：2024-2030年中国金融智能规模（万元）及增长率预测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表：2024-2030年全球主要地区金融智能规模预测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图：2024-2030年全球主要地区金融智能规模市场份额预测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图：2024-2030年北美金融智能规模（万元）及增长率预测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图：2024-2030年欧洲金融智能规模（万元）及增长率预测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图：2024-2030年亚太金融智能规模（万元）及增长率预测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图：2024-2030年南美金融智能规模（万元）及增长率预测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表：2024-2030年全球不同类型金融智能规模分析预测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图：2024-2030年全球金融智能规模市场份额预测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表：2024-2030年全球不同类型金融智能规模（万元）分析预测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图：2024-2030年全球不同类型金融智能规模（万元）及市场份额预测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表：2024-2030年中国不同类型金融智能规模分析预测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图：中国不同类型金融智能规模市场份额预测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表：2024-2030年中国不同类型金融智能规模（万元）分析预测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图：2024-2030年中国不同类型金融智能规模（万元）及市场份额预测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表：2024-2030年全球金融智能主要应用领域规模预测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图：2024-2030年全球金融智能主要应用领域规模份额预测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表：2024-2030年中国金融智能主要应用领域规模预测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表：2018-2023年中国金融智能主要应用领域规模预测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32157cd294651" w:history="1">
        <w:r>
          <w:rPr>
            <w:rStyle w:val="Hyperlink"/>
          </w:rPr>
          <w:t>全球与中国金融智能行业发展现状分析与市场前景预测报告（2024-2030年）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832157cd294651" w:history="1">
        <w:r>
          <w:rPr>
            <w:rStyle w:val="Hyperlink"/>
          </w:rPr>
          <w:t>https://www.20087.com/9/31/JinRongZhiNengHangYeXianZhuangYu.html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d4b198b7c4de5" w:history="1">
      <w:r>
        <w:rPr>
          <w:rStyle w:val="Hyperlink"/>
        </w:rPr>
        <w:t>全球与中国金融智能行业发展现状分析与市场前景预测报告（2024-2030年）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nRongZhiNengHangYeXianZhuangYu.html" TargetMode="External" Id="Ra0832157cd29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nRongZhiNengHangYeXianZhuangYu.html" TargetMode="External" Id="R0ced4b198b7c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2023-10-27T23:31:00Z</dcterms:created>
  <dcterms:modified xsi:type="dcterms:W3CDTF">2023-10-28T00:31:00Z</dcterms:modified>
  <dc:subject>全球与中国金融智能行业发展现状分析与市场前景预测报告（2024-2030年）</dc:subject>
  <dc:title>全球与中国金融智能行业发展现状分析与市场前景预测报告（2024-2030年）</dc:title>
  <cp:keywords>全球与中国金融智能行业发展现状分析与市场前景预测报告（2024-2030年）</cp:keywords>
  <dc:description>全球与中国金融智能行业发展现状分析与市场前景预测报告（2024-2030年）</dc:description>
</cp:coreProperties>
</file>