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2f74dc7734889" w:history="1">
              <w:r>
                <w:rPr>
                  <w:rStyle w:val="Hyperlink"/>
                </w:rPr>
                <w:t>2024-2030年中国ATM机智能化行业全面调研与发展前景分析报告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2f74dc7734889" w:history="1">
              <w:r>
                <w:rPr>
                  <w:rStyle w:val="Hyperlink"/>
                </w:rPr>
                <w:t>2024-2030年中国ATM机智能化行业全面调研与发展前景分析报告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82f74dc7734889" w:history="1">
                <w:r>
                  <w:rPr>
                    <w:rStyle w:val="Hyperlink"/>
                  </w:rPr>
                  <w:t>https://www.20087.com/9/21/ATMJiZhiNengHuaFaZhanQianJingFen.html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TM机智能化是一种银行业务自动化的重要手段，近年来随着金融科技的发展和消费者对便捷金融服务需求的增加而受到广泛关注。这些智能化ATM机不仅在操作便捷性和安全性方面取得了显著进步，还在服务范围和服务效率方面实现了扩展。近年来，随着人工智能和大数据技术的应用，智能化ATM机能够提供更加个性化的服务体验，提高了客户的满意度。</w:t>
      </w:r>
      <w:r>
        <w:rPr>
          <w:rFonts w:hint="eastAsia"/>
        </w:rPr>
        <w:br/>
      </w:r>
      <w:r>
        <w:rPr>
          <w:rFonts w:hint="eastAsia"/>
        </w:rPr>
        <w:t>　　未来，ATM机智能化市场预计将持续增长。一方面，随着消费者对便捷金融服务需求的增加，对于能够提供高效、安全的智能化ATM机需求将持续增加；另一方面，随着金融科技的发展，能够提供更加智能、便捷服务的ATM机将成为市场新宠。此外，随着信息安全技术的进步，开发出更加安全可靠的智能化ATM机也将成为行业趋势之一。</w:t>
      </w:r>
      <w:r>
        <w:rPr>
          <w:rFonts w:hint="eastAsia"/>
        </w:rPr>
        <w:br/>
      </w:r>
      <w:r>
        <w:rPr>
          <w:rFonts w:hint="eastAsia"/>
        </w:rPr>
        <w:t>　　《</w:t>
      </w:r>
      <w:hyperlink r:id="Rd482f74dc7734889" w:history="1">
        <w:r>
          <w:rPr>
            <w:rStyle w:val="Hyperlink"/>
          </w:rPr>
          <w:t>2024-2030年中国ATM机智能化行业全面调研与发展前景分析报告</w:t>
        </w:r>
      </w:hyperlink>
      <w:r>
        <w:rPr>
          <w:rFonts w:hint="eastAsia"/>
        </w:rPr>
        <w:t>》依托详实的数据支撑，全面剖析了ATM机智能化行业的市场规模、需求动态与价格走势。ATM机智能化报告深入挖掘产业链上下游关联，评估当前市场现状，并对未来ATM机智能化市场前景作出科学预测。通过对ATM机智能化细分市场的划分和重点企业的剖析，揭示了行业竞争格局、品牌影响力和市场集中度。此外，ATM机智能化报告还为投资者提供了关于ATM机智能化行业未来发展趋势的权威预测，以及潜在风险和应对策略，旨在助力各方做出明智的投资与经营决策。</w:t>
      </w:r>
      <w:r>
        <w:rPr>
          <w:rFonts w:hint="eastAsia"/>
        </w:rPr>
        <w:br/>
      </w:r>
      <w:r>
        <w:rPr>
          <w:rFonts w:hint="eastAsia"/>
        </w:rPr>
        <w:br/>
      </w:r>
      <w:r>
        <w:rPr>
          <w:rFonts w:hint="eastAsia"/>
        </w:rPr>
        <w:t>第一章 全球ATM机发展环境分析</w:t>
      </w:r>
      <w:r>
        <w:rPr>
          <w:rFonts w:hint="eastAsia"/>
        </w:rPr>
        <w:br/>
      </w:r>
      <w:r>
        <w:rPr>
          <w:rFonts w:hint="eastAsia"/>
        </w:rPr>
        <w:t>　　第一节 ATM机基本概述</w:t>
      </w:r>
      <w:r>
        <w:rPr>
          <w:rFonts w:hint="eastAsia"/>
        </w:rPr>
        <w:br/>
      </w:r>
      <w:r>
        <w:rPr>
          <w:rFonts w:hint="eastAsia"/>
        </w:rPr>
        <w:t>　　　　一、产品定义</w:t>
      </w:r>
      <w:r>
        <w:rPr>
          <w:rFonts w:hint="eastAsia"/>
        </w:rPr>
        <w:br/>
      </w:r>
      <w:r>
        <w:rPr>
          <w:rFonts w:hint="eastAsia"/>
        </w:rPr>
        <w:t>　　　　自动柜员机，即ATM，是指银行在不同地点设置一种小型机器，利用一张信用卡大小的胶卡上的磁带记录客户的基本户口资料（通常就是银行卡），让客户可以透过机器进行提款、存款、转账等银行柜台服务，尽管大多数客户都把这种自助机器称为自动提款机。</w:t>
      </w:r>
      <w:r>
        <w:rPr>
          <w:rFonts w:hint="eastAsia"/>
        </w:rPr>
        <w:br/>
      </w:r>
      <w:r>
        <w:rPr>
          <w:rFonts w:hint="eastAsia"/>
        </w:rPr>
        <w:t>　　　　二、主要产品分类</w:t>
      </w:r>
      <w:r>
        <w:rPr>
          <w:rFonts w:hint="eastAsia"/>
        </w:rPr>
        <w:br/>
      </w:r>
      <w:r>
        <w:rPr>
          <w:rFonts w:hint="eastAsia"/>
        </w:rPr>
        <w:t>　　　　三、全球ATM机发展历程</w:t>
      </w:r>
      <w:r>
        <w:rPr>
          <w:rFonts w:hint="eastAsia"/>
        </w:rPr>
        <w:br/>
      </w:r>
      <w:r>
        <w:rPr>
          <w:rFonts w:hint="eastAsia"/>
        </w:rPr>
        <w:t>　　第二节 ATM机市场特点分析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第三节 全球ATM机行业经济环境分析</w:t>
      </w:r>
      <w:r>
        <w:rPr>
          <w:rFonts w:hint="eastAsia"/>
        </w:rPr>
        <w:br/>
      </w:r>
      <w:r>
        <w:rPr>
          <w:rFonts w:hint="eastAsia"/>
        </w:rPr>
        <w:t>　　第四节 全球ATM机行业技术环境分析</w:t>
      </w:r>
      <w:r>
        <w:rPr>
          <w:rFonts w:hint="eastAsia"/>
        </w:rPr>
        <w:br/>
      </w:r>
      <w:r>
        <w:rPr>
          <w:rFonts w:hint="eastAsia"/>
        </w:rPr>
        <w:br/>
      </w:r>
      <w:r>
        <w:rPr>
          <w:rFonts w:hint="eastAsia"/>
        </w:rPr>
        <w:t>第二章 全球ATM机行业发展现状分析</w:t>
      </w:r>
      <w:r>
        <w:rPr>
          <w:rFonts w:hint="eastAsia"/>
        </w:rPr>
        <w:br/>
      </w:r>
      <w:r>
        <w:rPr>
          <w:rFonts w:hint="eastAsia"/>
        </w:rPr>
        <w:t>　　第一节 全球ATM机行业发展概况</w:t>
      </w:r>
      <w:r>
        <w:rPr>
          <w:rFonts w:hint="eastAsia"/>
        </w:rPr>
        <w:br/>
      </w:r>
      <w:r>
        <w:rPr>
          <w:rFonts w:hint="eastAsia"/>
        </w:rPr>
        <w:t>　　第二节 2019-2024年全球ATM机行业市场规模分析</w:t>
      </w:r>
      <w:r>
        <w:rPr>
          <w:rFonts w:hint="eastAsia"/>
        </w:rPr>
        <w:br/>
      </w:r>
      <w:r>
        <w:rPr>
          <w:rFonts w:hint="eastAsia"/>
        </w:rPr>
        <w:t>　　第三节 全球ATM机重点品牌介绍</w:t>
      </w:r>
      <w:r>
        <w:rPr>
          <w:rFonts w:hint="eastAsia"/>
        </w:rPr>
        <w:br/>
      </w:r>
      <w:r>
        <w:rPr>
          <w:rFonts w:hint="eastAsia"/>
        </w:rPr>
        <w:br/>
      </w:r>
      <w:r>
        <w:rPr>
          <w:rFonts w:hint="eastAsia"/>
        </w:rPr>
        <w:t>第二章 非洲ATM机市场调查分析</w:t>
      </w:r>
      <w:r>
        <w:rPr>
          <w:rFonts w:hint="eastAsia"/>
        </w:rPr>
        <w:br/>
      </w:r>
      <w:r>
        <w:rPr>
          <w:rFonts w:hint="eastAsia"/>
        </w:rPr>
        <w:t>　　第一节 非洲ATM机发展环境分析</w:t>
      </w:r>
      <w:r>
        <w:rPr>
          <w:rFonts w:hint="eastAsia"/>
        </w:rPr>
        <w:br/>
      </w:r>
      <w:r>
        <w:rPr>
          <w:rFonts w:hint="eastAsia"/>
        </w:rPr>
        <w:t>　　　　一、宏观经济环境分析</w:t>
      </w:r>
      <w:r>
        <w:rPr>
          <w:rFonts w:hint="eastAsia"/>
        </w:rPr>
        <w:br/>
      </w:r>
      <w:r>
        <w:rPr>
          <w:rFonts w:hint="eastAsia"/>
        </w:rPr>
        <w:t>　　　　二、金融环境分析</w:t>
      </w:r>
      <w:r>
        <w:rPr>
          <w:rFonts w:hint="eastAsia"/>
        </w:rPr>
        <w:br/>
      </w:r>
      <w:r>
        <w:rPr>
          <w:rFonts w:hint="eastAsia"/>
        </w:rPr>
        <w:t>　　　　三、重点国家对外资的吸引力分析</w:t>
      </w:r>
      <w:r>
        <w:rPr>
          <w:rFonts w:hint="eastAsia"/>
        </w:rPr>
        <w:br/>
      </w:r>
      <w:r>
        <w:rPr>
          <w:rFonts w:hint="eastAsia"/>
        </w:rPr>
        <w:t>　　　　四、重点国家对外资投资的政策分析</w:t>
      </w:r>
      <w:r>
        <w:rPr>
          <w:rFonts w:hint="eastAsia"/>
        </w:rPr>
        <w:br/>
      </w:r>
      <w:r>
        <w:rPr>
          <w:rFonts w:hint="eastAsia"/>
        </w:rPr>
        <w:t>　　第二节 非洲ATM机市场发展概况</w:t>
      </w:r>
      <w:r>
        <w:rPr>
          <w:rFonts w:hint="eastAsia"/>
        </w:rPr>
        <w:br/>
      </w:r>
      <w:r>
        <w:rPr>
          <w:rFonts w:hint="eastAsia"/>
        </w:rPr>
        <w:t>　　第三节 2019-2024年非洲ATM机市场规模分析</w:t>
      </w:r>
      <w:r>
        <w:rPr>
          <w:rFonts w:hint="eastAsia"/>
        </w:rPr>
        <w:br/>
      </w:r>
      <w:r>
        <w:rPr>
          <w:rFonts w:hint="eastAsia"/>
        </w:rPr>
        <w:t>　　第四节 2024-2030年非洲ATM机行业发展前景及投资潜力分析</w:t>
      </w:r>
      <w:r>
        <w:rPr>
          <w:rFonts w:hint="eastAsia"/>
        </w:rPr>
        <w:br/>
      </w:r>
      <w:r>
        <w:rPr>
          <w:rFonts w:hint="eastAsia"/>
        </w:rPr>
        <w:t>　　第五节 2024-2030年非洲ATM机行业市场规模预测</w:t>
      </w:r>
      <w:r>
        <w:rPr>
          <w:rFonts w:hint="eastAsia"/>
        </w:rPr>
        <w:br/>
      </w:r>
      <w:r>
        <w:rPr>
          <w:rFonts w:hint="eastAsia"/>
        </w:rPr>
        <w:br/>
      </w:r>
      <w:r>
        <w:rPr>
          <w:rFonts w:hint="eastAsia"/>
        </w:rPr>
        <w:t>第三章 拉美ATM机市场调查分析</w:t>
      </w:r>
      <w:r>
        <w:rPr>
          <w:rFonts w:hint="eastAsia"/>
        </w:rPr>
        <w:br/>
      </w:r>
      <w:r>
        <w:rPr>
          <w:rFonts w:hint="eastAsia"/>
        </w:rPr>
        <w:t>　　第一节 拉美ATM机发展环境分析</w:t>
      </w:r>
      <w:r>
        <w:rPr>
          <w:rFonts w:hint="eastAsia"/>
        </w:rPr>
        <w:br/>
      </w:r>
      <w:r>
        <w:rPr>
          <w:rFonts w:hint="eastAsia"/>
        </w:rPr>
        <w:t>　　　　一、宏观经济环境分析</w:t>
      </w:r>
      <w:r>
        <w:rPr>
          <w:rFonts w:hint="eastAsia"/>
        </w:rPr>
        <w:br/>
      </w:r>
      <w:r>
        <w:rPr>
          <w:rFonts w:hint="eastAsia"/>
        </w:rPr>
        <w:t>　　　　二、金融环境分析</w:t>
      </w:r>
      <w:r>
        <w:rPr>
          <w:rFonts w:hint="eastAsia"/>
        </w:rPr>
        <w:br/>
      </w:r>
      <w:r>
        <w:rPr>
          <w:rFonts w:hint="eastAsia"/>
        </w:rPr>
        <w:t>　　　　三、重点国家对外资的吸引力分析</w:t>
      </w:r>
      <w:r>
        <w:rPr>
          <w:rFonts w:hint="eastAsia"/>
        </w:rPr>
        <w:br/>
      </w:r>
      <w:r>
        <w:rPr>
          <w:rFonts w:hint="eastAsia"/>
        </w:rPr>
        <w:t>　　　　四、重点国家对外资投资的政策分析</w:t>
      </w:r>
      <w:r>
        <w:rPr>
          <w:rFonts w:hint="eastAsia"/>
        </w:rPr>
        <w:br/>
      </w:r>
      <w:r>
        <w:rPr>
          <w:rFonts w:hint="eastAsia"/>
        </w:rPr>
        <w:t>　　第二节 拉美ATM机市场发展概况</w:t>
      </w:r>
      <w:r>
        <w:rPr>
          <w:rFonts w:hint="eastAsia"/>
        </w:rPr>
        <w:br/>
      </w:r>
      <w:r>
        <w:rPr>
          <w:rFonts w:hint="eastAsia"/>
        </w:rPr>
        <w:t>　　第三节 2019-2024年拉美ATM机市场规模分析</w:t>
      </w:r>
      <w:r>
        <w:rPr>
          <w:rFonts w:hint="eastAsia"/>
        </w:rPr>
        <w:br/>
      </w:r>
      <w:r>
        <w:rPr>
          <w:rFonts w:hint="eastAsia"/>
        </w:rPr>
        <w:t>　　第四节 2024-2030年拉美ATM机行业发展前景及投资潜力分析</w:t>
      </w:r>
      <w:r>
        <w:rPr>
          <w:rFonts w:hint="eastAsia"/>
        </w:rPr>
        <w:br/>
      </w:r>
      <w:r>
        <w:rPr>
          <w:rFonts w:hint="eastAsia"/>
        </w:rPr>
        <w:t>　　第五节 2024-2030年拉美ATM机行业市场规模预测</w:t>
      </w:r>
      <w:r>
        <w:rPr>
          <w:rFonts w:hint="eastAsia"/>
        </w:rPr>
        <w:br/>
      </w:r>
      <w:r>
        <w:rPr>
          <w:rFonts w:hint="eastAsia"/>
        </w:rPr>
        <w:br/>
      </w:r>
      <w:r>
        <w:rPr>
          <w:rFonts w:hint="eastAsia"/>
        </w:rPr>
        <w:t>第四章 亚洲ATM市场调查分析</w:t>
      </w:r>
      <w:r>
        <w:rPr>
          <w:rFonts w:hint="eastAsia"/>
        </w:rPr>
        <w:br/>
      </w:r>
      <w:r>
        <w:rPr>
          <w:rFonts w:hint="eastAsia"/>
        </w:rPr>
        <w:t>　　第一节 亚洲ATM机发展环境分析</w:t>
      </w:r>
      <w:r>
        <w:rPr>
          <w:rFonts w:hint="eastAsia"/>
        </w:rPr>
        <w:br/>
      </w:r>
      <w:r>
        <w:rPr>
          <w:rFonts w:hint="eastAsia"/>
        </w:rPr>
        <w:t>　　　　一、宏观经济环境分析</w:t>
      </w:r>
      <w:r>
        <w:rPr>
          <w:rFonts w:hint="eastAsia"/>
        </w:rPr>
        <w:br/>
      </w:r>
      <w:r>
        <w:rPr>
          <w:rFonts w:hint="eastAsia"/>
        </w:rPr>
        <w:t>　　　　二、金融环境分析</w:t>
      </w:r>
      <w:r>
        <w:rPr>
          <w:rFonts w:hint="eastAsia"/>
        </w:rPr>
        <w:br/>
      </w:r>
      <w:r>
        <w:rPr>
          <w:rFonts w:hint="eastAsia"/>
        </w:rPr>
        <w:t>　　　　三、重点国家对外资的吸引力分析</w:t>
      </w:r>
      <w:r>
        <w:rPr>
          <w:rFonts w:hint="eastAsia"/>
        </w:rPr>
        <w:br/>
      </w:r>
      <w:r>
        <w:rPr>
          <w:rFonts w:hint="eastAsia"/>
        </w:rPr>
        <w:t>　　　　四、重点国家对外资投资的政策分析</w:t>
      </w:r>
      <w:r>
        <w:rPr>
          <w:rFonts w:hint="eastAsia"/>
        </w:rPr>
        <w:br/>
      </w:r>
      <w:r>
        <w:rPr>
          <w:rFonts w:hint="eastAsia"/>
        </w:rPr>
        <w:t>　　第二节 亚洲ATM机市场发展概况</w:t>
      </w:r>
      <w:r>
        <w:rPr>
          <w:rFonts w:hint="eastAsia"/>
        </w:rPr>
        <w:br/>
      </w:r>
      <w:r>
        <w:rPr>
          <w:rFonts w:hint="eastAsia"/>
        </w:rPr>
        <w:t>　　第三节 2019-2024年亚洲ATM机市场规模分析</w:t>
      </w:r>
      <w:r>
        <w:rPr>
          <w:rFonts w:hint="eastAsia"/>
        </w:rPr>
        <w:br/>
      </w:r>
      <w:r>
        <w:rPr>
          <w:rFonts w:hint="eastAsia"/>
        </w:rPr>
        <w:t>　　第四节 2024-2030年亚洲ATM机行业发展前景及投资潜力分析</w:t>
      </w:r>
      <w:r>
        <w:rPr>
          <w:rFonts w:hint="eastAsia"/>
        </w:rPr>
        <w:br/>
      </w:r>
      <w:r>
        <w:rPr>
          <w:rFonts w:hint="eastAsia"/>
        </w:rPr>
        <w:t>　　第五节 2024-2030年亚洲ATM机行业市场规模预测</w:t>
      </w:r>
      <w:r>
        <w:rPr>
          <w:rFonts w:hint="eastAsia"/>
        </w:rPr>
        <w:br/>
      </w:r>
      <w:r>
        <w:rPr>
          <w:rFonts w:hint="eastAsia"/>
        </w:rPr>
        <w:br/>
      </w:r>
      <w:r>
        <w:rPr>
          <w:rFonts w:hint="eastAsia"/>
        </w:rPr>
        <w:t>第五章 北美ATM市场调查分析</w:t>
      </w:r>
      <w:r>
        <w:rPr>
          <w:rFonts w:hint="eastAsia"/>
        </w:rPr>
        <w:br/>
      </w:r>
      <w:r>
        <w:rPr>
          <w:rFonts w:hint="eastAsia"/>
        </w:rPr>
        <w:t>　　第一节 北美ATM机发展环境分析</w:t>
      </w:r>
      <w:r>
        <w:rPr>
          <w:rFonts w:hint="eastAsia"/>
        </w:rPr>
        <w:br/>
      </w:r>
      <w:r>
        <w:rPr>
          <w:rFonts w:hint="eastAsia"/>
        </w:rPr>
        <w:t>　　　　一、宏观经济环境分析</w:t>
      </w:r>
      <w:r>
        <w:rPr>
          <w:rFonts w:hint="eastAsia"/>
        </w:rPr>
        <w:br/>
      </w:r>
      <w:r>
        <w:rPr>
          <w:rFonts w:hint="eastAsia"/>
        </w:rPr>
        <w:t>　　　　二、金融环境分析</w:t>
      </w:r>
      <w:r>
        <w:rPr>
          <w:rFonts w:hint="eastAsia"/>
        </w:rPr>
        <w:br/>
      </w:r>
      <w:r>
        <w:rPr>
          <w:rFonts w:hint="eastAsia"/>
        </w:rPr>
        <w:t>　　　　三、重点国家对外资的吸引力分析</w:t>
      </w:r>
      <w:r>
        <w:rPr>
          <w:rFonts w:hint="eastAsia"/>
        </w:rPr>
        <w:br/>
      </w:r>
      <w:r>
        <w:rPr>
          <w:rFonts w:hint="eastAsia"/>
        </w:rPr>
        <w:t>　　　　四、重点国家对外资投资的政策分析</w:t>
      </w:r>
      <w:r>
        <w:rPr>
          <w:rFonts w:hint="eastAsia"/>
        </w:rPr>
        <w:br/>
      </w:r>
      <w:r>
        <w:rPr>
          <w:rFonts w:hint="eastAsia"/>
        </w:rPr>
        <w:t>　　第二节 北美ATM机市场发展概况</w:t>
      </w:r>
      <w:r>
        <w:rPr>
          <w:rFonts w:hint="eastAsia"/>
        </w:rPr>
        <w:br/>
      </w:r>
      <w:r>
        <w:rPr>
          <w:rFonts w:hint="eastAsia"/>
        </w:rPr>
        <w:t>　　第三节 2019-2024年北美ATM机市场规模分析</w:t>
      </w:r>
      <w:r>
        <w:rPr>
          <w:rFonts w:hint="eastAsia"/>
        </w:rPr>
        <w:br/>
      </w:r>
      <w:r>
        <w:rPr>
          <w:rFonts w:hint="eastAsia"/>
        </w:rPr>
        <w:t>　　第四节 2024-2030年北美ATM机行业发展前景及投资潜力分析</w:t>
      </w:r>
      <w:r>
        <w:rPr>
          <w:rFonts w:hint="eastAsia"/>
        </w:rPr>
        <w:br/>
      </w:r>
      <w:r>
        <w:rPr>
          <w:rFonts w:hint="eastAsia"/>
        </w:rPr>
        <w:t>　　第五节 2024-2030年北美ATM机行业市场规模预测</w:t>
      </w:r>
      <w:r>
        <w:rPr>
          <w:rFonts w:hint="eastAsia"/>
        </w:rPr>
        <w:br/>
      </w:r>
      <w:r>
        <w:rPr>
          <w:rFonts w:hint="eastAsia"/>
        </w:rPr>
        <w:br/>
      </w:r>
      <w:r>
        <w:rPr>
          <w:rFonts w:hint="eastAsia"/>
        </w:rPr>
        <w:t>第六章 全球ATM机市场投资机会及投资风险分析</w:t>
      </w:r>
      <w:r>
        <w:rPr>
          <w:rFonts w:hint="eastAsia"/>
        </w:rPr>
        <w:br/>
      </w:r>
      <w:r>
        <w:rPr>
          <w:rFonts w:hint="eastAsia"/>
        </w:rPr>
        <w:t>　　第一节 全球ATM机市场投资机会</w:t>
      </w:r>
      <w:r>
        <w:rPr>
          <w:rFonts w:hint="eastAsia"/>
        </w:rPr>
        <w:br/>
      </w:r>
      <w:r>
        <w:rPr>
          <w:rFonts w:hint="eastAsia"/>
        </w:rPr>
        <w:t>　　第二节 全球ATM市场投资风险分析</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四、其他风险</w:t>
      </w:r>
      <w:r>
        <w:rPr>
          <w:rFonts w:hint="eastAsia"/>
        </w:rPr>
        <w:br/>
      </w:r>
      <w:r>
        <w:rPr>
          <w:rFonts w:hint="eastAsia"/>
        </w:rPr>
        <w:t>　　第三节 (中智林)结论和建议</w:t>
      </w:r>
      <w:r>
        <w:rPr>
          <w:rFonts w:hint="eastAsia"/>
        </w:rPr>
        <w:br/>
      </w:r>
      <w:r>
        <w:rPr>
          <w:rFonts w:hint="eastAsia"/>
        </w:rPr>
        <w:br/>
      </w:r>
      <w:r>
        <w:rPr>
          <w:rFonts w:hint="eastAsia"/>
        </w:rPr>
        <w:t>图表目录</w:t>
      </w:r>
      <w:r>
        <w:rPr>
          <w:rFonts w:hint="eastAsia"/>
        </w:rPr>
        <w:br/>
      </w:r>
      <w:r>
        <w:rPr>
          <w:rFonts w:hint="eastAsia"/>
        </w:rPr>
        <w:t>　　图表 2019-2024年全球ATM机市场规模分析</w:t>
      </w:r>
      <w:r>
        <w:rPr>
          <w:rFonts w:hint="eastAsia"/>
        </w:rPr>
        <w:br/>
      </w:r>
      <w:r>
        <w:rPr>
          <w:rFonts w:hint="eastAsia"/>
        </w:rPr>
        <w:t>　　图表 2024-2030年全球ATM机市场规模预测</w:t>
      </w:r>
      <w:r>
        <w:rPr>
          <w:rFonts w:hint="eastAsia"/>
        </w:rPr>
        <w:br/>
      </w:r>
      <w:r>
        <w:rPr>
          <w:rFonts w:hint="eastAsia"/>
        </w:rPr>
        <w:t>　　图表 2024-2030年冷饮行业市场需求预测</w:t>
      </w:r>
      <w:r>
        <w:rPr>
          <w:rFonts w:hint="eastAsia"/>
        </w:rPr>
        <w:br/>
      </w:r>
      <w:r>
        <w:rPr>
          <w:rFonts w:hint="eastAsia"/>
        </w:rPr>
        <w:t>　　图表 2019-2024年非洲ATM机市场规模分析</w:t>
      </w:r>
      <w:r>
        <w:rPr>
          <w:rFonts w:hint="eastAsia"/>
        </w:rPr>
        <w:br/>
      </w:r>
      <w:r>
        <w:rPr>
          <w:rFonts w:hint="eastAsia"/>
        </w:rPr>
        <w:t>　　图表 2024-2030年非洲ATM机行业市场规模预测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2f74dc7734889" w:history="1">
        <w:r>
          <w:rPr>
            <w:rStyle w:val="Hyperlink"/>
          </w:rPr>
          <w:t>2024-2030年中国ATM机智能化行业全面调研与发展前景分析报告</w:t>
        </w:r>
      </w:hyperlink>
      <w:r>
        <w:rPr>
          <w:color w:val="C00000"/>
        </w:rPr>
        <w:t>》，报告编号：</w:t>
      </w:r>
      <w:r>
        <w:rPr>
          <w:rFonts w:hint="eastAsia"/>
          <w:color w:val="C00000"/>
        </w:rPr>
        <w:t>2558219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82f74dc7734889" w:history="1">
        <w:r>
          <w:rPr>
            <w:rStyle w:val="Hyperlink"/>
          </w:rPr>
          <w:t>https://www.20087.com/9/21/ATMJiZhiNengHuaFaZhanQianJingFen.html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cdd87cded4ae9" w:history="1">
      <w:r>
        <w:rPr>
          <w:rStyle w:val="Hyperlink"/>
        </w:rPr>
        <w:t>2024-2030年中国ATM机智能化行业全面调研与发展前景分析报告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ATMJiZhiNengHuaFaZhanQianJingFen.html" TargetMode="External" Id="Rd482f74dc7734889" /></Relationships>
</file>

<file path=word/_rels/header2.xml.rels>&#65279;<?xml version="1.0" encoding="utf-8"?><Relationships xmlns="http://schemas.openxmlformats.org/package/2006/relationships"><Relationship Type="http://schemas.openxmlformats.org/officeDocument/2006/relationships/hyperlink" Target="https://www.20087.com/9/21/ATMJiZhiNengHuaFaZhanQianJingFen.html" TargetMode="External" Id="Rdf8cdd87cded4a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2024-03-02T01:20:00Z</dcterms:created>
  <dcterms:modified xsi:type="dcterms:W3CDTF">2024-03-02T02:20:00Z</dcterms:modified>
  <dc:subject>2024-2030年中国ATM机智能化行业全面调研与发展前景分析报告</dc:subject>
  <dc:title>2024-2030年中国ATM机智能化行业全面调研与发展前景分析报告</dc:title>
  <cp:keywords>2024-2030年中国ATM机智能化行业全面调研与发展前景分析报告</cp:keywords>
  <dc:description>2024-2030年中国ATM机智能化行业全面调研与发展前景分析报告</dc:description>
</cp:coreProperties>
</file>