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00259cefa14a1e" w:history="1">
              <w:r>
                <w:rPr>
                  <w:rStyle w:val="Hyperlink"/>
                </w:rPr>
                <w:t>2024-2030年中国低轨宽带通信卫星系统行业现状全面调研与发展趋势分析报告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00259cefa14a1e" w:history="1">
              <w:r>
                <w:rPr>
                  <w:rStyle w:val="Hyperlink"/>
                </w:rPr>
                <w:t>2024-2030年中国低轨宽带通信卫星系统行业现状全面调研与发展趋势分析报告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00259cefa14a1e" w:history="1">
                <w:r>
                  <w:rPr>
                    <w:rStyle w:val="Hyperlink"/>
                  </w:rPr>
                  <w:t>https://www.20087.com/9/01/DiGuiKuanDaiDaoTongXinWeiXingXiTongFaZhanQuShiYuCe.html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轨宽带通信卫星系统是一种重要的通信基础设施，在远程通信、互联网接入等多个领域有着广泛的应用。近年来，随着卫星技术和通信技术的发展，低轨宽带通信卫星系统的技术不断进步，不仅在传输速率和覆盖范围方面有所提高，还在智能化和网络化方面进行了改进。目前，低轨宽带通信卫星系统不仅支持多种通信模式，还在智能诊断和远程监控方面实现了技术突破，提高了系统的可靠性和维护效率。此外，随着消费者对高速互联网需求的增加，低轨宽带通信卫星系统的市场需求持续增长。</w:t>
      </w:r>
      <w:r>
        <w:rPr>
          <w:rFonts w:hint="eastAsia"/>
        </w:rPr>
        <w:br/>
      </w:r>
      <w:r>
        <w:rPr>
          <w:rFonts w:hint="eastAsia"/>
        </w:rPr>
        <w:t>　　未来，低轨宽带通信卫星系统的发展将更加注重技术创新和智能化升级。一方面，通过引入更先进的通信技术和算法，低轨宽带通信卫星系统将具备更高的传输速率和更宽的频谱利用率，以满足不同应用场景的需求。另一方面，随着物联网技术和人工智能的发展，低轨宽带通信卫星系统将更加注重智能化和网络化，实现远程监控和智能管理，提高整体系统的运行效率。此外，随着可持续发展理念的普及，低轨宽带通信卫星系统的生产和应用将更加注重环保和资源节约，推动产业向绿色化方向发展。</w:t>
      </w:r>
      <w:r>
        <w:rPr>
          <w:rFonts w:hint="eastAsia"/>
        </w:rPr>
        <w:br/>
      </w:r>
      <w:r>
        <w:rPr>
          <w:rFonts w:hint="eastAsia"/>
        </w:rPr>
        <w:t>　　《</w:t>
      </w:r>
      <w:hyperlink r:id="Rae00259cefa14a1e" w:history="1">
        <w:r>
          <w:rPr>
            <w:rStyle w:val="Hyperlink"/>
          </w:rPr>
          <w:t>2024-2030年中国低轨宽带通信卫星系统行业现状全面调研与发展趋势分析报告</w:t>
        </w:r>
      </w:hyperlink>
      <w:r>
        <w:rPr>
          <w:rFonts w:hint="eastAsia"/>
        </w:rPr>
        <w:t>》基于权威数据资源与长期监测数据，全面分析了低轨宽带通信卫星系统行业现状、市场需求、市场规模及产业链结构。低轨宽带通信卫星系统报告探讨了价格变动、细分市场特征以及市场前景，并对未来发展趋势进行了科学预测。同时，低轨宽带通信卫星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低轨宽带通信卫星系统行业相关概述</w:t>
      </w:r>
      <w:r>
        <w:rPr>
          <w:rFonts w:hint="eastAsia"/>
        </w:rPr>
        <w:br/>
      </w:r>
      <w:r>
        <w:rPr>
          <w:rFonts w:hint="eastAsia"/>
        </w:rPr>
        <w:t>　　第一节 低轨宽带通信卫星系统行业定义及特征</w:t>
      </w:r>
      <w:r>
        <w:rPr>
          <w:rFonts w:hint="eastAsia"/>
        </w:rPr>
        <w:br/>
      </w:r>
      <w:r>
        <w:rPr>
          <w:rFonts w:hint="eastAsia"/>
        </w:rPr>
        <w:t>　　　　一、低轨宽带通信卫星系统行业定义及分类</w:t>
      </w:r>
      <w:r>
        <w:rPr>
          <w:rFonts w:hint="eastAsia"/>
        </w:rPr>
        <w:br/>
      </w:r>
      <w:r>
        <w:rPr>
          <w:rFonts w:hint="eastAsia"/>
        </w:rPr>
        <w:t>　　　　二、行业特征分析</w:t>
      </w:r>
      <w:r>
        <w:rPr>
          <w:rFonts w:hint="eastAsia"/>
        </w:rPr>
        <w:br/>
      </w:r>
      <w:r>
        <w:rPr>
          <w:rFonts w:hint="eastAsia"/>
        </w:rPr>
        <w:t>　　第二节 低轨宽带通信卫星系统行业经营模式分析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四、低轨宽带通信卫星系统行业经营模式影响因素分析</w:t>
      </w:r>
      <w:r>
        <w:rPr>
          <w:rFonts w:hint="eastAsia"/>
        </w:rPr>
        <w:br/>
      </w:r>
      <w:r>
        <w:rPr>
          <w:rFonts w:hint="eastAsia"/>
        </w:rPr>
        <w:t>　　第三节 低轨宽带通信卫星系统行业主要风险因素分析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低轨宽带通信卫星系统行业数据来源与统计口径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低轨宽带通信卫星系统行业研究概述</w:t>
      </w:r>
      <w:r>
        <w:rPr>
          <w:rFonts w:hint="eastAsia"/>
        </w:rPr>
        <w:br/>
      </w:r>
      <w:r>
        <w:rPr>
          <w:rFonts w:hint="eastAsia"/>
        </w:rPr>
        <w:t>　　　　一、低轨宽带通信卫星系统行业研究目的</w:t>
      </w:r>
      <w:r>
        <w:rPr>
          <w:rFonts w:hint="eastAsia"/>
        </w:rPr>
        <w:br/>
      </w:r>
      <w:r>
        <w:rPr>
          <w:rFonts w:hint="eastAsia"/>
        </w:rPr>
        <w:t>　　　　二、低轨宽带通信卫星系统行业研究原则</w:t>
      </w:r>
      <w:r>
        <w:rPr>
          <w:rFonts w:hint="eastAsia"/>
        </w:rPr>
        <w:br/>
      </w:r>
      <w:r>
        <w:rPr>
          <w:rFonts w:hint="eastAsia"/>
        </w:rPr>
        <w:t>　　　　三、低轨宽带通信卫星系统行业研究方法</w:t>
      </w:r>
      <w:r>
        <w:rPr>
          <w:rFonts w:hint="eastAsia"/>
        </w:rPr>
        <w:br/>
      </w:r>
      <w:r>
        <w:rPr>
          <w:rFonts w:hint="eastAsia"/>
        </w:rPr>
        <w:t>　　　　四、低轨宽带通信卫星系统行业研究内容</w:t>
      </w:r>
      <w:r>
        <w:rPr>
          <w:rFonts w:hint="eastAsia"/>
        </w:rPr>
        <w:br/>
      </w:r>
      <w:r>
        <w:rPr>
          <w:rFonts w:hint="eastAsia"/>
        </w:rPr>
        <w:t>　　第六节 低轨宽带通信卫星系统行业政策环境分析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2023年低轨宽带通信卫星系统行业经济及技术环境分析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三、经济环境对低轨宽带通信卫星系统行业影响分析</w:t>
      </w:r>
      <w:r>
        <w:rPr>
          <w:rFonts w:hint="eastAsia"/>
        </w:rPr>
        <w:br/>
      </w:r>
      <w:r>
        <w:rPr>
          <w:rFonts w:hint="eastAsia"/>
        </w:rPr>
        <w:t>　　第三节 2023年低轨宽带通信卫星系统行业社会环境分析</w:t>
      </w:r>
      <w:r>
        <w:rPr>
          <w:rFonts w:hint="eastAsia"/>
        </w:rPr>
        <w:br/>
      </w:r>
      <w:r>
        <w:rPr>
          <w:rFonts w:hint="eastAsia"/>
        </w:rPr>
        <w:t>　　第四节 2023年低轨宽带通信卫星系统行业技术环境</w:t>
      </w:r>
      <w:r>
        <w:rPr>
          <w:rFonts w:hint="eastAsia"/>
        </w:rPr>
        <w:br/>
      </w:r>
      <w:r>
        <w:rPr>
          <w:rFonts w:hint="eastAsia"/>
        </w:rPr>
        <w:t>　　　　一、低轨宽带通信卫星系统行业专利申请数分析</w:t>
      </w:r>
      <w:r>
        <w:rPr>
          <w:rFonts w:hint="eastAsia"/>
        </w:rPr>
        <w:br/>
      </w:r>
      <w:r>
        <w:rPr>
          <w:rFonts w:hint="eastAsia"/>
        </w:rPr>
        <w:t>　　　　二、低轨宽带通信卫星系统行业专利申请人分析</w:t>
      </w:r>
      <w:r>
        <w:rPr>
          <w:rFonts w:hint="eastAsia"/>
        </w:rPr>
        <w:br/>
      </w:r>
      <w:r>
        <w:rPr>
          <w:rFonts w:hint="eastAsia"/>
        </w:rPr>
        <w:t>　　　　三、低轨宽带通信卫星系统行业热门专利技术分析</w:t>
      </w:r>
      <w:r>
        <w:rPr>
          <w:rFonts w:hint="eastAsia"/>
        </w:rPr>
        <w:br/>
      </w:r>
      <w:r>
        <w:rPr>
          <w:rFonts w:hint="eastAsia"/>
        </w:rPr>
        <w:t>　　第五节 低轨宽带通信卫星系统行业技术动态</w:t>
      </w:r>
      <w:r>
        <w:rPr>
          <w:rFonts w:hint="eastAsia"/>
        </w:rPr>
        <w:br/>
      </w:r>
      <w:r>
        <w:rPr>
          <w:rFonts w:hint="eastAsia"/>
        </w:rPr>
        <w:t>　　第六节 低轨宽带通信卫星系统行业发展趋势</w:t>
      </w:r>
      <w:r>
        <w:rPr>
          <w:rFonts w:hint="eastAsia"/>
        </w:rPr>
        <w:br/>
      </w:r>
      <w:r>
        <w:rPr>
          <w:rFonts w:hint="eastAsia"/>
        </w:rPr>
        <w:br/>
      </w:r>
      <w:r>
        <w:rPr>
          <w:rFonts w:hint="eastAsia"/>
        </w:rPr>
        <w:t>第三章 全球低轨宽带通信卫星系统所属行业运营态势</w:t>
      </w:r>
      <w:r>
        <w:rPr>
          <w:rFonts w:hint="eastAsia"/>
        </w:rPr>
        <w:br/>
      </w:r>
      <w:r>
        <w:rPr>
          <w:rFonts w:hint="eastAsia"/>
        </w:rPr>
        <w:t>　　第一节 全球低轨宽带通信卫星系统所属行业发展概况</w:t>
      </w:r>
      <w:r>
        <w:rPr>
          <w:rFonts w:hint="eastAsia"/>
        </w:rPr>
        <w:br/>
      </w:r>
      <w:r>
        <w:rPr>
          <w:rFonts w:hint="eastAsia"/>
        </w:rPr>
        <w:t>　　卫星通信业界常将特高频以上频段大致划分为L（1-2GHz）、S（2-4GHz）、C（4-7GHz）、X（7-12GHz）、Ku（12-18GHz）、Ka（20-40GHz）等频段，其中低于2.5GHz的L和S频段主要用于卫星移动通信、卫星无线电测定、卫星测控链路等应用；C和Ku频段主要用于卫星固定业务通信且已近饱和，Ka频段正在被大量投入使用。虽然目前各国已着手开发Q（36-46GHz）、V（46-56GHz）等更高频段资源，但轨道和频段作为“不可再生资源”，仍是各国争夺的重点。</w:t>
      </w:r>
      <w:r>
        <w:rPr>
          <w:rFonts w:hint="eastAsia"/>
        </w:rPr>
        <w:br/>
      </w:r>
      <w:r>
        <w:rPr>
          <w:rFonts w:hint="eastAsia"/>
        </w:rPr>
        <w:t>　　中国和美国主要低轨通信卫星系统计划对应的轨道和频段</w:t>
      </w:r>
      <w:r>
        <w:rPr>
          <w:rFonts w:hint="eastAsia"/>
        </w:rPr>
        <w:br/>
      </w:r>
      <w:r>
        <w:rPr>
          <w:rFonts w:hint="eastAsia"/>
        </w:rPr>
        <w:t>　　　　一、全球低轨宽带通信卫星系统行业运营态势</w:t>
      </w:r>
      <w:r>
        <w:rPr>
          <w:rFonts w:hint="eastAsia"/>
        </w:rPr>
        <w:br/>
      </w:r>
      <w:r>
        <w:rPr>
          <w:rFonts w:hint="eastAsia"/>
        </w:rPr>
        <w:t>　　　　二、全球低轨宽带通信卫星系统行业竞争格局</w:t>
      </w:r>
      <w:r>
        <w:rPr>
          <w:rFonts w:hint="eastAsia"/>
        </w:rPr>
        <w:br/>
      </w:r>
      <w:r>
        <w:rPr>
          <w:rFonts w:hint="eastAsia"/>
        </w:rPr>
        <w:t>　　　　三、全球低轨宽带通信卫星系统行业规模预测</w:t>
      </w:r>
      <w:r>
        <w:rPr>
          <w:rFonts w:hint="eastAsia"/>
        </w:rPr>
        <w:br/>
      </w:r>
      <w:r>
        <w:rPr>
          <w:rFonts w:hint="eastAsia"/>
        </w:rPr>
        <w:t>　　第二节 全球主要区域低轨宽带通信卫星系统所属行业发展态势及趋势预测</w:t>
      </w:r>
      <w:r>
        <w:rPr>
          <w:rFonts w:hint="eastAsia"/>
        </w:rPr>
        <w:br/>
      </w:r>
      <w:r>
        <w:rPr>
          <w:rFonts w:hint="eastAsia"/>
        </w:rPr>
        <w:t>　　　　一、北美低轨宽带通信卫星系统行业市场概况及趋势</w:t>
      </w:r>
      <w:r>
        <w:rPr>
          <w:rFonts w:hint="eastAsia"/>
        </w:rPr>
        <w:br/>
      </w:r>
      <w:r>
        <w:rPr>
          <w:rFonts w:hint="eastAsia"/>
        </w:rPr>
        <w:t>　　　　二、亚太低轨宽带通信卫星系统行业市场概况及趋势</w:t>
      </w:r>
      <w:r>
        <w:rPr>
          <w:rFonts w:hint="eastAsia"/>
        </w:rPr>
        <w:br/>
      </w:r>
      <w:r>
        <w:rPr>
          <w:rFonts w:hint="eastAsia"/>
        </w:rPr>
        <w:t>　　　　三、欧盟低轨宽带通信卫星系统行业市场概况及趋势</w:t>
      </w:r>
      <w:r>
        <w:rPr>
          <w:rFonts w:hint="eastAsia"/>
        </w:rPr>
        <w:br/>
      </w:r>
      <w:r>
        <w:rPr>
          <w:rFonts w:hint="eastAsia"/>
        </w:rPr>
        <w:br/>
      </w:r>
      <w:r>
        <w:rPr>
          <w:rFonts w:hint="eastAsia"/>
        </w:rPr>
        <w:t>第四章 中国低轨宽带通信卫星系统所属行业经营情况分析</w:t>
      </w:r>
      <w:r>
        <w:rPr>
          <w:rFonts w:hint="eastAsia"/>
        </w:rPr>
        <w:br/>
      </w:r>
      <w:r>
        <w:rPr>
          <w:rFonts w:hint="eastAsia"/>
        </w:rPr>
        <w:t>　　第一节 低轨宽带通信卫星系统所属行业发展概况分析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低轨宽带通信卫星系统所属行业生产态势分析</w:t>
      </w:r>
      <w:r>
        <w:rPr>
          <w:rFonts w:hint="eastAsia"/>
        </w:rPr>
        <w:br/>
      </w:r>
      <w:r>
        <w:rPr>
          <w:rFonts w:hint="eastAsia"/>
        </w:rPr>
        <w:t>　　　　一、2018-2023年中国低轨宽带通信卫星系统行业产能统计</w:t>
      </w:r>
      <w:r>
        <w:rPr>
          <w:rFonts w:hint="eastAsia"/>
        </w:rPr>
        <w:br/>
      </w:r>
      <w:r>
        <w:rPr>
          <w:rFonts w:hint="eastAsia"/>
        </w:rPr>
        <w:t>　　　　二、2018-2023年中国低轨宽带通信卫星系统行业产量分析</w:t>
      </w:r>
      <w:r>
        <w:rPr>
          <w:rFonts w:hint="eastAsia"/>
        </w:rPr>
        <w:br/>
      </w:r>
      <w:r>
        <w:rPr>
          <w:rFonts w:hint="eastAsia"/>
        </w:rPr>
        <w:t>　　　　三、2024-2030年中国低轨宽带通信卫星系统行业产量预测图</w:t>
      </w:r>
      <w:r>
        <w:rPr>
          <w:rFonts w:hint="eastAsia"/>
        </w:rPr>
        <w:br/>
      </w:r>
      <w:r>
        <w:rPr>
          <w:rFonts w:hint="eastAsia"/>
        </w:rPr>
        <w:t>　　第三节 低轨宽带通信卫星系统所属行业销售态势分析</w:t>
      </w:r>
      <w:r>
        <w:rPr>
          <w:rFonts w:hint="eastAsia"/>
        </w:rPr>
        <w:br/>
      </w:r>
      <w:r>
        <w:rPr>
          <w:rFonts w:hint="eastAsia"/>
        </w:rPr>
        <w:t>　　　　一、2018-2023年中国低轨宽带通信卫星系统行业需求统计</w:t>
      </w:r>
      <w:r>
        <w:rPr>
          <w:rFonts w:hint="eastAsia"/>
        </w:rPr>
        <w:br/>
      </w:r>
      <w:r>
        <w:rPr>
          <w:rFonts w:hint="eastAsia"/>
        </w:rPr>
        <w:t>　　　　二、2018-2023年中国低轨宽带通信卫星系统行业需求区域分析</w:t>
      </w:r>
      <w:r>
        <w:rPr>
          <w:rFonts w:hint="eastAsia"/>
        </w:rPr>
        <w:br/>
      </w:r>
      <w:r>
        <w:rPr>
          <w:rFonts w:hint="eastAsia"/>
        </w:rPr>
        <w:t>　　　　三、2024-2030年中国低轨宽带通信卫星系统行业需求预测图</w:t>
      </w:r>
      <w:r>
        <w:rPr>
          <w:rFonts w:hint="eastAsia"/>
        </w:rPr>
        <w:br/>
      </w:r>
      <w:r>
        <w:rPr>
          <w:rFonts w:hint="eastAsia"/>
        </w:rPr>
        <w:t>　　第四节 低轨宽带通信卫星系统所属行业市场规模分析</w:t>
      </w:r>
      <w:r>
        <w:rPr>
          <w:rFonts w:hint="eastAsia"/>
        </w:rPr>
        <w:br/>
      </w:r>
      <w:r>
        <w:rPr>
          <w:rFonts w:hint="eastAsia"/>
        </w:rPr>
        <w:t>　　　　一、2018-2023年中国低轨宽带通信卫星系统行业市场规模统计</w:t>
      </w:r>
      <w:r>
        <w:rPr>
          <w:rFonts w:hint="eastAsia"/>
        </w:rPr>
        <w:br/>
      </w:r>
      <w:r>
        <w:rPr>
          <w:rFonts w:hint="eastAsia"/>
        </w:rPr>
        <w:t>　　　　二、2018-2023年中国低轨宽带通信卫星系统行业需求规模区域分布</w:t>
      </w:r>
      <w:r>
        <w:rPr>
          <w:rFonts w:hint="eastAsia"/>
        </w:rPr>
        <w:br/>
      </w:r>
      <w:r>
        <w:rPr>
          <w:rFonts w:hint="eastAsia"/>
        </w:rPr>
        <w:t>　　　　三、2024-2030年中国低轨宽带通信卫星系统行业市场规模预测图</w:t>
      </w:r>
      <w:r>
        <w:rPr>
          <w:rFonts w:hint="eastAsia"/>
        </w:rPr>
        <w:br/>
      </w:r>
      <w:r>
        <w:rPr>
          <w:rFonts w:hint="eastAsia"/>
        </w:rPr>
        <w:t>　　第五节 低轨宽带通信卫星系统所属行业价格现状、影响因素及趋势预测</w:t>
      </w:r>
      <w:r>
        <w:rPr>
          <w:rFonts w:hint="eastAsia"/>
        </w:rPr>
        <w:br/>
      </w:r>
      <w:r>
        <w:rPr>
          <w:rFonts w:hint="eastAsia"/>
        </w:rPr>
        <w:t>　　　　一、2018-2023年中国低轨宽带通信卫星系统行业价格回顾</w:t>
      </w:r>
      <w:r>
        <w:rPr>
          <w:rFonts w:hint="eastAsia"/>
        </w:rPr>
        <w:br/>
      </w:r>
      <w:r>
        <w:rPr>
          <w:rFonts w:hint="eastAsia"/>
        </w:rPr>
        <w:t>　　　　二、中国低轨宽带通信卫星系统行业价格影响因素分析</w:t>
      </w:r>
      <w:r>
        <w:rPr>
          <w:rFonts w:hint="eastAsia"/>
        </w:rPr>
        <w:br/>
      </w:r>
      <w:r>
        <w:rPr>
          <w:rFonts w:hint="eastAsia"/>
        </w:rPr>
        <w:t>　　　　三、2024-2030年中国低轨宽带通信卫星系统行业价格走势预测图</w:t>
      </w:r>
      <w:r>
        <w:rPr>
          <w:rFonts w:hint="eastAsia"/>
        </w:rPr>
        <w:br/>
      </w:r>
      <w:r>
        <w:rPr>
          <w:rFonts w:hint="eastAsia"/>
        </w:rPr>
        <w:br/>
      </w:r>
      <w:r>
        <w:rPr>
          <w:rFonts w:hint="eastAsia"/>
        </w:rPr>
        <w:t>第五章 2018-2023年低轨宽带通信卫星系统所属行业进出口分析</w:t>
      </w:r>
      <w:r>
        <w:rPr>
          <w:rFonts w:hint="eastAsia"/>
        </w:rPr>
        <w:br/>
      </w:r>
      <w:r>
        <w:rPr>
          <w:rFonts w:hint="eastAsia"/>
        </w:rPr>
        <w:t>　　第一节 2018-2023年低轨宽带通信卫星系统所属行业进口分析</w:t>
      </w:r>
      <w:r>
        <w:rPr>
          <w:rFonts w:hint="eastAsia"/>
        </w:rPr>
        <w:br/>
      </w:r>
      <w:r>
        <w:rPr>
          <w:rFonts w:hint="eastAsia"/>
        </w:rPr>
        <w:t>　　　　一、2018-2023年低轨宽带通信卫星系统所属行业进口总量分析</w:t>
      </w:r>
      <w:r>
        <w:rPr>
          <w:rFonts w:hint="eastAsia"/>
        </w:rPr>
        <w:br/>
      </w:r>
      <w:r>
        <w:rPr>
          <w:rFonts w:hint="eastAsia"/>
        </w:rPr>
        <w:t>　　　　二、2018-2023年低轨宽带通信卫星系统所属行业进口总金额分析</w:t>
      </w:r>
      <w:r>
        <w:rPr>
          <w:rFonts w:hint="eastAsia"/>
        </w:rPr>
        <w:br/>
      </w:r>
      <w:r>
        <w:rPr>
          <w:rFonts w:hint="eastAsia"/>
        </w:rPr>
        <w:t>　　　　三、2018-2023年低轨宽带通信卫星系统所属行业进口均价走势图</w:t>
      </w:r>
      <w:r>
        <w:rPr>
          <w:rFonts w:hint="eastAsia"/>
        </w:rPr>
        <w:br/>
      </w:r>
      <w:r>
        <w:rPr>
          <w:rFonts w:hint="eastAsia"/>
        </w:rPr>
        <w:t>　　　　四、低轨宽带通信卫星系统所属行业进口分国家情况</w:t>
      </w:r>
      <w:r>
        <w:rPr>
          <w:rFonts w:hint="eastAsia"/>
        </w:rPr>
        <w:br/>
      </w:r>
      <w:r>
        <w:rPr>
          <w:rFonts w:hint="eastAsia"/>
        </w:rPr>
        <w:t>　　　　五、低轨宽带通信卫星系统所属行业进口均价分国家对比</w:t>
      </w:r>
      <w:r>
        <w:rPr>
          <w:rFonts w:hint="eastAsia"/>
        </w:rPr>
        <w:br/>
      </w:r>
      <w:r>
        <w:rPr>
          <w:rFonts w:hint="eastAsia"/>
        </w:rPr>
        <w:t>　　第二节 2018-2023年低轨宽带通信卫星系统所属行业出口分析</w:t>
      </w:r>
      <w:r>
        <w:rPr>
          <w:rFonts w:hint="eastAsia"/>
        </w:rPr>
        <w:br/>
      </w:r>
      <w:r>
        <w:rPr>
          <w:rFonts w:hint="eastAsia"/>
        </w:rPr>
        <w:t>　　　　一、2018-2023年低轨宽带通信卫星系统所属行业出口总量分析</w:t>
      </w:r>
      <w:r>
        <w:rPr>
          <w:rFonts w:hint="eastAsia"/>
        </w:rPr>
        <w:br/>
      </w:r>
      <w:r>
        <w:rPr>
          <w:rFonts w:hint="eastAsia"/>
        </w:rPr>
        <w:t>　　　　二、2018-2023年低轨宽带通信卫星系统所属行业出口总金额分析</w:t>
      </w:r>
      <w:r>
        <w:rPr>
          <w:rFonts w:hint="eastAsia"/>
        </w:rPr>
        <w:br/>
      </w:r>
      <w:r>
        <w:rPr>
          <w:rFonts w:hint="eastAsia"/>
        </w:rPr>
        <w:t>　　　　三、2018-2023年低轨宽带通信卫星系统所属行业出口均价走势图</w:t>
      </w:r>
      <w:r>
        <w:rPr>
          <w:rFonts w:hint="eastAsia"/>
        </w:rPr>
        <w:br/>
      </w:r>
      <w:r>
        <w:rPr>
          <w:rFonts w:hint="eastAsia"/>
        </w:rPr>
        <w:t>　　　　四、低轨宽带通信卫星系统所属行业出口分国家情况</w:t>
      </w:r>
      <w:r>
        <w:rPr>
          <w:rFonts w:hint="eastAsia"/>
        </w:rPr>
        <w:br/>
      </w:r>
      <w:r>
        <w:rPr>
          <w:rFonts w:hint="eastAsia"/>
        </w:rPr>
        <w:t>　　　　五、低轨宽带通信卫星系统所属行业出口均价分国家对比</w:t>
      </w:r>
      <w:r>
        <w:rPr>
          <w:rFonts w:hint="eastAsia"/>
        </w:rPr>
        <w:br/>
      </w:r>
      <w:r>
        <w:rPr>
          <w:rFonts w:hint="eastAsia"/>
        </w:rPr>
        <w:br/>
      </w:r>
      <w:r>
        <w:rPr>
          <w:rFonts w:hint="eastAsia"/>
        </w:rPr>
        <w:t>第六章 中国低轨宽带通信卫星系统所属行业经济指标分析</w:t>
      </w:r>
      <w:r>
        <w:rPr>
          <w:rFonts w:hint="eastAsia"/>
        </w:rPr>
        <w:br/>
      </w:r>
      <w:r>
        <w:rPr>
          <w:rFonts w:hint="eastAsia"/>
        </w:rPr>
        <w:t>　　第一节 2018-2023年中国低轨宽带通信卫星系统所属行业整体概况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2018-2023年中国低轨宽带通信卫星系统所属行业供给情况分析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2018-2023年中国低轨宽带通信卫星系统所属行业销售情况分析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2018-2023年中国低轨宽带通信卫星系统所属行业经营效益分析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2023年中国低轨宽带通信卫星系统行业竞争格局分析</w:t>
      </w:r>
      <w:r>
        <w:rPr>
          <w:rFonts w:hint="eastAsia"/>
        </w:rPr>
        <w:br/>
      </w:r>
      <w:r>
        <w:rPr>
          <w:rFonts w:hint="eastAsia"/>
        </w:rPr>
        <w:t>　　第一节 低轨宽带通信卫星系统行业壁垒分析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低轨宽带通信卫星系统行业竞争格局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低轨宽带通信卫星系统行业五力竞争分析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2024-2030年低轨宽带通信卫星系统行业竞争格局展望</w:t>
      </w:r>
      <w:r>
        <w:rPr>
          <w:rFonts w:hint="eastAsia"/>
        </w:rPr>
        <w:br/>
      </w:r>
      <w:r>
        <w:rPr>
          <w:rFonts w:hint="eastAsia"/>
        </w:rPr>
        <w:t>　　第五节 2024-2030年低轨宽带通信卫星系统行业竞争力提升策略</w:t>
      </w:r>
      <w:r>
        <w:rPr>
          <w:rFonts w:hint="eastAsia"/>
        </w:rPr>
        <w:br/>
      </w:r>
      <w:r>
        <w:rPr>
          <w:rFonts w:hint="eastAsia"/>
        </w:rPr>
        <w:br/>
      </w:r>
      <w:r>
        <w:rPr>
          <w:rFonts w:hint="eastAsia"/>
        </w:rPr>
        <w:t>第八章 低轨宽带通信卫星系统行业上游产业链分析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上游原料市场对低轨宽带通信卫星系统行业影响分析</w:t>
      </w:r>
      <w:r>
        <w:rPr>
          <w:rFonts w:hint="eastAsia"/>
        </w:rPr>
        <w:br/>
      </w:r>
      <w:r>
        <w:rPr>
          <w:rFonts w:hint="eastAsia"/>
        </w:rPr>
        <w:br/>
      </w:r>
      <w:r>
        <w:rPr>
          <w:rFonts w:hint="eastAsia"/>
        </w:rPr>
        <w:t>第九章 低轨宽带通信卫星系统行业下游产业链分析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下游需求市场对低轨宽带通信卫星系统行业影响分析</w:t>
      </w:r>
      <w:r>
        <w:rPr>
          <w:rFonts w:hint="eastAsia"/>
        </w:rPr>
        <w:br/>
      </w:r>
      <w:r>
        <w:rPr>
          <w:rFonts w:hint="eastAsia"/>
        </w:rPr>
        <w:br/>
      </w:r>
      <w:r>
        <w:rPr>
          <w:rFonts w:hint="eastAsia"/>
        </w:rPr>
        <w:t>第十章 2018-2023年低轨宽带通信卫星系统行业各区域市场概况</w:t>
      </w:r>
      <w:r>
        <w:rPr>
          <w:rFonts w:hint="eastAsia"/>
        </w:rPr>
        <w:br/>
      </w:r>
      <w:r>
        <w:rPr>
          <w:rFonts w:hint="eastAsia"/>
        </w:rPr>
        <w:t>　　第一节 华北地区低轨宽带通信卫星系统行业分析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三、2024-2030年华北地区需求趋势预测</w:t>
      </w:r>
      <w:r>
        <w:rPr>
          <w:rFonts w:hint="eastAsia"/>
        </w:rPr>
        <w:br/>
      </w:r>
      <w:r>
        <w:rPr>
          <w:rFonts w:hint="eastAsia"/>
        </w:rPr>
        <w:t>　　第二节 东北地区低轨宽带通信卫星系统行业分析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三、2024-2030年东北地区需求趋势预测</w:t>
      </w:r>
      <w:r>
        <w:rPr>
          <w:rFonts w:hint="eastAsia"/>
        </w:rPr>
        <w:br/>
      </w:r>
      <w:r>
        <w:rPr>
          <w:rFonts w:hint="eastAsia"/>
        </w:rPr>
        <w:t>　　第三节 华东地区低轨宽带通信卫星系统行业分析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三、2024-2030年华东地区需求趋势预测</w:t>
      </w:r>
      <w:r>
        <w:rPr>
          <w:rFonts w:hint="eastAsia"/>
        </w:rPr>
        <w:br/>
      </w:r>
      <w:r>
        <w:rPr>
          <w:rFonts w:hint="eastAsia"/>
        </w:rPr>
        <w:t>　　第四节 华中地区低轨宽带通信卫星系统行业分析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三、2024-2030年华中地区需求趋势预测</w:t>
      </w:r>
      <w:r>
        <w:rPr>
          <w:rFonts w:hint="eastAsia"/>
        </w:rPr>
        <w:br/>
      </w:r>
      <w:r>
        <w:rPr>
          <w:rFonts w:hint="eastAsia"/>
        </w:rPr>
        <w:t>　　第五节 华南地区低轨宽带通信卫星系统行业分析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三、2024-2030年华南地区需求趋势预测</w:t>
      </w:r>
      <w:r>
        <w:rPr>
          <w:rFonts w:hint="eastAsia"/>
        </w:rPr>
        <w:br/>
      </w:r>
      <w:r>
        <w:rPr>
          <w:rFonts w:hint="eastAsia"/>
        </w:rPr>
        <w:t>　　第六节 西部地区低轨宽带通信卫星系统行业分析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低轨宽带通信卫星系统行业主要优势企业分析</w:t>
      </w:r>
      <w:r>
        <w:rPr>
          <w:rFonts w:hint="eastAsia"/>
        </w:rPr>
        <w:br/>
      </w:r>
      <w:r>
        <w:rPr>
          <w:rFonts w:hint="eastAsia"/>
        </w:rPr>
        <w:t>　　第一节 公司1</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公司2</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公司3</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公司4</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公司5</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公司6</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2024-2030年中国低轨宽带通信卫星系统行业发展前景预测</w:t>
      </w:r>
      <w:r>
        <w:rPr>
          <w:rFonts w:hint="eastAsia"/>
        </w:rPr>
        <w:br/>
      </w:r>
      <w:r>
        <w:rPr>
          <w:rFonts w:hint="eastAsia"/>
        </w:rPr>
        <w:t>　　第一节 低轨宽带通信卫星系统行业投资回顾</w:t>
      </w:r>
      <w:r>
        <w:rPr>
          <w:rFonts w:hint="eastAsia"/>
        </w:rPr>
        <w:br/>
      </w:r>
      <w:r>
        <w:rPr>
          <w:rFonts w:hint="eastAsia"/>
        </w:rPr>
        <w:t>　　　　一、低轨宽带通信卫星系统行业投资规模及增速统计</w:t>
      </w:r>
      <w:r>
        <w:rPr>
          <w:rFonts w:hint="eastAsia"/>
        </w:rPr>
        <w:br/>
      </w:r>
      <w:r>
        <w:rPr>
          <w:rFonts w:hint="eastAsia"/>
        </w:rPr>
        <w:t>　　　　二、低轨宽带通信卫星系统行业投资结构分析</w:t>
      </w:r>
      <w:r>
        <w:rPr>
          <w:rFonts w:hint="eastAsia"/>
        </w:rPr>
        <w:br/>
      </w:r>
      <w:r>
        <w:rPr>
          <w:rFonts w:hint="eastAsia"/>
        </w:rPr>
        <w:t>　　第二节 2024-2030年中国低轨宽带通信卫星系统行业投资规模及增速预测</w:t>
      </w:r>
      <w:r>
        <w:rPr>
          <w:rFonts w:hint="eastAsia"/>
        </w:rPr>
        <w:br/>
      </w:r>
      <w:r>
        <w:rPr>
          <w:rFonts w:hint="eastAsia"/>
        </w:rPr>
        <w:t>　　第三节 2024-2030年中国低轨宽带通信卫星系统行业发展趋势预测</w:t>
      </w:r>
      <w:r>
        <w:rPr>
          <w:rFonts w:hint="eastAsia"/>
        </w:rPr>
        <w:br/>
      </w:r>
      <w:r>
        <w:rPr>
          <w:rFonts w:hint="eastAsia"/>
        </w:rPr>
        <w:t>　　　　一、低轨宽带通信卫星系统行业发展驱动因素分析</w:t>
      </w:r>
      <w:r>
        <w:rPr>
          <w:rFonts w:hint="eastAsia"/>
        </w:rPr>
        <w:br/>
      </w:r>
      <w:r>
        <w:rPr>
          <w:rFonts w:hint="eastAsia"/>
        </w:rPr>
        <w:t>　　　　二、低轨宽带通信卫星系统行业发展趋势预测</w:t>
      </w:r>
      <w:r>
        <w:rPr>
          <w:rFonts w:hint="eastAsia"/>
        </w:rPr>
        <w:br/>
      </w:r>
      <w:r>
        <w:rPr>
          <w:rFonts w:hint="eastAsia"/>
        </w:rPr>
        <w:t>　　　　三、低轨宽带通信卫星系统行业产销及市场规模预测</w:t>
      </w:r>
      <w:r>
        <w:rPr>
          <w:rFonts w:hint="eastAsia"/>
        </w:rPr>
        <w:br/>
      </w:r>
      <w:r>
        <w:rPr>
          <w:rFonts w:hint="eastAsia"/>
        </w:rPr>
        <w:t>　　　　四、2024-2030年中国低轨宽带通信卫星系统行业全球市场份额预测</w:t>
      </w:r>
      <w:r>
        <w:rPr>
          <w:rFonts w:hint="eastAsia"/>
        </w:rPr>
        <w:br/>
      </w:r>
      <w:r>
        <w:rPr>
          <w:rFonts w:hint="eastAsia"/>
        </w:rPr>
        <w:t>　　第四节 中^智林^：低轨宽带通信卫星系统行业投资现状及建议</w:t>
      </w:r>
      <w:r>
        <w:rPr>
          <w:rFonts w:hint="eastAsia"/>
        </w:rPr>
        <w:br/>
      </w:r>
      <w:r>
        <w:rPr>
          <w:rFonts w:hint="eastAsia"/>
        </w:rPr>
        <w:t>　　　　一、低轨宽带通信卫星系统行业投资项目分析</w:t>
      </w:r>
      <w:r>
        <w:rPr>
          <w:rFonts w:hint="eastAsia"/>
        </w:rPr>
        <w:br/>
      </w:r>
      <w:r>
        <w:rPr>
          <w:rFonts w:hint="eastAsia"/>
        </w:rPr>
        <w:t>　　　　二、低轨宽带通信卫星系统行业投资机遇分析</w:t>
      </w:r>
      <w:r>
        <w:rPr>
          <w:rFonts w:hint="eastAsia"/>
        </w:rPr>
        <w:br/>
      </w:r>
      <w:r>
        <w:rPr>
          <w:rFonts w:hint="eastAsia"/>
        </w:rPr>
        <w:t>　　　　三、低轨宽带通信卫星系统行业投资风险警示</w:t>
      </w:r>
      <w:r>
        <w:rPr>
          <w:rFonts w:hint="eastAsia"/>
        </w:rPr>
        <w:br/>
      </w:r>
      <w:r>
        <w:rPr>
          <w:rFonts w:hint="eastAsia"/>
        </w:rPr>
        <w:t>　　　　四、低轨宽带通信卫星系统行业投资策略建议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00259cefa14a1e" w:history="1">
        <w:r>
          <w:rPr>
            <w:rStyle w:val="Hyperlink"/>
          </w:rPr>
          <w:t>2024-2030年中国低轨宽带通信卫星系统行业现状全面调研与发展趋势分析报告</w:t>
        </w:r>
      </w:hyperlink>
      <w:r>
        <w:rPr>
          <w:color w:val="C00000"/>
        </w:rPr>
        <w:t>》，报告编号：</w:t>
      </w:r>
      <w:r>
        <w:rPr>
          <w:rFonts w:hint="eastAsia"/>
          <w:color w:val="C00000"/>
        </w:rPr>
        <w:t>2711019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00259cefa14a1e" w:history="1">
        <w:r>
          <w:rPr>
            <w:rStyle w:val="Hyperlink"/>
          </w:rPr>
          <w:t>https://www.20087.com/9/01/DiGuiKuanDaiDaoTongXinWeiXingXiTongFaZhanQuShiYuCe.html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9298e28684e9b" w:history="1">
      <w:r>
        <w:rPr>
          <w:rStyle w:val="Hyperlink"/>
        </w:rPr>
        <w:t>2024-2030年中国低轨宽带通信卫星系统行业现状全面调研与发展趋势分析报告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DiGuiKuanDaiDaoTongXinWeiXingXiTongFaZhanQuShiYuCe.html" TargetMode="External" Id="Rae00259cefa14a1e" /></Relationships>
</file>

<file path=word/_rels/header2.xml.rels>&#65279;<?xml version="1.0" encoding="utf-8"?><Relationships xmlns="http://schemas.openxmlformats.org/package/2006/relationships"><Relationship Type="http://schemas.openxmlformats.org/officeDocument/2006/relationships/hyperlink" Target="https://www.20087.com/9/01/DiGuiKuanDaiDaoTongXinWeiXingXiTongFaZhanQuShiYuCe.html" TargetMode="External" Id="Rc0b9298e2868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2023-08-05T23:38:03Z</dcterms:created>
  <dcterms:modified xsi:type="dcterms:W3CDTF">2023-08-06T00:38:03Z</dcterms:modified>
  <dc:subject>2024-2030年中国低轨宽带通信卫星系统行业现状全面调研与发展趋势分析报告</dc:subject>
  <dc:title>2024-2030年中国低轨宽带通信卫星系统行业现状全面调研与发展趋势分析报告</dc:title>
  <cp:keywords>2024-2030年中国低轨宽带通信卫星系统行业现状全面调研与发展趋势分析报告</cp:keywords>
  <dc:description>2024-2030年中国低轨宽带通信卫星系统行业现状全面调研与发展趋势分析报告</dc:description>
</cp:coreProperties>
</file>