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06f762680406d" w:history="1">
              <w:r>
                <w:rPr>
                  <w:rStyle w:val="Hyperlink"/>
                </w:rPr>
                <w:t>2025-2031年中国化肥行业现状全面调研及发展趋势报告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06f762680406d" w:history="1">
              <w:r>
                <w:rPr>
                  <w:rStyle w:val="Hyperlink"/>
                </w:rPr>
                <w:t>2025-2031年中国化肥行业现状全面调研及发展趋势报告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06f762680406d" w:history="1">
                <w:r>
                  <w:rPr>
                    <w:rStyle w:val="Hyperlink"/>
                  </w:rPr>
                  <w:t>https://www.20087.com/9/11/HuaFeiWeiLaiFaZhanQuShi.html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行业在全球农业发展中扮演着至关重要的角色，为农作物提供必要的养分，以提高产量和质量。目前，化肥行业正面临一系列挑战和机遇。一方面，过度使用化肥导致的土壤退化和环境污染问题引起了全球关注，促使行业转向更环保、更高效的化肥产品，如缓释肥料和生物肥料。另一方面，精准农业技术的兴起，如GPS定位和无人机应用，使得化肥的施用更加精准，减少了浪费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化肥行业将更加注重可持续性和智能化。可持续化肥，包括有机和生物基肥料，将得到更广泛的应用，以减少对环境的负面影响。同时，智能肥料和精准施肥技术将结合物联网和数据分析，实现化肥的智能管理和按需施用，提高农业生产的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06f762680406d" w:history="1">
        <w:r>
          <w:rPr>
            <w:rStyle w:val="Hyperlink"/>
          </w:rPr>
          <w:t>2025-2031年中国化肥行业现状全面调研及发展趋势报告</w:t>
        </w:r>
      </w:hyperlink>
      <w:r>
        <w:rPr>
          <w:rFonts w:hint="eastAsia"/>
        </w:rPr>
        <w:t>》基于详实数据，从市场规模、需求变化及价格动态等维度，全面解析了化肥行业的现状与发展趋势，并对化肥产业链各环节进行了系统性探讨。报告科学预测了化肥行业未来发展方向，重点分析了化肥技术现状及创新路径，同时聚焦化肥重点企业的经营表现，评估了市场竞争格局、品牌影响力及市场集中度。通过对细分市场的深入研究及SWOT分析，报告揭示了化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第二节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中国电子商务细分行业分析</w:t>
      </w:r>
      <w:r>
        <w:rPr>
          <w:rFonts w:hint="eastAsia"/>
        </w:rPr>
        <w:br/>
      </w:r>
      <w:r>
        <w:rPr>
          <w:rFonts w:hint="eastAsia"/>
        </w:rPr>
        <w:t>　　　　一、B2B电子商务发展分析</w:t>
      </w:r>
      <w:r>
        <w:rPr>
          <w:rFonts w:hint="eastAsia"/>
        </w:rPr>
        <w:br/>
      </w:r>
      <w:r>
        <w:rPr>
          <w:rFonts w:hint="eastAsia"/>
        </w:rPr>
        <w:t>　　　　　　（一）B2B市场规模分析</w:t>
      </w:r>
      <w:r>
        <w:rPr>
          <w:rFonts w:hint="eastAsia"/>
        </w:rPr>
        <w:br/>
      </w:r>
      <w:r>
        <w:rPr>
          <w:rFonts w:hint="eastAsia"/>
        </w:rPr>
        <w:t>　　　　　　（二）B2B企业规模分析</w:t>
      </w:r>
      <w:r>
        <w:rPr>
          <w:rFonts w:hint="eastAsia"/>
        </w:rPr>
        <w:br/>
      </w:r>
      <w:r>
        <w:rPr>
          <w:rFonts w:hint="eastAsia"/>
        </w:rPr>
        <w:t>　　　　　　（三）B2B市场营收分析</w:t>
      </w:r>
      <w:r>
        <w:rPr>
          <w:rFonts w:hint="eastAsia"/>
        </w:rPr>
        <w:br/>
      </w:r>
      <w:r>
        <w:rPr>
          <w:rFonts w:hint="eastAsia"/>
        </w:rPr>
        <w:t>　　　　　　（四）B2B市场份额分析</w:t>
      </w:r>
      <w:r>
        <w:rPr>
          <w:rFonts w:hint="eastAsia"/>
        </w:rPr>
        <w:br/>
      </w:r>
      <w:r>
        <w:rPr>
          <w:rFonts w:hint="eastAsia"/>
        </w:rPr>
        <w:t>　　　　　　（五）B2B用户规模分析</w:t>
      </w:r>
      <w:r>
        <w:rPr>
          <w:rFonts w:hint="eastAsia"/>
        </w:rPr>
        <w:br/>
      </w:r>
      <w:r>
        <w:rPr>
          <w:rFonts w:hint="eastAsia"/>
        </w:rPr>
        <w:t>　　　　　　（六）B2B发展趋势分析</w:t>
      </w:r>
      <w:r>
        <w:rPr>
          <w:rFonts w:hint="eastAsia"/>
        </w:rPr>
        <w:br/>
      </w:r>
      <w:r>
        <w:rPr>
          <w:rFonts w:hint="eastAsia"/>
        </w:rPr>
        <w:t>　　　　二、网络零售市场发展分析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（一）网络零售交易规模</w:t>
      </w:r>
      <w:r>
        <w:rPr>
          <w:rFonts w:hint="eastAsia"/>
        </w:rPr>
        <w:br/>
      </w:r>
      <w:r>
        <w:rPr>
          <w:rFonts w:hint="eastAsia"/>
        </w:rPr>
        <w:t>　　　　　　（二）网络零售市场份额</w:t>
      </w:r>
      <w:r>
        <w:rPr>
          <w:rFonts w:hint="eastAsia"/>
        </w:rPr>
        <w:br/>
      </w:r>
      <w:r>
        <w:rPr>
          <w:rFonts w:hint="eastAsia"/>
        </w:rPr>
        <w:t>　　　　　　（三）网络零售用户规模</w:t>
      </w:r>
      <w:r>
        <w:rPr>
          <w:rFonts w:hint="eastAsia"/>
        </w:rPr>
        <w:br/>
      </w:r>
      <w:r>
        <w:rPr>
          <w:rFonts w:hint="eastAsia"/>
        </w:rPr>
        <w:t>　　　　　　（四）移动电商市场规模</w:t>
      </w:r>
      <w:r>
        <w:rPr>
          <w:rFonts w:hint="eastAsia"/>
        </w:rPr>
        <w:br/>
      </w:r>
      <w:r>
        <w:rPr>
          <w:rFonts w:hint="eastAsia"/>
        </w:rPr>
        <w:t>　　　　　　（五）跨境电商交易结构</w:t>
      </w:r>
      <w:r>
        <w:rPr>
          <w:rFonts w:hint="eastAsia"/>
        </w:rPr>
        <w:br/>
      </w:r>
      <w:r>
        <w:rPr>
          <w:rFonts w:hint="eastAsia"/>
        </w:rPr>
        <w:t>　　　　　　（六）跨境电商市场规模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互联网环境下化肥行业的机会与挑战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</w:t>
      </w:r>
      <w:r>
        <w:rPr>
          <w:rFonts w:hint="eastAsia"/>
        </w:rPr>
        <w:br/>
      </w:r>
      <w:r>
        <w:rPr>
          <w:rFonts w:hint="eastAsia"/>
        </w:rPr>
        <w:t>　　　　　　（二）手机网民规模</w:t>
      </w:r>
      <w:r>
        <w:rPr>
          <w:rFonts w:hint="eastAsia"/>
        </w:rPr>
        <w:br/>
      </w:r>
      <w:r>
        <w:rPr>
          <w:rFonts w:hint="eastAsia"/>
        </w:rPr>
        <w:t>　　　　　　（三）城乡网民规模</w:t>
      </w:r>
      <w:r>
        <w:rPr>
          <w:rFonts w:hint="eastAsia"/>
        </w:rPr>
        <w:br/>
      </w:r>
      <w:r>
        <w:rPr>
          <w:rFonts w:hint="eastAsia"/>
        </w:rPr>
        <w:t>　　　　　　（四）非网民现状分析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（四）网络金融应用分析</w:t>
      </w:r>
      <w:r>
        <w:rPr>
          <w:rFonts w:hint="eastAsia"/>
        </w:rPr>
        <w:br/>
      </w:r>
      <w:r>
        <w:rPr>
          <w:rFonts w:hint="eastAsia"/>
        </w:rPr>
        <w:t>　　　　　　（五）网络娱乐应用分析</w:t>
      </w:r>
      <w:r>
        <w:rPr>
          <w:rFonts w:hint="eastAsia"/>
        </w:rPr>
        <w:br/>
      </w:r>
      <w:r>
        <w:rPr>
          <w:rFonts w:hint="eastAsia"/>
        </w:rPr>
        <w:t>　　　　　　（六）公共服务应用分析</w:t>
      </w:r>
      <w:r>
        <w:rPr>
          <w:rFonts w:hint="eastAsia"/>
        </w:rPr>
        <w:br/>
      </w:r>
      <w:r>
        <w:rPr>
          <w:rFonts w:hint="eastAsia"/>
        </w:rPr>
        <w:t>　　第二节 互联网环境下化肥行业的机会与挑战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互联网化肥行业的改造与重构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第四节 化肥与互联网融合创新机会孕育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化肥行业市场规模与电商未来空间预测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化肥行业发展现状分析</w:t>
      </w:r>
      <w:r>
        <w:rPr>
          <w:rFonts w:hint="eastAsia"/>
        </w:rPr>
        <w:br/>
      </w:r>
      <w:r>
        <w:rPr>
          <w:rFonts w:hint="eastAsia"/>
        </w:rPr>
        <w:t>　　　　一、化肥行业产业政策分析</w:t>
      </w:r>
      <w:r>
        <w:rPr>
          <w:rFonts w:hint="eastAsia"/>
        </w:rPr>
        <w:br/>
      </w:r>
      <w:r>
        <w:rPr>
          <w:rFonts w:hint="eastAsia"/>
        </w:rPr>
        <w:t>　　　　二、化肥行业发展现状分析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（一）相关优惠政策取消；行业效益大幅下降</w:t>
      </w:r>
      <w:r>
        <w:rPr>
          <w:rFonts w:hint="eastAsia"/>
        </w:rPr>
        <w:br/>
      </w:r>
      <w:r>
        <w:rPr>
          <w:rFonts w:hint="eastAsia"/>
        </w:rPr>
        <w:t>　　　　　　（二）化肥企业抢占东北市场、基地拓展</w:t>
      </w:r>
      <w:r>
        <w:rPr>
          <w:rFonts w:hint="eastAsia"/>
        </w:rPr>
        <w:br/>
      </w:r>
      <w:r>
        <w:rPr>
          <w:rFonts w:hint="eastAsia"/>
        </w:rPr>
        <w:t>　　　　　　（三）向下延伸；结构多元化</w:t>
      </w:r>
      <w:r>
        <w:rPr>
          <w:rFonts w:hint="eastAsia"/>
        </w:rPr>
        <w:br/>
      </w:r>
      <w:r>
        <w:rPr>
          <w:rFonts w:hint="eastAsia"/>
        </w:rPr>
        <w:t>　　　　　　（四）外企加速布局；中国特肥增速最快</w:t>
      </w:r>
      <w:r>
        <w:rPr>
          <w:rFonts w:hint="eastAsia"/>
        </w:rPr>
        <w:br/>
      </w:r>
      <w:r>
        <w:rPr>
          <w:rFonts w:hint="eastAsia"/>
        </w:rPr>
        <w:t>　　　　　　（五）整合和重塑；集成服务</w:t>
      </w:r>
      <w:r>
        <w:rPr>
          <w:rFonts w:hint="eastAsia"/>
        </w:rPr>
        <w:br/>
      </w:r>
      <w:r>
        <w:rPr>
          <w:rFonts w:hint="eastAsia"/>
        </w:rPr>
        <w:t>　　　　三、化肥行业市场规模分析</w:t>
      </w:r>
      <w:r>
        <w:rPr>
          <w:rFonts w:hint="eastAsia"/>
        </w:rPr>
        <w:br/>
      </w:r>
      <w:r>
        <w:rPr>
          <w:rFonts w:hint="eastAsia"/>
        </w:rPr>
        <w:t>　　　　　　（一）化肥产量分析</w:t>
      </w:r>
      <w:r>
        <w:rPr>
          <w:rFonts w:hint="eastAsia"/>
        </w:rPr>
        <w:br/>
      </w:r>
      <w:r>
        <w:rPr>
          <w:rFonts w:hint="eastAsia"/>
        </w:rPr>
        <w:t>　　　　　　我国是农业和化肥生产大国，化肥生产量居世界首位，其中约90%的化肥应用于农业生产。中国化肥生产量等等5625万吨，同比增长3.6%。</w:t>
      </w:r>
      <w:r>
        <w:rPr>
          <w:rFonts w:hint="eastAsia"/>
        </w:rPr>
        <w:br/>
      </w:r>
      <w:r>
        <w:rPr>
          <w:rFonts w:hint="eastAsia"/>
        </w:rPr>
        <w:t>　　　　　　2025-2031年中国化肥行业产量情况</w:t>
      </w:r>
      <w:r>
        <w:rPr>
          <w:rFonts w:hint="eastAsia"/>
        </w:rPr>
        <w:br/>
      </w:r>
      <w:r>
        <w:rPr>
          <w:rFonts w:hint="eastAsia"/>
        </w:rPr>
        <w:t>　　　　　　（二）化肥施用情况分析</w:t>
      </w:r>
      <w:r>
        <w:rPr>
          <w:rFonts w:hint="eastAsia"/>
        </w:rPr>
        <w:br/>
      </w:r>
      <w:r>
        <w:rPr>
          <w:rFonts w:hint="eastAsia"/>
        </w:rPr>
        <w:t>　　　　　　（三）化肥行业销售收入分析</w:t>
      </w:r>
      <w:r>
        <w:rPr>
          <w:rFonts w:hint="eastAsia"/>
        </w:rPr>
        <w:br/>
      </w:r>
      <w:r>
        <w:rPr>
          <w:rFonts w:hint="eastAsia"/>
        </w:rPr>
        <w:t>　　　　四、化肥行业经营效益分析</w:t>
      </w:r>
      <w:r>
        <w:rPr>
          <w:rFonts w:hint="eastAsia"/>
        </w:rPr>
        <w:br/>
      </w:r>
      <w:r>
        <w:rPr>
          <w:rFonts w:hint="eastAsia"/>
        </w:rPr>
        <w:t>　　　　五、化肥行业竞争格局分析</w:t>
      </w:r>
      <w:r>
        <w:rPr>
          <w:rFonts w:hint="eastAsia"/>
        </w:rPr>
        <w:br/>
      </w:r>
      <w:r>
        <w:rPr>
          <w:rFonts w:hint="eastAsia"/>
        </w:rPr>
        <w:t>　　　　六、化肥行业发展前景预测</w:t>
      </w:r>
      <w:r>
        <w:rPr>
          <w:rFonts w:hint="eastAsia"/>
        </w:rPr>
        <w:br/>
      </w:r>
      <w:r>
        <w:rPr>
          <w:rFonts w:hint="eastAsia"/>
        </w:rPr>
        <w:t>　　第二节 化肥电商所属行业市场规模与渗透率</w:t>
      </w:r>
      <w:r>
        <w:rPr>
          <w:rFonts w:hint="eastAsia"/>
        </w:rPr>
        <w:br/>
      </w:r>
      <w:r>
        <w:rPr>
          <w:rFonts w:hint="eastAsia"/>
        </w:rPr>
        <w:t>　　　　一、农资电商发展情况</w:t>
      </w:r>
      <w:r>
        <w:rPr>
          <w:rFonts w:hint="eastAsia"/>
        </w:rPr>
        <w:br/>
      </w:r>
      <w:r>
        <w:rPr>
          <w:rFonts w:hint="eastAsia"/>
        </w:rPr>
        <w:t>　　　　二、化肥电商所属行业总体开展情况</w:t>
      </w:r>
      <w:r>
        <w:rPr>
          <w:rFonts w:hint="eastAsia"/>
        </w:rPr>
        <w:br/>
      </w:r>
      <w:r>
        <w:rPr>
          <w:rFonts w:hint="eastAsia"/>
        </w:rPr>
        <w:t>　　　　三、化肥电商所属行业交易规模分析</w:t>
      </w:r>
      <w:r>
        <w:rPr>
          <w:rFonts w:hint="eastAsia"/>
        </w:rPr>
        <w:br/>
      </w:r>
      <w:r>
        <w:rPr>
          <w:rFonts w:hint="eastAsia"/>
        </w:rPr>
        <w:t>　　　　四、化肥电商所属行业渠道渗透率分析</w:t>
      </w:r>
      <w:r>
        <w:rPr>
          <w:rFonts w:hint="eastAsia"/>
        </w:rPr>
        <w:br/>
      </w:r>
      <w:r>
        <w:rPr>
          <w:rFonts w:hint="eastAsia"/>
        </w:rPr>
        <w:t>　　第三节 化肥电商所属行业盈利能力分析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一、化肥电子商务发展有利因素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二、化肥电子商务发展制约因素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三、化肥电商所属行业盈利模式分析</w:t>
      </w:r>
      <w:r>
        <w:rPr>
          <w:rFonts w:hint="eastAsia"/>
        </w:rPr>
        <w:br/>
      </w:r>
      <w:r>
        <w:rPr>
          <w:rFonts w:hint="eastAsia"/>
        </w:rPr>
        <w:t>　　　　四、化肥电商所属行业盈利水平分析</w:t>
      </w:r>
      <w:r>
        <w:rPr>
          <w:rFonts w:hint="eastAsia"/>
        </w:rPr>
        <w:br/>
      </w:r>
      <w:r>
        <w:rPr>
          <w:rFonts w:hint="eastAsia"/>
        </w:rPr>
        <w:t>　　第四节 电商所属行业未来前景及趋势预测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一、化肥电商所属行业市场空间测算</w:t>
      </w:r>
      <w:r>
        <w:rPr>
          <w:rFonts w:hint="eastAsia"/>
        </w:rPr>
        <w:br/>
      </w:r>
      <w:r>
        <w:rPr>
          <w:rFonts w:hint="eastAsia"/>
        </w:rPr>
        <w:t>　　　　二、化肥电商所属行业市场规模预测分析</w:t>
      </w:r>
      <w:r>
        <w:rPr>
          <w:rFonts w:hint="eastAsia"/>
        </w:rPr>
        <w:br/>
      </w:r>
      <w:r>
        <w:rPr>
          <w:rFonts w:hint="eastAsia"/>
        </w:rPr>
        <w:t>　　　　三、化肥电商所属行业发展趋势预测分析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化肥企业转型电子商务战略分析</w:t>
      </w:r>
      <w:r>
        <w:rPr>
          <w:rFonts w:hint="eastAsia"/>
        </w:rPr>
        <w:br/>
      </w:r>
      <w:r>
        <w:rPr>
          <w:rFonts w:hint="eastAsia"/>
        </w:rPr>
        <w:t>　　第一节 化肥企业转型电商优势分析</w:t>
      </w:r>
      <w:r>
        <w:rPr>
          <w:rFonts w:hint="eastAsia"/>
        </w:rPr>
        <w:br/>
      </w:r>
      <w:r>
        <w:rPr>
          <w:rFonts w:hint="eastAsia"/>
        </w:rPr>
        <w:t>　　　　一、前期投入成本优势</w:t>
      </w:r>
      <w:r>
        <w:rPr>
          <w:rFonts w:hint="eastAsia"/>
        </w:rPr>
        <w:br/>
      </w:r>
      <w:r>
        <w:rPr>
          <w:rFonts w:hint="eastAsia"/>
        </w:rPr>
        <w:t>　　　　二、供应链体系建设优势</w:t>
      </w:r>
      <w:r>
        <w:rPr>
          <w:rFonts w:hint="eastAsia"/>
        </w:rPr>
        <w:br/>
      </w:r>
      <w:r>
        <w:rPr>
          <w:rFonts w:hint="eastAsia"/>
        </w:rPr>
        <w:t>　　　　三、渠道管控优势分析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第二节 化肥企业转型电商流程管理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第三节 化肥强企业电子商务成本分析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一、化肥电商成本构成分析</w:t>
      </w:r>
      <w:r>
        <w:rPr>
          <w:rFonts w:hint="eastAsia"/>
        </w:rPr>
        <w:br/>
      </w:r>
      <w:r>
        <w:rPr>
          <w:rFonts w:hint="eastAsia"/>
        </w:rPr>
        <w:t>　　　　二、化肥电商采购成本分析</w:t>
      </w:r>
      <w:r>
        <w:rPr>
          <w:rFonts w:hint="eastAsia"/>
        </w:rPr>
        <w:br/>
      </w:r>
      <w:r>
        <w:rPr>
          <w:rFonts w:hint="eastAsia"/>
        </w:rPr>
        <w:t>　　　　三、化肥电商运营成本分析</w:t>
      </w:r>
      <w:r>
        <w:rPr>
          <w:rFonts w:hint="eastAsia"/>
        </w:rPr>
        <w:br/>
      </w:r>
      <w:r>
        <w:rPr>
          <w:rFonts w:hint="eastAsia"/>
        </w:rPr>
        <w:t>　　　　四、化肥电商履约成本分析</w:t>
      </w:r>
      <w:r>
        <w:rPr>
          <w:rFonts w:hint="eastAsia"/>
        </w:rPr>
        <w:br/>
      </w:r>
      <w:r>
        <w:rPr>
          <w:rFonts w:hint="eastAsia"/>
        </w:rPr>
        <w:t>　　　　五、化肥电商交易成本分析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化肥企业转型电商体系构建及平台选择</w:t>
      </w:r>
      <w:r>
        <w:rPr>
          <w:rFonts w:hint="eastAsia"/>
        </w:rPr>
        <w:br/>
      </w:r>
      <w:r>
        <w:rPr>
          <w:rFonts w:hint="eastAsia"/>
        </w:rPr>
        <w:t>　　第一节 化肥企业转型电商构建分析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一、化肥企业电子商务关键环节分析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二、化肥企业电子商务网站构建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化肥企业转型电商发展途径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化肥企业转型电商平台选择分析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一、化肥企业电商建设模式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五、化肥企业电商平台选择或建设策略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化肥电子商务B2B模式分析</w:t>
      </w:r>
      <w:r>
        <w:rPr>
          <w:rFonts w:hint="eastAsia"/>
        </w:rPr>
        <w:br/>
      </w:r>
      <w:r>
        <w:rPr>
          <w:rFonts w:hint="eastAsia"/>
        </w:rPr>
        <w:t>　　　　一、化肥电子商务B2B市场概况</w:t>
      </w:r>
      <w:r>
        <w:rPr>
          <w:rFonts w:hint="eastAsia"/>
        </w:rPr>
        <w:br/>
      </w:r>
      <w:r>
        <w:rPr>
          <w:rFonts w:hint="eastAsia"/>
        </w:rPr>
        <w:t>　　　　二、化肥电子商务B2B盈利模式</w:t>
      </w:r>
      <w:r>
        <w:rPr>
          <w:rFonts w:hint="eastAsia"/>
        </w:rPr>
        <w:br/>
      </w:r>
      <w:r>
        <w:rPr>
          <w:rFonts w:hint="eastAsia"/>
        </w:rPr>
        <w:t>　　　　三、化肥电子商务B2B运营模式</w:t>
      </w:r>
      <w:r>
        <w:rPr>
          <w:rFonts w:hint="eastAsia"/>
        </w:rPr>
        <w:br/>
      </w:r>
      <w:r>
        <w:rPr>
          <w:rFonts w:hint="eastAsia"/>
        </w:rPr>
        <w:t>　　　　四、化肥电子商务B2B的供应链</w:t>
      </w:r>
      <w:r>
        <w:rPr>
          <w:rFonts w:hint="eastAsia"/>
        </w:rPr>
        <w:br/>
      </w:r>
      <w:r>
        <w:rPr>
          <w:rFonts w:hint="eastAsia"/>
        </w:rPr>
        <w:t>　　第二节 化肥电子商务B2C模式分析</w:t>
      </w:r>
      <w:r>
        <w:rPr>
          <w:rFonts w:hint="eastAsia"/>
        </w:rPr>
        <w:br/>
      </w:r>
      <w:r>
        <w:rPr>
          <w:rFonts w:hint="eastAsia"/>
        </w:rPr>
        <w:t>　　　　一、化肥电子商务B2C市场概况</w:t>
      </w:r>
      <w:r>
        <w:rPr>
          <w:rFonts w:hint="eastAsia"/>
        </w:rPr>
        <w:br/>
      </w:r>
      <w:r>
        <w:rPr>
          <w:rFonts w:hint="eastAsia"/>
        </w:rPr>
        <w:t>　　　　二、化肥电子商务B2C盈利模式</w:t>
      </w:r>
      <w:r>
        <w:rPr>
          <w:rFonts w:hint="eastAsia"/>
        </w:rPr>
        <w:br/>
      </w:r>
      <w:r>
        <w:rPr>
          <w:rFonts w:hint="eastAsia"/>
        </w:rPr>
        <w:t>　　　　三、化肥电子商务B2C物流模式</w:t>
      </w:r>
      <w:r>
        <w:rPr>
          <w:rFonts w:hint="eastAsia"/>
        </w:rPr>
        <w:br/>
      </w:r>
      <w:r>
        <w:rPr>
          <w:rFonts w:hint="eastAsia"/>
        </w:rPr>
        <w:t>　　　　四、化肥电商B2C物流模式选择</w:t>
      </w:r>
      <w:r>
        <w:rPr>
          <w:rFonts w:hint="eastAsia"/>
        </w:rPr>
        <w:br/>
      </w:r>
      <w:r>
        <w:rPr>
          <w:rFonts w:hint="eastAsia"/>
        </w:rPr>
        <w:t>　　第三节 化肥电子商务B2B+SAAS模式分析</w:t>
      </w:r>
      <w:r>
        <w:rPr>
          <w:rFonts w:hint="eastAsia"/>
        </w:rPr>
        <w:br/>
      </w:r>
      <w:r>
        <w:rPr>
          <w:rFonts w:hint="eastAsia"/>
        </w:rPr>
        <w:t>　　　　一、化肥电子商务B2B+SAAS市场概况</w:t>
      </w:r>
      <w:r>
        <w:rPr>
          <w:rFonts w:hint="eastAsia"/>
        </w:rPr>
        <w:br/>
      </w:r>
      <w:r>
        <w:rPr>
          <w:rFonts w:hint="eastAsia"/>
        </w:rPr>
        <w:t>　　　　二、化肥电子商务B2B+SAAS特征</w:t>
      </w:r>
      <w:r>
        <w:rPr>
          <w:rFonts w:hint="eastAsia"/>
        </w:rPr>
        <w:br/>
      </w:r>
      <w:r>
        <w:rPr>
          <w:rFonts w:hint="eastAsia"/>
        </w:rPr>
        <w:t>　　　　三、化肥电子商务B2B+SAAS优势</w:t>
      </w:r>
      <w:r>
        <w:rPr>
          <w:rFonts w:hint="eastAsia"/>
        </w:rPr>
        <w:br/>
      </w:r>
      <w:r>
        <w:rPr>
          <w:rFonts w:hint="eastAsia"/>
        </w:rPr>
        <w:t>　　第四节 化肥电子商务O2O模式分析</w:t>
      </w:r>
      <w:r>
        <w:rPr>
          <w:rFonts w:hint="eastAsia"/>
        </w:rPr>
        <w:br/>
      </w:r>
      <w:r>
        <w:rPr>
          <w:rFonts w:hint="eastAsia"/>
        </w:rPr>
        <w:t>　　　　一、化肥电子商务O2O市场概况</w:t>
      </w:r>
      <w:r>
        <w:rPr>
          <w:rFonts w:hint="eastAsia"/>
        </w:rPr>
        <w:br/>
      </w:r>
      <w:r>
        <w:rPr>
          <w:rFonts w:hint="eastAsia"/>
        </w:rPr>
        <w:t>　　　　二、化肥电子商务O2O优势分析</w:t>
      </w:r>
      <w:r>
        <w:rPr>
          <w:rFonts w:hint="eastAsia"/>
        </w:rPr>
        <w:br/>
      </w:r>
      <w:r>
        <w:rPr>
          <w:rFonts w:hint="eastAsia"/>
        </w:rPr>
        <w:t>　　　　三、化肥电子商务O2O潜在风险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化肥行业电子商务营销推广模式分析</w:t>
      </w:r>
      <w:r>
        <w:rPr>
          <w:rFonts w:hint="eastAsia"/>
        </w:rPr>
        <w:br/>
      </w:r>
      <w:r>
        <w:rPr>
          <w:rFonts w:hint="eastAsia"/>
        </w:rPr>
        <w:t>　　第一节 搜索引擎营销</w:t>
      </w:r>
      <w:r>
        <w:rPr>
          <w:rFonts w:hint="eastAsia"/>
        </w:rPr>
        <w:br/>
      </w:r>
      <w:r>
        <w:rPr>
          <w:rFonts w:hint="eastAsia"/>
        </w:rPr>
        <w:t>　　　　一、搜索引擎营销现状分析</w:t>
      </w:r>
      <w:r>
        <w:rPr>
          <w:rFonts w:hint="eastAsia"/>
        </w:rPr>
        <w:br/>
      </w:r>
      <w:r>
        <w:rPr>
          <w:rFonts w:hint="eastAsia"/>
        </w:rPr>
        <w:t>　　　　二、搜索引擎营销推广模式</w:t>
      </w:r>
      <w:r>
        <w:rPr>
          <w:rFonts w:hint="eastAsia"/>
        </w:rPr>
        <w:br/>
      </w:r>
      <w:r>
        <w:rPr>
          <w:rFonts w:hint="eastAsia"/>
        </w:rPr>
        <w:t>　　　　三、搜索引擎营销收益分析</w:t>
      </w:r>
      <w:r>
        <w:rPr>
          <w:rFonts w:hint="eastAsia"/>
        </w:rPr>
        <w:br/>
      </w:r>
      <w:r>
        <w:rPr>
          <w:rFonts w:hint="eastAsia"/>
        </w:rPr>
        <w:t>　　　　四、搜索引擎营销竞争分析</w:t>
      </w:r>
      <w:r>
        <w:rPr>
          <w:rFonts w:hint="eastAsia"/>
        </w:rPr>
        <w:br/>
      </w:r>
      <w:r>
        <w:rPr>
          <w:rFonts w:hint="eastAsia"/>
        </w:rPr>
        <w:t>　　第二节 论坛营销</w:t>
      </w:r>
      <w:r>
        <w:rPr>
          <w:rFonts w:hint="eastAsia"/>
        </w:rPr>
        <w:br/>
      </w:r>
      <w:r>
        <w:rPr>
          <w:rFonts w:hint="eastAsia"/>
        </w:rPr>
        <w:t>　　　　一、论坛营销概述分析</w:t>
      </w:r>
      <w:r>
        <w:rPr>
          <w:rFonts w:hint="eastAsia"/>
        </w:rPr>
        <w:br/>
      </w:r>
      <w:r>
        <w:rPr>
          <w:rFonts w:hint="eastAsia"/>
        </w:rPr>
        <w:t>　　　　二、论坛营销优势分析</w:t>
      </w:r>
      <w:r>
        <w:rPr>
          <w:rFonts w:hint="eastAsia"/>
        </w:rPr>
        <w:br/>
      </w:r>
      <w:r>
        <w:rPr>
          <w:rFonts w:hint="eastAsia"/>
        </w:rPr>
        <w:t>　　　　三、论坛营销策略分析</w:t>
      </w:r>
      <w:r>
        <w:rPr>
          <w:rFonts w:hint="eastAsia"/>
        </w:rPr>
        <w:br/>
      </w:r>
      <w:r>
        <w:rPr>
          <w:rFonts w:hint="eastAsia"/>
        </w:rPr>
        <w:t>　　第三节 博客营销</w:t>
      </w:r>
      <w:r>
        <w:rPr>
          <w:rFonts w:hint="eastAsia"/>
        </w:rPr>
        <w:br/>
      </w:r>
      <w:r>
        <w:rPr>
          <w:rFonts w:hint="eastAsia"/>
        </w:rPr>
        <w:t>　　　　一、博客营销概况分析</w:t>
      </w:r>
      <w:r>
        <w:rPr>
          <w:rFonts w:hint="eastAsia"/>
        </w:rPr>
        <w:br/>
      </w:r>
      <w:r>
        <w:rPr>
          <w:rFonts w:hint="eastAsia"/>
        </w:rPr>
        <w:t>　　　　二、博客营销优势分析</w:t>
      </w:r>
      <w:r>
        <w:rPr>
          <w:rFonts w:hint="eastAsia"/>
        </w:rPr>
        <w:br/>
      </w:r>
      <w:r>
        <w:rPr>
          <w:rFonts w:hint="eastAsia"/>
        </w:rPr>
        <w:t>　　　　三、博客营销模式分析</w:t>
      </w:r>
      <w:r>
        <w:rPr>
          <w:rFonts w:hint="eastAsia"/>
        </w:rPr>
        <w:br/>
      </w:r>
      <w:r>
        <w:rPr>
          <w:rFonts w:hint="eastAsia"/>
        </w:rPr>
        <w:t>　　第四节 微博营销</w:t>
      </w:r>
      <w:r>
        <w:rPr>
          <w:rFonts w:hint="eastAsia"/>
        </w:rPr>
        <w:br/>
      </w:r>
      <w:r>
        <w:rPr>
          <w:rFonts w:hint="eastAsia"/>
        </w:rPr>
        <w:t>　　　　一、微博营销概况分析</w:t>
      </w:r>
      <w:r>
        <w:rPr>
          <w:rFonts w:hint="eastAsia"/>
        </w:rPr>
        <w:br/>
      </w:r>
      <w:r>
        <w:rPr>
          <w:rFonts w:hint="eastAsia"/>
        </w:rPr>
        <w:t>　　　　二、微博营销的优劣势</w:t>
      </w:r>
      <w:r>
        <w:rPr>
          <w:rFonts w:hint="eastAsia"/>
        </w:rPr>
        <w:br/>
      </w:r>
      <w:r>
        <w:rPr>
          <w:rFonts w:hint="eastAsia"/>
        </w:rPr>
        <w:t>　　　　三、微博营销模式分析</w:t>
      </w:r>
      <w:r>
        <w:rPr>
          <w:rFonts w:hint="eastAsia"/>
        </w:rPr>
        <w:br/>
      </w:r>
      <w:r>
        <w:rPr>
          <w:rFonts w:hint="eastAsia"/>
        </w:rPr>
        <w:t>　　　　四、微博营销竞争分析</w:t>
      </w:r>
      <w:r>
        <w:rPr>
          <w:rFonts w:hint="eastAsia"/>
        </w:rPr>
        <w:br/>
      </w:r>
      <w:r>
        <w:rPr>
          <w:rFonts w:hint="eastAsia"/>
        </w:rPr>
        <w:t>　　第五节 视频营销</w:t>
      </w:r>
      <w:r>
        <w:rPr>
          <w:rFonts w:hint="eastAsia"/>
        </w:rPr>
        <w:br/>
      </w:r>
      <w:r>
        <w:rPr>
          <w:rFonts w:hint="eastAsia"/>
        </w:rPr>
        <w:t>　　　　一、视频营销概述分析</w:t>
      </w:r>
      <w:r>
        <w:rPr>
          <w:rFonts w:hint="eastAsia"/>
        </w:rPr>
        <w:br/>
      </w:r>
      <w:r>
        <w:rPr>
          <w:rFonts w:hint="eastAsia"/>
        </w:rPr>
        <w:t>　　　　二、视频营销优势分析</w:t>
      </w:r>
      <w:r>
        <w:rPr>
          <w:rFonts w:hint="eastAsia"/>
        </w:rPr>
        <w:br/>
      </w:r>
      <w:r>
        <w:rPr>
          <w:rFonts w:hint="eastAsia"/>
        </w:rPr>
        <w:t>　　　　三、视频营销策略分析</w:t>
      </w:r>
      <w:r>
        <w:rPr>
          <w:rFonts w:hint="eastAsia"/>
        </w:rPr>
        <w:br/>
      </w:r>
      <w:r>
        <w:rPr>
          <w:rFonts w:hint="eastAsia"/>
        </w:rPr>
        <w:t>　　　　四、视频营销竞争分析</w:t>
      </w:r>
      <w:r>
        <w:rPr>
          <w:rFonts w:hint="eastAsia"/>
        </w:rPr>
        <w:br/>
      </w:r>
      <w:r>
        <w:rPr>
          <w:rFonts w:hint="eastAsia"/>
        </w:rPr>
        <w:t>　　第六节 问答营销</w:t>
      </w:r>
      <w:r>
        <w:rPr>
          <w:rFonts w:hint="eastAsia"/>
        </w:rPr>
        <w:br/>
      </w:r>
      <w:r>
        <w:rPr>
          <w:rFonts w:hint="eastAsia"/>
        </w:rPr>
        <w:t>　　　　一、问答营销概述分析</w:t>
      </w:r>
      <w:r>
        <w:rPr>
          <w:rFonts w:hint="eastAsia"/>
        </w:rPr>
        <w:br/>
      </w:r>
      <w:r>
        <w:rPr>
          <w:rFonts w:hint="eastAsia"/>
        </w:rPr>
        <w:t>　　　　二、问答营销运营模式</w:t>
      </w:r>
      <w:r>
        <w:rPr>
          <w:rFonts w:hint="eastAsia"/>
        </w:rPr>
        <w:br/>
      </w:r>
      <w:r>
        <w:rPr>
          <w:rFonts w:hint="eastAsia"/>
        </w:rPr>
        <w:t>　　　　三、问答营销竞争分析</w:t>
      </w:r>
      <w:r>
        <w:rPr>
          <w:rFonts w:hint="eastAsia"/>
        </w:rPr>
        <w:br/>
      </w:r>
      <w:r>
        <w:rPr>
          <w:rFonts w:hint="eastAsia"/>
        </w:rPr>
        <w:t>　　第七节 权威百科营销</w:t>
      </w:r>
      <w:r>
        <w:rPr>
          <w:rFonts w:hint="eastAsia"/>
        </w:rPr>
        <w:br/>
      </w:r>
      <w:r>
        <w:rPr>
          <w:rFonts w:hint="eastAsia"/>
        </w:rPr>
        <w:t>　　　　一、权威百科营销概况</w:t>
      </w:r>
      <w:r>
        <w:rPr>
          <w:rFonts w:hint="eastAsia"/>
        </w:rPr>
        <w:br/>
      </w:r>
      <w:r>
        <w:rPr>
          <w:rFonts w:hint="eastAsia"/>
        </w:rPr>
        <w:t>　　　　二、权威百科营销优势</w:t>
      </w:r>
      <w:r>
        <w:rPr>
          <w:rFonts w:hint="eastAsia"/>
        </w:rPr>
        <w:br/>
      </w:r>
      <w:r>
        <w:rPr>
          <w:rFonts w:hint="eastAsia"/>
        </w:rPr>
        <w:t>　　　　三、权威百科营销形式</w:t>
      </w:r>
      <w:r>
        <w:rPr>
          <w:rFonts w:hint="eastAsia"/>
        </w:rPr>
        <w:br/>
      </w:r>
      <w:r>
        <w:rPr>
          <w:rFonts w:hint="eastAsia"/>
        </w:rPr>
        <w:t>　　第八节 企业新闻营销</w:t>
      </w:r>
      <w:r>
        <w:rPr>
          <w:rFonts w:hint="eastAsia"/>
        </w:rPr>
        <w:br/>
      </w:r>
      <w:r>
        <w:rPr>
          <w:rFonts w:hint="eastAsia"/>
        </w:rPr>
        <w:t>　　　　一、企业新闻营销概况</w:t>
      </w:r>
      <w:r>
        <w:rPr>
          <w:rFonts w:hint="eastAsia"/>
        </w:rPr>
        <w:br/>
      </w:r>
      <w:r>
        <w:rPr>
          <w:rFonts w:hint="eastAsia"/>
        </w:rPr>
        <w:t>　　　　二、企业新闻营销方式</w:t>
      </w:r>
      <w:r>
        <w:rPr>
          <w:rFonts w:hint="eastAsia"/>
        </w:rPr>
        <w:br/>
      </w:r>
      <w:r>
        <w:rPr>
          <w:rFonts w:hint="eastAsia"/>
        </w:rPr>
        <w:t>　　　　三、企业新闻营销策略</w:t>
      </w:r>
      <w:r>
        <w:rPr>
          <w:rFonts w:hint="eastAsia"/>
        </w:rPr>
        <w:br/>
      </w:r>
      <w:r>
        <w:rPr>
          <w:rFonts w:hint="eastAsia"/>
        </w:rPr>
        <w:t>　　　　四、新闻营销竞争分析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化肥行业电商运营优秀案例研究</w:t>
      </w:r>
      <w:r>
        <w:rPr>
          <w:rFonts w:hint="eastAsia"/>
        </w:rPr>
        <w:br/>
      </w:r>
      <w:r>
        <w:rPr>
          <w:rFonts w:hint="eastAsia"/>
        </w:rPr>
        <w:t>　　第一节 中化化肥控股有限公司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第二节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第三节 史丹利农业集团股份有限公司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第四节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六、最新电商战略分析</w:t>
      </w:r>
      <w:r>
        <w:rPr>
          <w:rFonts w:hint="eastAsia"/>
        </w:rPr>
        <w:br/>
      </w:r>
      <w:r>
        <w:rPr>
          <w:rFonts w:hint="eastAsia"/>
        </w:rPr>
        <w:t>　　第五节 成都云图控股股份有限公司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五、哈哈农庄商业策略及成效</w:t>
      </w:r>
      <w:r>
        <w:rPr>
          <w:rFonts w:hint="eastAsia"/>
        </w:rPr>
        <w:br/>
      </w:r>
      <w:r>
        <w:rPr>
          <w:rFonts w:hint="eastAsia"/>
        </w:rPr>
        <w:t>　　　　六、哈哈农庄的用户粘度保证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化肥主流电商平台比较及企业入驻选择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二、网站主营产品分析</w:t>
      </w:r>
      <w:r>
        <w:rPr>
          <w:rFonts w:hint="eastAsia"/>
        </w:rPr>
        <w:br/>
      </w:r>
      <w:r>
        <w:rPr>
          <w:rFonts w:hint="eastAsia"/>
        </w:rPr>
        <w:t>　　　　三、网站经营模式分析</w:t>
      </w:r>
      <w:r>
        <w:rPr>
          <w:rFonts w:hint="eastAsia"/>
        </w:rPr>
        <w:br/>
      </w:r>
      <w:r>
        <w:rPr>
          <w:rFonts w:hint="eastAsia"/>
        </w:rPr>
        <w:t>　　　　四、网站目标群体分析</w:t>
      </w:r>
      <w:r>
        <w:rPr>
          <w:rFonts w:hint="eastAsia"/>
        </w:rPr>
        <w:br/>
      </w:r>
      <w:r>
        <w:rPr>
          <w:rFonts w:hint="eastAsia"/>
        </w:rPr>
        <w:t>　　　　五、网站扩展农资电商平台情况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二、网站主营产品分析</w:t>
      </w:r>
      <w:r>
        <w:rPr>
          <w:rFonts w:hint="eastAsia"/>
        </w:rPr>
        <w:br/>
      </w:r>
      <w:r>
        <w:rPr>
          <w:rFonts w:hint="eastAsia"/>
        </w:rPr>
        <w:t>　　　　三、网站经营模式分析</w:t>
      </w:r>
      <w:r>
        <w:rPr>
          <w:rFonts w:hint="eastAsia"/>
        </w:rPr>
        <w:br/>
      </w:r>
      <w:r>
        <w:rPr>
          <w:rFonts w:hint="eastAsia"/>
        </w:rPr>
        <w:t>　　　　四、网站目标群体分析</w:t>
      </w:r>
      <w:r>
        <w:rPr>
          <w:rFonts w:hint="eastAsia"/>
        </w:rPr>
        <w:br/>
      </w:r>
      <w:r>
        <w:rPr>
          <w:rFonts w:hint="eastAsia"/>
        </w:rPr>
        <w:t>　　　　五、网站扩展农资电商平台情况</w:t>
      </w:r>
      <w:r>
        <w:rPr>
          <w:rFonts w:hint="eastAsia"/>
        </w:rPr>
        <w:br/>
      </w:r>
      <w:r>
        <w:rPr>
          <w:rFonts w:hint="eastAsia"/>
        </w:rPr>
        <w:t>　　第三节 农商1号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二、网站主营产品分析</w:t>
      </w:r>
      <w:r>
        <w:rPr>
          <w:rFonts w:hint="eastAsia"/>
        </w:rPr>
        <w:br/>
      </w:r>
      <w:r>
        <w:rPr>
          <w:rFonts w:hint="eastAsia"/>
        </w:rPr>
        <w:t>　　　　三、网站经营模式分析</w:t>
      </w:r>
      <w:r>
        <w:rPr>
          <w:rFonts w:hint="eastAsia"/>
        </w:rPr>
        <w:br/>
      </w:r>
      <w:r>
        <w:rPr>
          <w:rFonts w:hint="eastAsia"/>
        </w:rPr>
        <w:t>　　　　四、网站目标群体分析</w:t>
      </w:r>
      <w:r>
        <w:rPr>
          <w:rFonts w:hint="eastAsia"/>
        </w:rPr>
        <w:br/>
      </w:r>
      <w:r>
        <w:rPr>
          <w:rFonts w:hint="eastAsia"/>
        </w:rPr>
        <w:t>　　　　五、网站线下体系分析</w:t>
      </w:r>
      <w:r>
        <w:rPr>
          <w:rFonts w:hint="eastAsia"/>
        </w:rPr>
        <w:br/>
      </w:r>
      <w:r>
        <w:rPr>
          <w:rFonts w:hint="eastAsia"/>
        </w:rPr>
        <w:t>　　　　六、产业链生态圈布局</w:t>
      </w:r>
      <w:r>
        <w:rPr>
          <w:rFonts w:hint="eastAsia"/>
        </w:rPr>
        <w:br/>
      </w:r>
      <w:r>
        <w:rPr>
          <w:rFonts w:hint="eastAsia"/>
        </w:rPr>
        <w:t>　　第四节 买肥网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二、网站主营产品分析</w:t>
      </w:r>
      <w:r>
        <w:rPr>
          <w:rFonts w:hint="eastAsia"/>
        </w:rPr>
        <w:br/>
      </w:r>
      <w:r>
        <w:rPr>
          <w:rFonts w:hint="eastAsia"/>
        </w:rPr>
        <w:t>　　　　三、网站网购优势分析</w:t>
      </w:r>
      <w:r>
        <w:rPr>
          <w:rFonts w:hint="eastAsia"/>
        </w:rPr>
        <w:br/>
      </w:r>
      <w:r>
        <w:rPr>
          <w:rFonts w:hint="eastAsia"/>
        </w:rPr>
        <w:t>　　　　四、网站网购流程分析</w:t>
      </w:r>
      <w:r>
        <w:rPr>
          <w:rFonts w:hint="eastAsia"/>
        </w:rPr>
        <w:br/>
      </w:r>
      <w:r>
        <w:rPr>
          <w:rFonts w:hint="eastAsia"/>
        </w:rPr>
        <w:t>　　第五节 中国购肥网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二、网站主营产品分析</w:t>
      </w:r>
      <w:r>
        <w:rPr>
          <w:rFonts w:hint="eastAsia"/>
        </w:rPr>
        <w:br/>
      </w:r>
      <w:r>
        <w:rPr>
          <w:rFonts w:hint="eastAsia"/>
        </w:rPr>
        <w:t>　　　　三、网站网购优势分析</w:t>
      </w:r>
      <w:r>
        <w:rPr>
          <w:rFonts w:hint="eastAsia"/>
        </w:rPr>
        <w:br/>
      </w:r>
      <w:r>
        <w:rPr>
          <w:rFonts w:hint="eastAsia"/>
        </w:rPr>
        <w:t>　　　　四、网站物流配送建设</w:t>
      </w:r>
      <w:r>
        <w:rPr>
          <w:rFonts w:hint="eastAsia"/>
        </w:rPr>
        <w:br/>
      </w:r>
      <w:r>
        <w:rPr>
          <w:rFonts w:hint="eastAsia"/>
        </w:rPr>
        <w:t>　　第六节 云农场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二、网站的商业模式分析</w:t>
      </w:r>
      <w:r>
        <w:rPr>
          <w:rFonts w:hint="eastAsia"/>
        </w:rPr>
        <w:br/>
      </w:r>
      <w:r>
        <w:rPr>
          <w:rFonts w:hint="eastAsia"/>
        </w:rPr>
        <w:t>　　　　三、网站“互联网+”农业布局</w:t>
      </w:r>
      <w:r>
        <w:rPr>
          <w:rFonts w:hint="eastAsia"/>
        </w:rPr>
        <w:br/>
      </w:r>
      <w:r>
        <w:rPr>
          <w:rFonts w:hint="eastAsia"/>
        </w:rPr>
        <w:t>　　　　四、网站网购成果分析</w:t>
      </w:r>
      <w:r>
        <w:rPr>
          <w:rFonts w:hint="eastAsia"/>
        </w:rPr>
        <w:br/>
      </w:r>
      <w:r>
        <w:rPr>
          <w:rFonts w:hint="eastAsia"/>
        </w:rPr>
        <w:t>　　　　五、网站物流配送及服务建设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化肥企业进入电子商务领域投资策略分析</w:t>
      </w:r>
      <w:r>
        <w:rPr>
          <w:rFonts w:hint="eastAsia"/>
        </w:rPr>
        <w:br/>
      </w:r>
      <w:r>
        <w:rPr>
          <w:rFonts w:hint="eastAsia"/>
        </w:rPr>
        <w:t>　　第一节 化肥企业电子商务市场投资要素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化肥企业转型电商物流投资分析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一、化肥企业电商自建物流分析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二、化肥企业电商外包物流分析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三、化肥电商物流构建策略分析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（一）入库质量检查</w:t>
      </w:r>
      <w:r>
        <w:rPr>
          <w:rFonts w:hint="eastAsia"/>
        </w:rPr>
        <w:br/>
      </w:r>
      <w:r>
        <w:rPr>
          <w:rFonts w:hint="eastAsia"/>
        </w:rPr>
        <w:t>　　　　　　（二）在库存储管理</w:t>
      </w:r>
      <w:r>
        <w:rPr>
          <w:rFonts w:hint="eastAsia"/>
        </w:rPr>
        <w:br/>
      </w:r>
      <w:r>
        <w:rPr>
          <w:rFonts w:hint="eastAsia"/>
        </w:rPr>
        <w:t>　　　　　　（三）出库配货管理</w:t>
      </w:r>
      <w:r>
        <w:rPr>
          <w:rFonts w:hint="eastAsia"/>
        </w:rPr>
        <w:br/>
      </w:r>
      <w:r>
        <w:rPr>
          <w:rFonts w:hint="eastAsia"/>
        </w:rPr>
        <w:t>　　　　　　（四）发货和派送</w:t>
      </w:r>
      <w:r>
        <w:rPr>
          <w:rFonts w:hint="eastAsia"/>
        </w:rPr>
        <w:br/>
      </w:r>
      <w:r>
        <w:rPr>
          <w:rFonts w:hint="eastAsia"/>
        </w:rPr>
        <w:t>　　　　　　（五）退货处理</w:t>
      </w:r>
      <w:r>
        <w:rPr>
          <w:rFonts w:hint="eastAsia"/>
        </w:rPr>
        <w:br/>
      </w:r>
      <w:r>
        <w:rPr>
          <w:rFonts w:hint="eastAsia"/>
        </w:rPr>
        <w:t>　　第三节 [:中:智:林:]化肥企业电商市场策略分析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06f762680406d" w:history="1">
        <w:r>
          <w:rPr>
            <w:rStyle w:val="Hyperlink"/>
          </w:rPr>
          <w:t>2025-2031年中国化肥行业现状全面调研及发展趋势报告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06f762680406d" w:history="1">
        <w:r>
          <w:rPr>
            <w:rStyle w:val="Hyperlink"/>
          </w:rPr>
          <w:t>https://www.20087.com/9/11/HuaFeiWeiLaiFaZhanQuShi.html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cb4aad72c473b" w:history="1">
      <w:r>
        <w:rPr>
          <w:rStyle w:val="Hyperlink"/>
        </w:rPr>
        <w:t>2025-2031年中国化肥行业现状全面调研及发展趋势报告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uaFeiWeiLaiFaZhanQuShi.html" TargetMode="External" Id="Rb4d06f762680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uaFeiWeiLaiFaZhanQuShi.html" TargetMode="External" Id="R5f5cb4aad72c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2025-06-06T08:52:00Z</dcterms:created>
  <dcterms:modified xsi:type="dcterms:W3CDTF">2025-06-06T09:52:00Z</dcterms:modified>
  <dc:subject>2025-2031年中国化肥行业现状全面调研及发展趋势报告</dc:subject>
  <dc:title>2025-2031年中国化肥行业现状全面调研及发展趋势报告</dc:title>
  <cp:keywords>2025-2031年中国化肥行业现状全面调研及发展趋势报告</cp:keywords>
  <dc:description>2025-2031年中国化肥行业现状全面调研及发展趋势报告</dc:description>
</cp:coreProperties>
</file>