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5e4147ed4c1c" w:history="1">
              <w:r>
                <w:rPr>
                  <w:rStyle w:val="Hyperlink"/>
                </w:rPr>
                <w:t>中国多媒体设备行业研究与行业前景分析报告（2025-2031年）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5e4147ed4c1c" w:history="1">
              <w:r>
                <w:rPr>
                  <w:rStyle w:val="Hyperlink"/>
                </w:rPr>
                <w:t>中国多媒体设备行业研究与行业前景分析报告（2025-2031年）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d5e4147ed4c1c" w:history="1">
                <w:r>
                  <w:rPr>
                    <w:rStyle w:val="Hyperlink"/>
                  </w:rPr>
                  <w:t>https://www.20087.com/9/71/DuoMeiTiSheBeiShiChangQianJing.html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涵盖了从智能电视、音响系统到投影仪、VR头戴设备等多种产品，技术迭代迅速。目前，4K/8K超高清、HDR、杜比全景声等技术的应用，显著提升了视听体验。智能家居的融合，让多媒体设备能够通过语音控制、多设备互联，为用户打造沉浸式的家庭娱乐环境。</w:t>
      </w:r>
      <w:r>
        <w:rPr>
          <w:rFonts w:hint="eastAsia"/>
        </w:rPr>
        <w:br/>
      </w:r>
      <w:r>
        <w:rPr>
          <w:rFonts w:hint="eastAsia"/>
        </w:rPr>
        <w:t>　　未来多媒体设备将更加注重个性化体验和交互创新。AI技术的融入，如内容推荐算法，将使设备更加智能，根据用户偏好提供个性化内容。同时，随着5G网络的普及，云游戏、8K直播等高带宽应用将得到快速发展，推动多媒体设备向更高清、低延迟方向演进。此外，增强现实(AR)、虚拟现实(VR)技术的融合，将为多媒体设备带来全新维度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d5e4147ed4c1c" w:history="1">
        <w:r>
          <w:rPr>
            <w:rStyle w:val="Hyperlink"/>
          </w:rPr>
          <w:t>中国多媒体设备行业研究与行业前景分析报告（2025-2031年）</w:t>
        </w:r>
      </w:hyperlink>
      <w:r>
        <w:rPr>
          <w:rFonts w:hint="eastAsia"/>
        </w:rPr>
        <w:t>》基于权威数据，系统分析了多媒体设备行业的市场规模、供需结构和价格机制，梳理了多媒体设备产业链各环节现状及细分领域特点。报告研究了多媒体设备行业技术发展水平与创新方向，评估了多媒体设备重点企业的市场表现，结合多媒体设备区域市场差异分析了发展潜力。通过对政策环境、消费趋势和多媒体设备产业升级路径的研判，客观预测了多媒体设备行业未来走向与增长空间，同时识别了潜在风险因素。报告为政府部门制定多媒体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多媒体设备行业概述</w:t>
      </w:r>
      <w:r>
        <w:rPr>
          <w:rFonts w:hint="eastAsia"/>
        </w:rPr>
        <w:br/>
      </w:r>
      <w:r>
        <w:rPr>
          <w:rFonts w:hint="eastAsia"/>
        </w:rPr>
        <w:t>　　第一节 多媒体设备定义与分类</w:t>
      </w:r>
      <w:r>
        <w:rPr>
          <w:rFonts w:hint="eastAsia"/>
        </w:rPr>
        <w:br/>
      </w:r>
      <w:r>
        <w:rPr>
          <w:rFonts w:hint="eastAsia"/>
        </w:rPr>
        <w:t>　　第二节 多媒体设备应用领域</w:t>
      </w:r>
      <w:r>
        <w:rPr>
          <w:rFonts w:hint="eastAsia"/>
        </w:rPr>
        <w:br/>
      </w:r>
      <w:r>
        <w:rPr>
          <w:rFonts w:hint="eastAsia"/>
        </w:rPr>
        <w:t>　　第三节 多媒体设备行业经济指标分析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多媒体设备产业链及经营模式分析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2019-2024年全球多媒体设备市场规模与趋势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主要国家与地区多媒体设备市场分析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一、国内多媒体设备产能及利用情况</w:t>
      </w:r>
      <w:r>
        <w:rPr>
          <w:rFonts w:hint="eastAsia"/>
        </w:rPr>
        <w:br/>
      </w:r>
      <w:r>
        <w:rPr>
          <w:rFonts w:hint="eastAsia"/>
        </w:rPr>
        <w:t>　　　　二、多媒体设备产能扩张与投资动态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多媒体设备行业产量情况分析与趋势预测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1、2019-2024年多媒体设备产量及增长趋势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二、影响多媒体设备产量的关键因素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三、2025-2031年多媒体设备产量预测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一、2024-2025年多媒体设备行业需求现状</w:t>
      </w:r>
      <w:r>
        <w:rPr>
          <w:rFonts w:hint="eastAsia"/>
        </w:rPr>
        <w:br/>
      </w:r>
      <w:r>
        <w:rPr>
          <w:rFonts w:hint="eastAsia"/>
        </w:rPr>
        <w:t>　　　　二、多媒体设备客户群体与需求特点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多媒体设备细分市场分析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多媒体设备下游应用与客户群体分析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一、2024-2025年多媒体设备各应用领域市场现状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多媒体设备定价策略与方法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2019-2024年中国多媒体设备行业规模情况</w:t>
      </w:r>
      <w:r>
        <w:rPr>
          <w:rFonts w:hint="eastAsia"/>
        </w:rPr>
        <w:br/>
      </w:r>
      <w:r>
        <w:rPr>
          <w:rFonts w:hint="eastAsia"/>
        </w:rPr>
        <w:t>　　　　一、多媒体设备行业企业数量规模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二、多媒体设备行业从业人员规模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三、多媒体设备行业市场敏感性分析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一、多媒体设备行业盈利能力</w:t>
      </w:r>
      <w:r>
        <w:rPr>
          <w:rFonts w:hint="eastAsia"/>
        </w:rPr>
        <w:br/>
      </w:r>
      <w:r>
        <w:rPr>
          <w:rFonts w:hint="eastAsia"/>
        </w:rPr>
        <w:t>　　　　二、多媒体设备行业偿债能力</w:t>
      </w:r>
      <w:r>
        <w:rPr>
          <w:rFonts w:hint="eastAsia"/>
        </w:rPr>
        <w:br/>
      </w:r>
      <w:r>
        <w:rPr>
          <w:rFonts w:hint="eastAsia"/>
        </w:rPr>
        <w:t>　　　　三、多媒体设备行业营运能力</w:t>
      </w:r>
      <w:r>
        <w:rPr>
          <w:rFonts w:hint="eastAsia"/>
        </w:rPr>
        <w:br/>
      </w:r>
      <w:r>
        <w:rPr>
          <w:rFonts w:hint="eastAsia"/>
        </w:rPr>
        <w:t>　　　　四、多媒体设备行业发展能力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多媒体设备销售模式与渠道策略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多媒体设备品牌与市场推广策略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多媒体设备研发投入与技术创新能力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多媒体设备合作联盟与资源整合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中国多媒体设备行业风险与对策</w:t>
      </w:r>
      <w:r>
        <w:rPr>
          <w:rFonts w:hint="eastAsia"/>
        </w:rPr>
        <w:br/>
      </w:r>
      <w:r>
        <w:rPr>
          <w:rFonts w:hint="eastAsia"/>
        </w:rPr>
        <w:t>　　第一节 多媒体设备行业SWOT分析</w:t>
      </w:r>
      <w:r>
        <w:rPr>
          <w:rFonts w:hint="eastAsia"/>
        </w:rPr>
        <w:br/>
      </w:r>
      <w:r>
        <w:rPr>
          <w:rFonts w:hint="eastAsia"/>
        </w:rPr>
        <w:t>　　　　一、多媒体设备行业优势</w:t>
      </w:r>
      <w:r>
        <w:rPr>
          <w:rFonts w:hint="eastAsia"/>
        </w:rPr>
        <w:br/>
      </w:r>
      <w:r>
        <w:rPr>
          <w:rFonts w:hint="eastAsia"/>
        </w:rPr>
        <w:t>　　　　二、多媒体设备行业劣势</w:t>
      </w:r>
      <w:r>
        <w:rPr>
          <w:rFonts w:hint="eastAsia"/>
        </w:rPr>
        <w:br/>
      </w:r>
      <w:r>
        <w:rPr>
          <w:rFonts w:hint="eastAsia"/>
        </w:rPr>
        <w:t>　　　　三、多媒体设备市场机会</w:t>
      </w:r>
      <w:r>
        <w:rPr>
          <w:rFonts w:hint="eastAsia"/>
        </w:rPr>
        <w:br/>
      </w:r>
      <w:r>
        <w:rPr>
          <w:rFonts w:hint="eastAsia"/>
        </w:rPr>
        <w:t>　　　　四、多媒体设备市场威胁</w:t>
      </w:r>
      <w:r>
        <w:rPr>
          <w:rFonts w:hint="eastAsia"/>
        </w:rPr>
        <w:br/>
      </w:r>
      <w:r>
        <w:rPr>
          <w:rFonts w:hint="eastAsia"/>
        </w:rPr>
        <w:t>　　第二节 多媒体设备行业风险及对策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2024-2025年多媒体设备行业发展环境分析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一、多媒体设备行业主管部门与监管体制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二、多媒体设备行业主要法律法规及政策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三、多媒体设备行业标准与质量监管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2025-2031年多媒体设备行业发展趋势与方向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2025-2031年多媒体设备行业发展潜力与机遇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(中.智.林)多媒体设备行业发展建议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2025年多媒体设备市场前景分析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2025-2031年中国多媒体设备市场需求预测</w:t>
      </w:r>
      <w:r>
        <w:rPr>
          <w:rFonts w:hint="eastAsia"/>
        </w:rPr>
        <w:br/>
      </w:r>
      <w:r>
        <w:rPr>
          <w:rFonts w:hint="eastAsia"/>
        </w:rPr>
        <w:t>　　图表 2025年多媒体设备发展趋势预测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5e4147ed4c1c" w:history="1">
        <w:r>
          <w:rPr>
            <w:rStyle w:val="Hyperlink"/>
          </w:rPr>
          <w:t>中国多媒体设备行业研究与行业前景分析报告（2025-2031年）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d5e4147ed4c1c" w:history="1">
        <w:r>
          <w:rPr>
            <w:rStyle w:val="Hyperlink"/>
          </w:rPr>
          <w:t>https://www.20087.com/9/71/DuoMeiTiSheBeiShiChangQianJing.html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93b4c43742d4" w:history="1">
      <w:r>
        <w:rPr>
          <w:rStyle w:val="Hyperlink"/>
        </w:rPr>
        <w:t>中国多媒体设备行业研究与行业前景分析报告（2025-2031年）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uoMeiTiSheBeiShiChangQianJing.html" TargetMode="External" Id="Rd49d5e4147e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uoMeiTiSheBeiShiChangQianJing.html" TargetMode="External" Id="Re26793b4c437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2024-12-30T06:21:00Z</dcterms:created>
  <dcterms:modified xsi:type="dcterms:W3CDTF">2024-12-30T07:21:00Z</dcterms:modified>
  <dc:subject>中国多媒体设备行业研究与行业前景分析报告（2025-2031年）</dc:subject>
  <dc:title>中国多媒体设备行业研究与行业前景分析报告（2025-2031年）</dc:title>
  <cp:keywords>中国多媒体设备行业研究与行业前景分析报告（2025-2031年）</cp:keywords>
  <dc:description>中国多媒体设备行业研究与行业前景分析报告（2025-2031年）</dc:description>
</cp:coreProperties>
</file>