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a20393ce5454b" w:history="1">
              <w:r>
                <w:rPr>
                  <w:rStyle w:val="Hyperlink"/>
                </w:rPr>
                <w:t>中国快时尚行业现状全面调研与发展趋势分析报告（2023-2029年）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a20393ce5454b" w:history="1">
              <w:r>
                <w:rPr>
                  <w:rStyle w:val="Hyperlink"/>
                </w:rPr>
                <w:t>中国快时尚行业现状全面调研与发展趋势分析报告（2023-2029年）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5a20393ce5454b" w:history="1">
                <w:r>
                  <w:rPr>
                    <w:rStyle w:val="Hyperlink"/>
                  </w:rPr>
                  <w:t>https://www.20087.com/9/51/KuaiShiShangXianZhuangYuFaZhanQuShi.html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时尚是一种以快速响应市场趋势、快速更新款式为特点的商业模式，近年来在全球范围内迅速崛起。快时尚品牌通过缩短设计到生产的周期，频繁推出新款式，吸引了大量追求时尚潮流的消费者。然而，快时尚行业也面临着可持续发展的挑战，包括资源浪费、环境污染等问题。</w:t>
      </w:r>
      <w:r>
        <w:rPr>
          <w:rFonts w:hint="eastAsia"/>
        </w:rPr>
        <w:br/>
      </w:r>
      <w:r>
        <w:rPr>
          <w:rFonts w:hint="eastAsia"/>
        </w:rPr>
        <w:t>　　未来，快时尚的发展将更加注重可持续性和社会责任。一方面，快时尚品牌将探索更加环保的生产方式，使用可持续材料，减少废弃物，并延长服装的使用寿命。另一方面，随着消费者对品牌社会责任的关注度提高，快时尚品牌需要更加透明地展示其供应链管理和劳工权益保护措施，以赢得消费者的信任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a20393ce5454b" w:history="1">
        <w:r>
          <w:rPr>
            <w:rStyle w:val="Hyperlink"/>
          </w:rPr>
          <w:t>中国快时尚行业现状全面调研与发展趋势分析报告（2023-2029年）</w:t>
        </w:r>
      </w:hyperlink>
      <w:r>
        <w:rPr>
          <w:rFonts w:hint="eastAsia"/>
        </w:rPr>
        <w:t>》系统分析了快时尚行业的市场需求、市场规模及价格动态，全面梳理了快时尚产业链结构，并对快时尚细分市场进行了深入探究。报告基于详实数据，科学预测了快时尚市场前景与发展趋势，重点剖析了品牌竞争格局、市场集中度及重点企业的市场地位。通过SWOT分析，报告识别了行业面临的机遇与风险，并提出了针对性发展策略与建议，为快时尚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快时尚产业概述</w:t>
      </w:r>
      <w:r>
        <w:rPr>
          <w:rFonts w:hint="eastAsia"/>
        </w:rPr>
        <w:br/>
      </w:r>
      <w:r>
        <w:rPr>
          <w:rFonts w:hint="eastAsia"/>
        </w:rPr>
        <w:t>　　第一节 快时尚定义</w:t>
      </w:r>
      <w:r>
        <w:rPr>
          <w:rFonts w:hint="eastAsia"/>
        </w:rPr>
        <w:br/>
      </w:r>
      <w:r>
        <w:rPr>
          <w:rFonts w:hint="eastAsia"/>
        </w:rPr>
        <w:t>　　第二节 快时尚行业特点</w:t>
      </w:r>
      <w:r>
        <w:rPr>
          <w:rFonts w:hint="eastAsia"/>
        </w:rPr>
        <w:br/>
      </w:r>
      <w:r>
        <w:rPr>
          <w:rFonts w:hint="eastAsia"/>
        </w:rPr>
        <w:t>　　第三节 快时尚产业链分析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2022-2023年中国快时尚行业运行环境分析</w:t>
      </w:r>
      <w:r>
        <w:rPr>
          <w:rFonts w:hint="eastAsia"/>
        </w:rPr>
        <w:br/>
      </w:r>
      <w:r>
        <w:rPr>
          <w:rFonts w:hint="eastAsia"/>
        </w:rPr>
        <w:t>　　第一节 中国快时尚运行经济环境分析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中国快时尚产业政策环境分析</w:t>
      </w:r>
      <w:r>
        <w:rPr>
          <w:rFonts w:hint="eastAsia"/>
        </w:rPr>
        <w:br/>
      </w:r>
      <w:r>
        <w:rPr>
          <w:rFonts w:hint="eastAsia"/>
        </w:rPr>
        <w:t>　　　　一、快时尚行业监管体制</w:t>
      </w:r>
      <w:r>
        <w:rPr>
          <w:rFonts w:hint="eastAsia"/>
        </w:rPr>
        <w:br/>
      </w:r>
      <w:r>
        <w:rPr>
          <w:rFonts w:hint="eastAsia"/>
        </w:rPr>
        <w:t>　　　　二、快时尚行业主要法规</w:t>
      </w:r>
      <w:r>
        <w:rPr>
          <w:rFonts w:hint="eastAsia"/>
        </w:rPr>
        <w:br/>
      </w:r>
      <w:r>
        <w:rPr>
          <w:rFonts w:hint="eastAsia"/>
        </w:rPr>
        <w:t>　　　　三、主要快时尚产业政策</w:t>
      </w:r>
      <w:r>
        <w:rPr>
          <w:rFonts w:hint="eastAsia"/>
        </w:rPr>
        <w:br/>
      </w:r>
      <w:r>
        <w:rPr>
          <w:rFonts w:hint="eastAsia"/>
        </w:rPr>
        <w:t>　　第三节 中国快时尚产业社会环境分析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2022-2023年国外快时尚行业发展态势分析</w:t>
      </w:r>
      <w:r>
        <w:rPr>
          <w:rFonts w:hint="eastAsia"/>
        </w:rPr>
        <w:br/>
      </w:r>
      <w:r>
        <w:rPr>
          <w:rFonts w:hint="eastAsia"/>
        </w:rPr>
        <w:t>　　第一节 国外快时尚市场发展现状分析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国外主要国家快时尚市场现状</w:t>
      </w:r>
      <w:r>
        <w:rPr>
          <w:rFonts w:hint="eastAsia"/>
        </w:rPr>
        <w:br/>
      </w:r>
      <w:r>
        <w:rPr>
          <w:rFonts w:hint="eastAsia"/>
        </w:rPr>
        <w:t>　　第三节 国外快时尚行业发展趋势预测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中国快时尚行业市场分析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2018-2023年中国快时尚行业规模情况</w:t>
      </w:r>
      <w:r>
        <w:rPr>
          <w:rFonts w:hint="eastAsia"/>
        </w:rPr>
        <w:br/>
      </w:r>
      <w:r>
        <w:rPr>
          <w:rFonts w:hint="eastAsia"/>
        </w:rPr>
        <w:t>　　　　一、快时尚行业市场规模情况分析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二、快时尚行业单位规模情况</w:t>
      </w:r>
      <w:r>
        <w:rPr>
          <w:rFonts w:hint="eastAsia"/>
        </w:rPr>
        <w:br/>
      </w:r>
      <w:r>
        <w:rPr>
          <w:rFonts w:hint="eastAsia"/>
        </w:rPr>
        <w:t>　　　　三、快时尚行业人员规模情况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2018-2023年中国快时尚行业财务能力分析</w:t>
      </w:r>
      <w:r>
        <w:rPr>
          <w:rFonts w:hint="eastAsia"/>
        </w:rPr>
        <w:br/>
      </w:r>
      <w:r>
        <w:rPr>
          <w:rFonts w:hint="eastAsia"/>
        </w:rPr>
        <w:t>　　　　一、快时尚行业盈利能力分析</w:t>
      </w:r>
      <w:r>
        <w:rPr>
          <w:rFonts w:hint="eastAsia"/>
        </w:rPr>
        <w:br/>
      </w:r>
      <w:r>
        <w:rPr>
          <w:rFonts w:hint="eastAsia"/>
        </w:rPr>
        <w:t>　　　　二、快时尚行业偿债能力分析</w:t>
      </w:r>
      <w:r>
        <w:rPr>
          <w:rFonts w:hint="eastAsia"/>
        </w:rPr>
        <w:br/>
      </w:r>
      <w:r>
        <w:rPr>
          <w:rFonts w:hint="eastAsia"/>
        </w:rPr>
        <w:t>　　　　三、快时尚行业营运能力分析</w:t>
      </w:r>
      <w:r>
        <w:rPr>
          <w:rFonts w:hint="eastAsia"/>
        </w:rPr>
        <w:br/>
      </w:r>
      <w:r>
        <w:rPr>
          <w:rFonts w:hint="eastAsia"/>
        </w:rPr>
        <w:t>　　　　四、快时尚行业发展能力分析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2022-2023年中国快时尚行业热点动态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2023年中国快时尚行业面临的挑战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中国重点地区快时尚行业市场调研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重点地区（一）快时尚市场调研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重点地区（二）快时尚市场调研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重点地区（三）快时尚市场调研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重点地区（四）快时尚市场调研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重点地区（五）快时尚市场调研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中国快时尚行业价格走势及影响因素分析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国内快时尚行业价格回顾</w:t>
      </w:r>
      <w:r>
        <w:rPr>
          <w:rFonts w:hint="eastAsia"/>
        </w:rPr>
        <w:br/>
      </w:r>
      <w:r>
        <w:rPr>
          <w:rFonts w:hint="eastAsia"/>
        </w:rPr>
        <w:t>　　第二节 国内快时尚行业价格走势预测</w:t>
      </w:r>
      <w:r>
        <w:rPr>
          <w:rFonts w:hint="eastAsia"/>
        </w:rPr>
        <w:br/>
      </w:r>
      <w:r>
        <w:rPr>
          <w:rFonts w:hint="eastAsia"/>
        </w:rPr>
        <w:t>　　第三节 国内快时尚行业价格影响因素分析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中国快时尚行业客户调研</w:t>
      </w:r>
      <w:r>
        <w:rPr>
          <w:rFonts w:hint="eastAsia"/>
        </w:rPr>
        <w:br/>
      </w:r>
      <w:r>
        <w:rPr>
          <w:rFonts w:hint="eastAsia"/>
        </w:rPr>
        <w:t>　　　　一、快时尚行业客户偏好调查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二、客户对快时尚品牌的首要认知渠道</w:t>
      </w:r>
      <w:r>
        <w:rPr>
          <w:rFonts w:hint="eastAsia"/>
        </w:rPr>
        <w:br/>
      </w:r>
      <w:r>
        <w:rPr>
          <w:rFonts w:hint="eastAsia"/>
        </w:rPr>
        <w:t>　　　　三、快时尚品牌忠诚度调查</w:t>
      </w:r>
      <w:r>
        <w:rPr>
          <w:rFonts w:hint="eastAsia"/>
        </w:rPr>
        <w:br/>
      </w:r>
      <w:r>
        <w:rPr>
          <w:rFonts w:hint="eastAsia"/>
        </w:rPr>
        <w:t>　　　　四、快时尚行业客户消费理念调研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中国快时尚行业竞争格局分析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2023年快时尚行业集中度分析</w:t>
      </w:r>
      <w:r>
        <w:rPr>
          <w:rFonts w:hint="eastAsia"/>
        </w:rPr>
        <w:br/>
      </w:r>
      <w:r>
        <w:rPr>
          <w:rFonts w:hint="eastAsia"/>
        </w:rPr>
        <w:t>　　　　一、快时尚市场集中度分析</w:t>
      </w:r>
      <w:r>
        <w:rPr>
          <w:rFonts w:hint="eastAsia"/>
        </w:rPr>
        <w:br/>
      </w:r>
      <w:r>
        <w:rPr>
          <w:rFonts w:hint="eastAsia"/>
        </w:rPr>
        <w:t>　　　　二、快时尚企业集中度分析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2022-2023年快时尚行业竞争格局分析</w:t>
      </w:r>
      <w:r>
        <w:rPr>
          <w:rFonts w:hint="eastAsia"/>
        </w:rPr>
        <w:br/>
      </w:r>
      <w:r>
        <w:rPr>
          <w:rFonts w:hint="eastAsia"/>
        </w:rPr>
        <w:t>　　　　一、快时尚行业竞争策略分析</w:t>
      </w:r>
      <w:r>
        <w:rPr>
          <w:rFonts w:hint="eastAsia"/>
        </w:rPr>
        <w:br/>
      </w:r>
      <w:r>
        <w:rPr>
          <w:rFonts w:hint="eastAsia"/>
        </w:rPr>
        <w:t>　　　　二、快时尚行业竞争格局展望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三、我国快时尚市场竞争趋势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快时尚行业重点企业发展调研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快时尚企业发展策略分析</w:t>
      </w:r>
      <w:r>
        <w:rPr>
          <w:rFonts w:hint="eastAsia"/>
        </w:rPr>
        <w:br/>
      </w:r>
      <w:r>
        <w:rPr>
          <w:rFonts w:hint="eastAsia"/>
        </w:rPr>
        <w:t>　　第一节 快时尚市场策略分析</w:t>
      </w:r>
      <w:r>
        <w:rPr>
          <w:rFonts w:hint="eastAsia"/>
        </w:rPr>
        <w:br/>
      </w:r>
      <w:r>
        <w:rPr>
          <w:rFonts w:hint="eastAsia"/>
        </w:rPr>
        <w:t>　　　　一、快时尚价格策略分析</w:t>
      </w:r>
      <w:r>
        <w:rPr>
          <w:rFonts w:hint="eastAsia"/>
        </w:rPr>
        <w:br/>
      </w:r>
      <w:r>
        <w:rPr>
          <w:rFonts w:hint="eastAsia"/>
        </w:rPr>
        <w:t>　　　　二、快时尚渠道策略分析</w:t>
      </w:r>
      <w:r>
        <w:rPr>
          <w:rFonts w:hint="eastAsia"/>
        </w:rPr>
        <w:br/>
      </w:r>
      <w:r>
        <w:rPr>
          <w:rFonts w:hint="eastAsia"/>
        </w:rPr>
        <w:t>　　第二节 快时尚销售策略分析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提高快时尚企业竞争力的策略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一、提高中国快时尚企业核心竞争力的对策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二、快时尚企业提升竞争力的主要方向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三、影响快时尚企业核心竞争力的因素及提升途径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四、提高快时尚企业竞争力的策略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快时尚行业投资风险与控制策略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快时尚行业SWOT模型分析</w:t>
      </w:r>
      <w:r>
        <w:rPr>
          <w:rFonts w:hint="eastAsia"/>
        </w:rPr>
        <w:br/>
      </w:r>
      <w:r>
        <w:rPr>
          <w:rFonts w:hint="eastAsia"/>
        </w:rPr>
        <w:t>　　　　一、快时尚行业优势分析</w:t>
      </w:r>
      <w:r>
        <w:rPr>
          <w:rFonts w:hint="eastAsia"/>
        </w:rPr>
        <w:br/>
      </w:r>
      <w:r>
        <w:rPr>
          <w:rFonts w:hint="eastAsia"/>
        </w:rPr>
        <w:t>　　　　二、快时尚行业劣势分析</w:t>
      </w:r>
      <w:r>
        <w:rPr>
          <w:rFonts w:hint="eastAsia"/>
        </w:rPr>
        <w:br/>
      </w:r>
      <w:r>
        <w:rPr>
          <w:rFonts w:hint="eastAsia"/>
        </w:rPr>
        <w:t>　　　　三、快时尚行业机会分析</w:t>
      </w:r>
      <w:r>
        <w:rPr>
          <w:rFonts w:hint="eastAsia"/>
        </w:rPr>
        <w:br/>
      </w:r>
      <w:r>
        <w:rPr>
          <w:rFonts w:hint="eastAsia"/>
        </w:rPr>
        <w:t>　　　　四、快时尚行业风险分析</w:t>
      </w:r>
      <w:r>
        <w:rPr>
          <w:rFonts w:hint="eastAsia"/>
        </w:rPr>
        <w:br/>
      </w:r>
      <w:r>
        <w:rPr>
          <w:rFonts w:hint="eastAsia"/>
        </w:rPr>
        <w:t>　　第二节 快时尚行业投资风险及控制策略分析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一、快时尚市场风险及控制策略</w:t>
      </w:r>
      <w:r>
        <w:rPr>
          <w:rFonts w:hint="eastAsia"/>
        </w:rPr>
        <w:br/>
      </w:r>
      <w:r>
        <w:rPr>
          <w:rFonts w:hint="eastAsia"/>
        </w:rPr>
        <w:t>　　　　二、快时尚行业政策风险及控制策略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三、快时尚行业经营风险及控制策略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四、快时尚同业竞争风险及控制策略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五、快时尚行业其他风险及控制策略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2023-2029年中国快时尚行业投资潜力及发展趋势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2023-2029年快时尚行业投资潜力分析</w:t>
      </w:r>
      <w:r>
        <w:rPr>
          <w:rFonts w:hint="eastAsia"/>
        </w:rPr>
        <w:br/>
      </w:r>
      <w:r>
        <w:rPr>
          <w:rFonts w:hint="eastAsia"/>
        </w:rPr>
        <w:t>　　　　一、快时尚行业重点可投资领域</w:t>
      </w:r>
      <w:r>
        <w:rPr>
          <w:rFonts w:hint="eastAsia"/>
        </w:rPr>
        <w:br/>
      </w:r>
      <w:r>
        <w:rPr>
          <w:rFonts w:hint="eastAsia"/>
        </w:rPr>
        <w:t>　　　　二、快时尚行业目标市场需求潜力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三、快时尚行业投资潜力综合评判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(中.智林)2023-2029年中国快时尚行业发展趋势分析</w:t>
      </w:r>
      <w:r>
        <w:rPr>
          <w:rFonts w:hint="eastAsia"/>
        </w:rPr>
        <w:br/>
      </w:r>
      <w:r>
        <w:rPr>
          <w:rFonts w:hint="eastAsia"/>
        </w:rPr>
        <w:t>　　　　一、快时尚行业规模发展趋势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二、未来快时尚产业创新的发展趋势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三、“十四五”期间我国快时尚行业发展剖析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五、未来快时尚行业发展变局剖析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快时尚行业历程</w:t>
      </w:r>
      <w:r>
        <w:rPr>
          <w:rFonts w:hint="eastAsia"/>
        </w:rPr>
        <w:br/>
      </w:r>
      <w:r>
        <w:rPr>
          <w:rFonts w:hint="eastAsia"/>
        </w:rPr>
        <w:t>　　图表 快时尚行业生命周期</w:t>
      </w:r>
      <w:r>
        <w:rPr>
          <w:rFonts w:hint="eastAsia"/>
        </w:rPr>
        <w:br/>
      </w:r>
      <w:r>
        <w:rPr>
          <w:rFonts w:hint="eastAsia"/>
        </w:rPr>
        <w:t>　　图表 快时尚行业产业链分析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2018-2023年快时尚行业市场容量统计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2018-2023年中国快时尚行业市场规模及增长情况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2018-2023年中国快时尚行业销售收入分析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2018-2023年中国快时尚行业盈利情况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2018-2023年中国快时尚行业利润总额分析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2018-2023年中国快时尚行业企业数量情况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2018-2023年中国快时尚行业企业平均规模情况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2018-2023年中国快时尚行业竞争力分析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2018-2023年中国快时尚行业盈利能力分析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2018-2023年中国快时尚行业运营能力分析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2018-2023年中国快时尚行业偿债能力分析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2018-2023年中国快时尚行业发展能力分析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2018-2023年中国快时尚行业经营效益分析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**地区快时尚市场规模及增长情况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**地区快时尚行业市场需求情况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**地区快时尚市场规模及增长情况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**地区快时尚行业市场需求情况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**地区快时尚市场规模及增长情况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**地区快时尚行业市场需求情况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快时尚重点企业（一）基本信息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快时尚重点企业（一）经营情况分析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快时尚重点企业（一）盈利能力情况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快时尚重点企业（一）偿债能力情况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快时尚重点企业（一）运营能力情况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快时尚重点企业（一）成长能力情况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快时尚重点企业（二）基本信息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快时尚重点企业（二）经营情况分析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快时尚重点企业（二）盈利能力情况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快时尚重点企业（二）偿债能力情况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快时尚重点企业（二）运营能力情况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快时尚重点企业（二）成长能力情况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2023-2029年中国快时尚行业市场容量预测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2023-2029年中国快时尚行业市场规模预测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2023-2029年中国快时尚市场前景分析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2023-2029年中国快时尚行业发展趋势预测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a20393ce5454b" w:history="1">
        <w:r>
          <w:rPr>
            <w:rStyle w:val="Hyperlink"/>
          </w:rPr>
          <w:t>中国快时尚行业现状全面调研与发展趋势分析报告（2023-2029年）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5a20393ce5454b" w:history="1">
        <w:r>
          <w:rPr>
            <w:rStyle w:val="Hyperlink"/>
          </w:rPr>
          <w:t>https://www.20087.com/9/51/KuaiShiShangXianZhuangYuFaZhanQuShi.html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热点：快时尚女装品牌零库存加盟店、快时尚品牌成功的模式有、一线女装10大品牌、快时尚品牌forever21,在低廉的产品、国内十大快消品牌服装、快时尚服饰有哪些品牌、99元女装加盟店、快时尚的优点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8cf4479f044fb" w:history="1">
      <w:r>
        <w:rPr>
          <w:rStyle w:val="Hyperlink"/>
        </w:rPr>
        <w:t>中国快时尚行业现状全面调研与发展趋势分析报告（2023-2029年）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KuaiShiShangXianZhuangYuFaZhanQuShi.html" TargetMode="External" Id="Rca5a20393ce5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KuaiShiShangXianZhuangYuFaZhanQuShi.html" TargetMode="External" Id="R4758cf4479f0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2023-02-10T05:11:00Z</dcterms:created>
  <dcterms:modified xsi:type="dcterms:W3CDTF">2023-02-10T06:11:00Z</dcterms:modified>
  <dc:subject>中国快时尚行业现状全面调研与发展趋势分析报告（2023-2029年）</dc:subject>
  <dc:title>中国快时尚行业现状全面调研与发展趋势分析报告（2023-2029年）</dc:title>
  <cp:keywords>中国快时尚行业现状全面调研与发展趋势分析报告（2023-2029年）</cp:keywords>
  <dc:description>中国快时尚行业现状全面调研与发展趋势分析报告（2023-2029年）</dc:description>
</cp:coreProperties>
</file>