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07e39ea524a2e" w:history="1">
              <w:r>
                <w:rPr>
                  <w:rStyle w:val="Hyperlink"/>
                </w:rPr>
                <w:t>2025-2031年中国手机摄像头行业发展深度调研与未来趋势预测报告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07e39ea524a2e" w:history="1">
              <w:r>
                <w:rPr>
                  <w:rStyle w:val="Hyperlink"/>
                </w:rPr>
                <w:t>2025-2031年中国手机摄像头行业发展深度调研与未来趋势预测报告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07e39ea524a2e" w:history="1">
                <w:r>
                  <w:rPr>
                    <w:rStyle w:val="Hyperlink"/>
                  </w:rPr>
                  <w:t>https://www.20087.com/9/71/ShouJiSheXiangTouXianZhuangYuFaZ.html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的迅猛发展改变了人们的摄影习惯，从最初的简单记录功能演进到如今的专业级影像捕捉能力。智能手机制造商不断在摄像头硬件和软件算法上下功夫，引入多摄系统、光学防抖、夜景模式、超广角镜头等，极大地提升了成像质量和拍摄体验。消费者对于高质量影像的需求推动了摄像头像素、感光元件尺寸以及图像处理算法的不断升级。</w:t>
      </w:r>
      <w:r>
        <w:rPr>
          <w:rFonts w:hint="eastAsia"/>
        </w:rPr>
        <w:br/>
      </w:r>
      <w:r>
        <w:rPr>
          <w:rFonts w:hint="eastAsia"/>
        </w:rPr>
        <w:t>　　手机摄像头的未来将更加注重技术创新和用户体验。AI算法的深度集成将使摄像头具备更强大的图像识别、场景分析和后期处理能力，实现更自然的虚化效果、更精准的色彩还原以及更智能的拍照辅助功能。同时，随着AR/VR技术的发展，摄像头将承担起更多交互任务，成为增强现实应用的重要感知器。此外，摄像头的微型化和高集成度也将是重要发展方向，以适应手机设计的轻薄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07e39ea524a2e" w:history="1">
        <w:r>
          <w:rPr>
            <w:rStyle w:val="Hyperlink"/>
          </w:rPr>
          <w:t>2025-2031年中国手机摄像头行业发展深度调研与未来趋势预测报告</w:t>
        </w:r>
      </w:hyperlink>
      <w:r>
        <w:rPr>
          <w:rFonts w:hint="eastAsia"/>
        </w:rPr>
        <w:t>》系统分析了手机摄像头行业的市场规模、市场需求及价格波动，深入探讨了手机摄像头产业链关键环节及各细分市场特点。报告基于权威数据，科学预测了手机摄像头市场前景与发展趋势，同时评估了手机摄像头重点企业的经营状况，包括品牌影响力、市场集中度及竞争格局。通过SWOT分析，报告揭示了手机摄像头行业面临的风险与机遇，为手机摄像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行业发展及市场现状分析</w:t>
      </w:r>
      <w:r>
        <w:rPr>
          <w:rFonts w:hint="eastAsia"/>
        </w:rPr>
        <w:br/>
      </w:r>
      <w:r>
        <w:rPr>
          <w:rFonts w:hint="eastAsia"/>
        </w:rPr>
        <w:t>第一章 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第二节 2025年手机摄像头行业发展现状及影响因素</w:t>
      </w:r>
      <w:r>
        <w:rPr>
          <w:rFonts w:hint="eastAsia"/>
        </w:rPr>
        <w:br/>
      </w:r>
      <w:r>
        <w:rPr>
          <w:rFonts w:hint="eastAsia"/>
        </w:rPr>
        <w:t>　　　　一、手机摄像头市场稳步前行</w:t>
      </w:r>
      <w:r>
        <w:rPr>
          <w:rFonts w:hint="eastAsia"/>
        </w:rPr>
        <w:br/>
      </w:r>
      <w:r>
        <w:rPr>
          <w:rFonts w:hint="eastAsia"/>
        </w:rPr>
        <w:t>　　　　二、低像素手机是目前国内主流</w:t>
      </w:r>
      <w:r>
        <w:rPr>
          <w:rFonts w:hint="eastAsia"/>
        </w:rPr>
        <w:br/>
      </w:r>
      <w:r>
        <w:rPr>
          <w:rFonts w:hint="eastAsia"/>
        </w:rPr>
        <w:t>　　　　三、3G未来的发展对摄像头行业的影响</w:t>
      </w:r>
      <w:r>
        <w:rPr>
          <w:rFonts w:hint="eastAsia"/>
        </w:rPr>
        <w:br/>
      </w:r>
      <w:r>
        <w:rPr>
          <w:rFonts w:hint="eastAsia"/>
        </w:rPr>
        <w:t>　　　　四、3G网络将促使手机摄像头高像素发展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手机摄像头行业特征</w:t>
      </w:r>
      <w:r>
        <w:rPr>
          <w:rFonts w:hint="eastAsia"/>
        </w:rPr>
        <w:br/>
      </w:r>
      <w:r>
        <w:rPr>
          <w:rFonts w:hint="eastAsia"/>
        </w:rPr>
        <w:t>　　第一节 手机摄像头行业概况</w:t>
      </w:r>
      <w:r>
        <w:rPr>
          <w:rFonts w:hint="eastAsia"/>
        </w:rPr>
        <w:br/>
      </w:r>
      <w:r>
        <w:rPr>
          <w:rFonts w:hint="eastAsia"/>
        </w:rPr>
        <w:t>　　随着智能手机后置以及前置摄像头平均数量逐年增加，预计手机摄像头需求量分别为42.2、51.6亿颗，同比分别增长20%和22%。</w:t>
      </w:r>
      <w:r>
        <w:rPr>
          <w:rFonts w:hint="eastAsia"/>
        </w:rPr>
        <w:br/>
      </w:r>
      <w:r>
        <w:rPr>
          <w:rFonts w:hint="eastAsia"/>
        </w:rPr>
        <w:t>　　2025-2031年全球智能手机摄像头需求量及预测</w:t>
      </w:r>
      <w:r>
        <w:rPr>
          <w:rFonts w:hint="eastAsia"/>
        </w:rPr>
        <w:br/>
      </w:r>
      <w:r>
        <w:rPr>
          <w:rFonts w:hint="eastAsia"/>
        </w:rPr>
        <w:t>　　　　一、手机摄像头行业定义</w:t>
      </w:r>
      <w:r>
        <w:rPr>
          <w:rFonts w:hint="eastAsia"/>
        </w:rPr>
        <w:br/>
      </w:r>
      <w:r>
        <w:rPr>
          <w:rFonts w:hint="eastAsia"/>
        </w:rPr>
        <w:t>　　　　二、手机摄像头上游行业定义及发展状况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三、手机摄像头下游行业定义及发展状况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四、手机摄像头行业在国民经济中的重要性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1、行业相关统计数据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五、手机摄像头行业发展历程</w:t>
      </w:r>
      <w:r>
        <w:rPr>
          <w:rFonts w:hint="eastAsia"/>
        </w:rPr>
        <w:br/>
      </w:r>
      <w:r>
        <w:rPr>
          <w:rFonts w:hint="eastAsia"/>
        </w:rPr>
        <w:t>　　第二节 手机摄像模组产业链分析</w:t>
      </w:r>
      <w:r>
        <w:rPr>
          <w:rFonts w:hint="eastAsia"/>
        </w:rPr>
        <w:br/>
      </w:r>
      <w:r>
        <w:rPr>
          <w:rFonts w:hint="eastAsia"/>
        </w:rPr>
        <w:t>　　　　一、手机相机模组的组成</w:t>
      </w:r>
      <w:r>
        <w:rPr>
          <w:rFonts w:hint="eastAsia"/>
        </w:rPr>
        <w:br/>
      </w:r>
      <w:r>
        <w:rPr>
          <w:rFonts w:hint="eastAsia"/>
        </w:rPr>
        <w:t>　　　　　　1、镜头</w:t>
      </w:r>
      <w:r>
        <w:rPr>
          <w:rFonts w:hint="eastAsia"/>
        </w:rPr>
        <w:br/>
      </w:r>
      <w:r>
        <w:rPr>
          <w:rFonts w:hint="eastAsia"/>
        </w:rPr>
        <w:t>　　　　　　2、传感器</w:t>
      </w:r>
      <w:r>
        <w:rPr>
          <w:rFonts w:hint="eastAsia"/>
        </w:rPr>
        <w:br/>
      </w:r>
      <w:r>
        <w:rPr>
          <w:rFonts w:hint="eastAsia"/>
        </w:rPr>
        <w:t>　　　　　　3、后端图像处理芯片（BackendIC）</w:t>
      </w:r>
      <w:r>
        <w:rPr>
          <w:rFonts w:hint="eastAsia"/>
        </w:rPr>
        <w:br/>
      </w:r>
      <w:r>
        <w:rPr>
          <w:rFonts w:hint="eastAsia"/>
        </w:rPr>
        <w:t>　　　　　　4、连接装置方面</w:t>
      </w:r>
      <w:r>
        <w:rPr>
          <w:rFonts w:hint="eastAsia"/>
        </w:rPr>
        <w:br/>
      </w:r>
      <w:r>
        <w:rPr>
          <w:rFonts w:hint="eastAsia"/>
        </w:rPr>
        <w:t>　　　　二、相机模组组装工艺</w:t>
      </w:r>
      <w:r>
        <w:rPr>
          <w:rFonts w:hint="eastAsia"/>
        </w:rPr>
        <w:br/>
      </w:r>
      <w:r>
        <w:rPr>
          <w:rFonts w:hint="eastAsia"/>
        </w:rPr>
        <w:t>　　　　三、手机摄像模组各部分成本分析</w:t>
      </w:r>
      <w:r>
        <w:rPr>
          <w:rFonts w:hint="eastAsia"/>
        </w:rPr>
        <w:br/>
      </w:r>
      <w:r>
        <w:rPr>
          <w:rFonts w:hint="eastAsia"/>
        </w:rPr>
        <w:t>　　　　四、手机摄像模组主要组装厂家</w:t>
      </w:r>
      <w:r>
        <w:rPr>
          <w:rFonts w:hint="eastAsia"/>
        </w:rPr>
        <w:br/>
      </w:r>
      <w:r>
        <w:rPr>
          <w:rFonts w:hint="eastAsia"/>
        </w:rPr>
        <w:t>　　　　　　1、韩国模组厂商</w:t>
      </w:r>
      <w:r>
        <w:rPr>
          <w:rFonts w:hint="eastAsia"/>
        </w:rPr>
        <w:br/>
      </w:r>
      <w:r>
        <w:rPr>
          <w:rFonts w:hint="eastAsia"/>
        </w:rPr>
        <w:t>　　　　　　2、中国台湾模组厂</w:t>
      </w:r>
      <w:r>
        <w:rPr>
          <w:rFonts w:hint="eastAsia"/>
        </w:rPr>
        <w:br/>
      </w:r>
      <w:r>
        <w:rPr>
          <w:rFonts w:hint="eastAsia"/>
        </w:rPr>
        <w:t>　　　　　　3、COB硬板供应商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手机摄像头业生产和需求状况分析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2、生产厂家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1、国内结构</w:t>
      </w:r>
      <w:r>
        <w:rPr>
          <w:rFonts w:hint="eastAsia"/>
        </w:rPr>
        <w:br/>
      </w:r>
      <w:r>
        <w:rPr>
          <w:rFonts w:hint="eastAsia"/>
        </w:rPr>
        <w:t>　　　　　　2、国际结构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　　1、需求总量</w:t>
      </w:r>
      <w:r>
        <w:rPr>
          <w:rFonts w:hint="eastAsia"/>
        </w:rPr>
        <w:br/>
      </w:r>
      <w:r>
        <w:rPr>
          <w:rFonts w:hint="eastAsia"/>
        </w:rPr>
        <w:t>　　　　　　2、客户需求</w:t>
      </w:r>
      <w:r>
        <w:rPr>
          <w:rFonts w:hint="eastAsia"/>
        </w:rPr>
        <w:br/>
      </w:r>
      <w:r>
        <w:rPr>
          <w:rFonts w:hint="eastAsia"/>
        </w:rPr>
        <w:t>　　　　　　3、需求预测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手机摄像头行业规模与效益分析及预测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一、行业规模变化分析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手机摄像头行业产品营销分析</w:t>
      </w:r>
      <w:r>
        <w:rPr>
          <w:rFonts w:hint="eastAsia"/>
        </w:rPr>
        <w:br/>
      </w:r>
      <w:r>
        <w:rPr>
          <w:rFonts w:hint="eastAsia"/>
        </w:rPr>
        <w:t>　　第一节 手机摄像头行业国内营销模式分析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手机摄像头行业主要销售渠道分析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手机摄像头行业广告与促销方式分析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手机摄像头行业价格竞争方式分析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手机摄像头行业国际化营销模式分析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2020-2025年我国手机摄像头需求规模分析与预测</w:t>
      </w:r>
      <w:r>
        <w:rPr>
          <w:rFonts w:hint="eastAsia"/>
        </w:rPr>
        <w:br/>
      </w:r>
      <w:r>
        <w:rPr>
          <w:rFonts w:hint="eastAsia"/>
        </w:rPr>
        <w:t>　　第三节 手机摄像头产业的经济周期分析</w:t>
      </w:r>
      <w:r>
        <w:rPr>
          <w:rFonts w:hint="eastAsia"/>
        </w:rPr>
        <w:br/>
      </w:r>
      <w:r>
        <w:rPr>
          <w:rFonts w:hint="eastAsia"/>
        </w:rPr>
        <w:t>　　第四节 手机摄像头产业集中度分析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2025-2031年我国手机摄像头行业价格走势预测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2025-2031年我国手机摄像头行业供需平衡分析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手机摄像头行业市场竞争分析及预测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2025年我国手机摄像头市场竞争格局分析及预测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二、行业竞争趋势及竞争格局</w:t>
      </w:r>
      <w:r>
        <w:rPr>
          <w:rFonts w:hint="eastAsia"/>
        </w:rPr>
        <w:br/>
      </w:r>
      <w:r>
        <w:rPr>
          <w:rFonts w:hint="eastAsia"/>
        </w:rPr>
        <w:t>　　　　三、摄像头企业国内布局情况</w:t>
      </w:r>
      <w:r>
        <w:rPr>
          <w:rFonts w:hint="eastAsia"/>
        </w:rPr>
        <w:br/>
      </w:r>
      <w:r>
        <w:rPr>
          <w:rFonts w:hint="eastAsia"/>
        </w:rPr>
        <w:t>　　第二节 2025年我国手机摄像头市场品牌竞争分析及预测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2025年我国手机摄像头市场竞争态势分析及预测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　　1、厂商经营中遇到的问题</w:t>
      </w:r>
      <w:r>
        <w:rPr>
          <w:rFonts w:hint="eastAsia"/>
        </w:rPr>
        <w:br/>
      </w:r>
      <w:r>
        <w:rPr>
          <w:rFonts w:hint="eastAsia"/>
        </w:rPr>
        <w:t>　　　　　　2、经营策略竞争分析预测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　　1、行业趋势及技术演进</w:t>
      </w:r>
      <w:r>
        <w:rPr>
          <w:rFonts w:hint="eastAsia"/>
        </w:rPr>
        <w:br/>
      </w:r>
      <w:r>
        <w:rPr>
          <w:rFonts w:hint="eastAsia"/>
        </w:rPr>
        <w:t>　　　　　　2、技术竞争分析及预测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1、进入退出壁垒分析</w:t>
      </w:r>
      <w:r>
        <w:rPr>
          <w:rFonts w:hint="eastAsia"/>
        </w:rPr>
        <w:br/>
      </w:r>
      <w:r>
        <w:rPr>
          <w:rFonts w:hint="eastAsia"/>
        </w:rPr>
        <w:t>　　　　　　2、进入退出壁垒预测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水晶光电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大立光电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歌尔声学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欧菲光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2020-2025年中国手机摄像头产品平均价格回顾</w:t>
      </w:r>
      <w:r>
        <w:rPr>
          <w:rFonts w:hint="eastAsia"/>
        </w:rPr>
        <w:br/>
      </w:r>
      <w:r>
        <w:rPr>
          <w:rFonts w:hint="eastAsia"/>
        </w:rPr>
        <w:t>　　　　一、手机图像传感器技术与价格分析</w:t>
      </w:r>
      <w:r>
        <w:rPr>
          <w:rFonts w:hint="eastAsia"/>
        </w:rPr>
        <w:br/>
      </w:r>
      <w:r>
        <w:rPr>
          <w:rFonts w:hint="eastAsia"/>
        </w:rPr>
        <w:t>　　　　二、2025年中国手机摄像头产品价格分析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一、2025-2031年手机摄像头价格竞争预测</w:t>
      </w:r>
      <w:r>
        <w:rPr>
          <w:rFonts w:hint="eastAsia"/>
        </w:rPr>
        <w:br/>
      </w:r>
      <w:r>
        <w:rPr>
          <w:rFonts w:hint="eastAsia"/>
        </w:rPr>
        <w:t>　　　　二、2025-2031年手机摄像头产品价格预测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第三节 中国手机摄像头价格影响因素分析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二、价格竞争因素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2025-2031年中国手机摄像头行业前景预测分析</w:t>
      </w:r>
      <w:r>
        <w:rPr>
          <w:rFonts w:hint="eastAsia"/>
        </w:rPr>
        <w:br/>
      </w:r>
      <w:r>
        <w:rPr>
          <w:rFonts w:hint="eastAsia"/>
        </w:rPr>
        <w:t>　　　　一、手机摄像头产业面临巨大市场空间</w:t>
      </w:r>
      <w:r>
        <w:rPr>
          <w:rFonts w:hint="eastAsia"/>
        </w:rPr>
        <w:br/>
      </w:r>
      <w:r>
        <w:rPr>
          <w:rFonts w:hint="eastAsia"/>
        </w:rPr>
        <w:t>　　　　二、自动调焦摄像头或成手机主流配置</w:t>
      </w:r>
      <w:r>
        <w:rPr>
          <w:rFonts w:hint="eastAsia"/>
        </w:rPr>
        <w:br/>
      </w:r>
      <w:r>
        <w:rPr>
          <w:rFonts w:hint="eastAsia"/>
        </w:rPr>
        <w:t>　　　　三、手机摄像头技术发展趋势</w:t>
      </w:r>
      <w:r>
        <w:rPr>
          <w:rFonts w:hint="eastAsia"/>
        </w:rPr>
        <w:br/>
      </w:r>
      <w:r>
        <w:rPr>
          <w:rFonts w:hint="eastAsia"/>
        </w:rPr>
        <w:t>　　　　四、中国大陆摄像头产业渐趋成长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一、2025-2031年行业供给情况预测分析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2025-2031年中国手机摄像头行业投资前景预测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2025-2031年中国手机摄像头行业投资概况</w:t>
      </w:r>
      <w:r>
        <w:rPr>
          <w:rFonts w:hint="eastAsia"/>
        </w:rPr>
        <w:br/>
      </w:r>
      <w:r>
        <w:rPr>
          <w:rFonts w:hint="eastAsia"/>
        </w:rPr>
        <w:t>　　　　一、手机摄像头产业投资特性分析</w:t>
      </w:r>
      <w:r>
        <w:rPr>
          <w:rFonts w:hint="eastAsia"/>
        </w:rPr>
        <w:br/>
      </w:r>
      <w:r>
        <w:rPr>
          <w:rFonts w:hint="eastAsia"/>
        </w:rPr>
        <w:t>　　　　二、手机摄像头投资政策解读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一、手机摄像头投资吸引力分析</w:t>
      </w:r>
      <w:r>
        <w:rPr>
          <w:rFonts w:hint="eastAsia"/>
        </w:rPr>
        <w:br/>
      </w:r>
      <w:r>
        <w:rPr>
          <w:rFonts w:hint="eastAsia"/>
        </w:rPr>
        <w:t>　　　　二、手机产业区域投资潜力分析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中智.林.：2025-2031年中国手机摄像头行业投资风险分析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07e39ea524a2e" w:history="1">
        <w:r>
          <w:rPr>
            <w:rStyle w:val="Hyperlink"/>
          </w:rPr>
          <w:t>2025-2031年中国手机摄像头行业发展深度调研与未来趋势预测报告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07e39ea524a2e" w:history="1">
        <w:r>
          <w:rPr>
            <w:rStyle w:val="Hyperlink"/>
          </w:rPr>
          <w:t>https://www.20087.com/9/71/ShouJiSheXiangTouXianZhuangYuFaZ.html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e935d1b184937" w:history="1">
      <w:r>
        <w:rPr>
          <w:rStyle w:val="Hyperlink"/>
        </w:rPr>
        <w:t>2025-2031年中国手机摄像头行业发展深度调研与未来趋势预测报告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JiSheXiangTouXianZhuangYuFaZ.html" TargetMode="External" Id="R7d407e39ea5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JiSheXiangTouXianZhuangYuFaZ.html" TargetMode="External" Id="Rfe8e935d1b18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2025-05-29T00:15:00Z</dcterms:created>
  <dcterms:modified xsi:type="dcterms:W3CDTF">2025-05-29T01:15:00Z</dcterms:modified>
  <dc:subject>2025-2031年中国手机摄像头行业发展深度调研与未来趋势预测报告</dc:subject>
  <dc:title>2025-2031年中国手机摄像头行业发展深度调研与未来趋势预测报告</dc:title>
  <cp:keywords>2025-2031年中国手机摄像头行业发展深度调研与未来趋势预测报告</cp:keywords>
  <dc:description>2025-2031年中国手机摄像头行业发展深度调研与未来趋势预测报告</dc:description>
</cp:coreProperties>
</file>