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f39e33ed14208" w:history="1">
              <w:r>
                <w:rPr>
                  <w:rStyle w:val="Hyperlink"/>
                </w:rPr>
                <w:t>2026-2032年中国数码相机存储卡行业发展调研及前景分析报告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f39e33ed14208" w:history="1">
              <w:r>
                <w:rPr>
                  <w:rStyle w:val="Hyperlink"/>
                </w:rPr>
                <w:t>2026-2032年中国数码相机存储卡行业发展调研及前景分析报告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f39e33ed14208" w:history="1">
                <w:r>
                  <w:rPr>
                    <w:rStyle w:val="Hyperlink"/>
                  </w:rPr>
                  <w:t>https://www.20087.com/9/71/ShuMaXiangJiCunChuKaDeXianZhuangYuQianJing.html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数码相机存储卡是图像与视频数据的临时或长期存储介质，已从早期CF、SD卡发展为支持UHS-II、CFexpress及microSD Express等高速接口的高性能载体。数码相机存储卡采用多层堆叠NAND闪存与先进控制器，支持V90视频速度等级（≥90 MB/s写入），满足8K RAW视频录制需求。专业摄影领域偏好CFexpress Type B卡，因PCIe 3.0 x2接口提供近1700 MB/s带宽；而消费级市场则以microSD为主，强调容量（1TB+）与耐用性（防水、防磁、耐极端温度）。然而，假卡泛滥、文件系统碎片化及突发掉电导致的数据损坏，仍是用户核心痛点。</w:t>
      </w:r>
      <w:r>
        <w:rPr>
          <w:rFonts w:hint="eastAsia"/>
        </w:rPr>
        <w:br/>
      </w:r>
      <w:r>
        <w:rPr>
          <w:rFonts w:hint="eastAsia"/>
        </w:rPr>
        <w:t>　　未来，数码相机存储卡将向智能存储、持久可靠性与生态整合深化。市场调研网指出，内置健康监测引擎将实时报告剩余寿命、坏块数量及写入量，预警潜在故障。ZNS（分区命名空间）或Open-Channel架构将优化写入放大，延长高端卡使用寿命。在内容创作端，存储卡将与相机ISP协同，支持元数据（如GPS、曝光参数）直写与AI标签预分类。此外，环保材料封装与可回收计划将响应可持续发展趋势。长远看，数码相机存储卡将从“被动存储介质”升级为“智能创作伙伴”，在影像工作流中承担数据完整性保障、内容索引与版权锚定的多重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df39e33ed14208" w:history="1">
        <w:r>
          <w:rPr>
            <w:rStyle w:val="Hyperlink"/>
          </w:rPr>
          <w:t>2026-2032年中国数码相机存储卡行业发展调研及前景分析报告</w:t>
        </w:r>
      </w:hyperlink>
      <w:r>
        <w:rPr>
          <w:rFonts w:hint="eastAsia"/>
        </w:rPr>
        <w:t>》，2025年数码相机存储卡行业市场规模达 亿元，预计2032年市场规模将达 亿元，期间年均复合增长率（CAGR）达 %。报告依托权威机构及相关协会的数据资料，全面解析了数码相机存储卡行业现状、市场需求及市场规模，系统梳理了数码相机存储卡产业链结构、价格趋势及各细分市场动态。报告对数码相机存储卡市场前景与发展趋势进行了科学预测，重点分析了品牌竞争格局、市场集中度及主要企业的经营表现。同时，通过SWOT分析揭示了数码相机存储卡行业面临的机遇与风险，为数码相机存储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数码相机存储卡市场概述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按照不同产品类型，数码相机存储卡主要可以分为如下几个类别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中国不同产品类型数码相机存储卡增长趋势2021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64G</w:t>
      </w:r>
      <w:r>
        <w:rPr>
          <w:rFonts w:hint="eastAsia"/>
        </w:rPr>
        <w:br/>
      </w:r>
      <w:r>
        <w:rPr>
          <w:rFonts w:hint="eastAsia"/>
        </w:rPr>
        <w:t>　　　　1.2.3 128G</w:t>
      </w:r>
      <w:r>
        <w:rPr>
          <w:rFonts w:hint="eastAsia"/>
        </w:rPr>
        <w:br/>
      </w:r>
      <w:r>
        <w:rPr>
          <w:rFonts w:hint="eastAsia"/>
        </w:rPr>
        <w:t>　　　　1.2.4 256G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从不同应用，数码相机存储卡主要包括如下几个方面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中国不同应用数码相机存储卡增长趋势2021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中国数码相机存储卡发展现状及未来趋势（2021-2032）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中国市场数码相机存储卡收入及增长率（2021-2032）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中国市场数码相机存储卡销量及增长率（2021-2032）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中国市场主要数码相机存储卡厂商分析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中国市场主要厂商数码相机存储卡销量及市场占有率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中国市场主要厂商数码相机存储卡销量（2021-2026）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中国市场主要厂商数码相机存储卡收入及市场占有率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中国市场主要厂商数码相机存储卡收入（2021-2026）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中国市场主要厂商数码相机存储卡收入市场份额（2021-2026）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2025年中国市场主要厂商数码相机存储卡收入排名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中国市场主要厂商数码相机存储卡价格（2021-2026）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中国市场主要厂商数码相机存储卡总部及产地分布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中国市场主要厂商成立时间及数码相机存储卡商业化日期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中国市场主要厂商数码相机存储卡产品类型及应用</w:t>
      </w:r>
      <w:r>
        <w:rPr>
          <w:rFonts w:hint="eastAsia"/>
        </w:rPr>
        <w:br/>
      </w:r>
      <w:r>
        <w:rPr>
          <w:rFonts w:hint="eastAsia"/>
        </w:rPr>
        <w:t>　　2.7 数码相机存储卡行业集中度、竞争程度分析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数码相机存储卡行业集中度分析：2025年中国Top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中国市场数码相机存储卡第一梯队、第二梯队和第三梯队厂商（品牌）及2025年市场份额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重点企业（14）在中国市场数码相机存储卡销量、收入、价格及毛利率（2021-2026）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不同产品类型数码相机存储卡分析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中国市场不同产品类型数码相机存储卡规模（2021-2032）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中国市场不同产品类型数码相机存储卡规模及市场份额（2021-2026）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中国市场不同产品类型数码相机存储卡规模预测（2027-2032）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中国市场不同产品类型数码相机存储卡价格走势（2021-2032）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不同应用数码相机存储卡分析</w:t>
      </w:r>
      <w:r>
        <w:rPr>
          <w:rFonts w:hint="eastAsia"/>
        </w:rPr>
        <w:br/>
      </w:r>
      <w:r>
        <w:rPr>
          <w:rFonts w:hint="eastAsia"/>
        </w:rPr>
        <w:t>　　5.1 中国市场不同应用数码相机存储卡销量（2021-2032）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中国市场不同应用数码相机存储卡销量及市场份额（2021-2026）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中国市场不同应用数码相机存储卡销量预测（2027-2032）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中国市场不同应用数码相机存储卡规模（2021-2032）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中国市场不同应用数码相机存储卡规模及市场份额（2021-2026）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中国市场不同应用数码相机存储卡规模预测（2027-2032）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中国市场不同应用数码相机存储卡价格走势（2021-2032）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数码相机存储卡行业发展分析---发展趋势</w:t>
      </w:r>
      <w:r>
        <w:rPr>
          <w:rFonts w:hint="eastAsia"/>
        </w:rPr>
        <w:br/>
      </w:r>
      <w:r>
        <w:rPr>
          <w:rFonts w:hint="eastAsia"/>
        </w:rPr>
        <w:t>　　6.2 数码相机存储卡行业发展分析---厂商壁垒</w:t>
      </w:r>
      <w:r>
        <w:rPr>
          <w:rFonts w:hint="eastAsia"/>
        </w:rPr>
        <w:br/>
      </w:r>
      <w:r>
        <w:rPr>
          <w:rFonts w:hint="eastAsia"/>
        </w:rPr>
        <w:t>　　6.3 数码相机存储卡行业发展分析---驱动因素</w:t>
      </w:r>
      <w:r>
        <w:rPr>
          <w:rFonts w:hint="eastAsia"/>
        </w:rPr>
        <w:br/>
      </w:r>
      <w:r>
        <w:rPr>
          <w:rFonts w:hint="eastAsia"/>
        </w:rPr>
        <w:t>　　6.4 数码相机存储卡行业发展分析---制约因素</w:t>
      </w:r>
      <w:r>
        <w:rPr>
          <w:rFonts w:hint="eastAsia"/>
        </w:rPr>
        <w:br/>
      </w:r>
      <w:r>
        <w:rPr>
          <w:rFonts w:hint="eastAsia"/>
        </w:rPr>
        <w:t>　　6.5 数码相机存储卡中国企业SWOT分析</w:t>
      </w:r>
      <w:r>
        <w:rPr>
          <w:rFonts w:hint="eastAsia"/>
        </w:rPr>
        <w:br/>
      </w:r>
      <w:r>
        <w:rPr>
          <w:rFonts w:hint="eastAsia"/>
        </w:rPr>
        <w:t>　　6.6 数码相机存储卡行业发展分析---行业政策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数码相机存储卡行业产业链简介</w:t>
      </w:r>
      <w:r>
        <w:rPr>
          <w:rFonts w:hint="eastAsia"/>
        </w:rPr>
        <w:br/>
      </w:r>
      <w:r>
        <w:rPr>
          <w:rFonts w:hint="eastAsia"/>
        </w:rPr>
        <w:t>　　7.2 数码相机存储卡产业链分析-上游</w:t>
      </w:r>
      <w:r>
        <w:rPr>
          <w:rFonts w:hint="eastAsia"/>
        </w:rPr>
        <w:br/>
      </w:r>
      <w:r>
        <w:rPr>
          <w:rFonts w:hint="eastAsia"/>
        </w:rPr>
        <w:t>　　7.3 数码相机存储卡产业链分析-中游</w:t>
      </w:r>
      <w:r>
        <w:rPr>
          <w:rFonts w:hint="eastAsia"/>
        </w:rPr>
        <w:br/>
      </w:r>
      <w:r>
        <w:rPr>
          <w:rFonts w:hint="eastAsia"/>
        </w:rPr>
        <w:t>　　7.4 数码相机存储卡产业链分析-下游</w:t>
      </w:r>
      <w:r>
        <w:rPr>
          <w:rFonts w:hint="eastAsia"/>
        </w:rPr>
        <w:br/>
      </w:r>
      <w:r>
        <w:rPr>
          <w:rFonts w:hint="eastAsia"/>
        </w:rPr>
        <w:t>　　7.5 数码相机存储卡行业采购模式</w:t>
      </w:r>
      <w:r>
        <w:rPr>
          <w:rFonts w:hint="eastAsia"/>
        </w:rPr>
        <w:br/>
      </w:r>
      <w:r>
        <w:rPr>
          <w:rFonts w:hint="eastAsia"/>
        </w:rPr>
        <w:t>　　7.6 数码相机存储卡行业生产模式</w:t>
      </w:r>
      <w:r>
        <w:rPr>
          <w:rFonts w:hint="eastAsia"/>
        </w:rPr>
        <w:br/>
      </w:r>
      <w:r>
        <w:rPr>
          <w:rFonts w:hint="eastAsia"/>
        </w:rPr>
        <w:t>　　7.7 数码相机存储卡行业销售模式及销售渠道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中国本土数码相机存储卡产能、产量分析</w:t>
      </w:r>
      <w:r>
        <w:rPr>
          <w:rFonts w:hint="eastAsia"/>
        </w:rPr>
        <w:br/>
      </w:r>
      <w:r>
        <w:rPr>
          <w:rFonts w:hint="eastAsia"/>
        </w:rPr>
        <w:t>　　8.1 中国数码相机存储卡供需现状及预测（2021-2032）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中国数码相机存储卡产能、产量、产能利用率及发展趋势（2021-2032）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中国数码相机存储卡产量、市场需求量及发展趋势（2021-2032）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中国数码相机存储卡进出口分析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中国市场数码相机存储卡主要进口来源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中国市场数码相机存储卡主要出口目的地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不同产品类型数码相机存储卡市场规模2021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不同应用数码相机存储卡市场规模2021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4： 中国市场主要厂商数码相机存储卡销量市场份额（2021-2026）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中国市场主要厂商数码相机存储卡收入（2021-2026）&amp;（万元）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中国市场主要厂商数码相机存储卡收入份额（2021-2026）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2025年中国主要生产商数码相机存储卡收入排名（万元）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中国市场主要厂商数码相机存储卡价格（2021-2026）&amp;（US$/Unit）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中国市场主要厂商数码相机存储卡总部及产地分布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中国市场主要厂商成立时间及数码相机存储卡商业化日期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中国市场主要厂商数码相机存储卡产品类型及应用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2025年中国市场数码相机存储卡主要厂商市场地位（第一梯队、第二梯队和第三梯队）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数码相机存储卡市场投资、并购等现状分析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数码相机存储卡生产基地、总部、竞争对手及市场地位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数码相机存储卡产品规格、参数及市场应用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数码相机存储卡销量（千张）、收入（万元）、价格（US$/Unit）及毛利率（2021-2026）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中国市场不同产品类型数码相机存储卡规模（2021-2026）&amp;（万元）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中国市场不同产品类型数码相机存储卡规模市场份额（2021-2026）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中国市场不同产品类型数码相机存储卡规模预测（2027-2032）&amp;（万元）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中国市场不同产品类型数码相机存储卡规模市场份额预测（2027-2032）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中国市场不同应用数码相机存储卡销量（2021-2026）&amp;（千张）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93： 中国市场不同应用数码相机存储卡销量市场份额（2021-2026）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中国市场不同应用数码相机存储卡销量预测（2027-2032）&amp;（千张）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95： 中国市场不同应用数码相机存储卡销量市场份额预测（2027-2032）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中国市场不同应用数码相机存储卡规模（2021-2026）&amp;（万元）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中国市场不同应用数码相机存储卡规模市场份额（2021-2026）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中国市场不同应用数码相机存储卡规模预测（2027-2032）&amp;（万元）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中国市场不同应用数码相机存储卡规模市场份额预测（2027-2032）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数码相机存储卡行业发展分析---发展趋势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数码相机存储卡行业发展分析---厂商壁垒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数码相机存储卡行业发展分析---驱动因素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数码相机存储卡行业发展分析---制约因素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数码相机存储卡行业相关重点政策一览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数码相机存储卡行业供应链分析</w:t>
      </w:r>
      <w:r>
        <w:rPr>
          <w:rFonts w:hint="eastAsia"/>
        </w:rPr>
        <w:br/>
      </w:r>
      <w:r>
        <w:rPr>
          <w:rFonts w:hint="eastAsia"/>
        </w:rPr>
        <w:t>　　表 106： 数码相机存储卡上游原料供应商</w:t>
      </w:r>
      <w:r>
        <w:rPr>
          <w:rFonts w:hint="eastAsia"/>
        </w:rPr>
        <w:br/>
      </w:r>
      <w:r>
        <w:rPr>
          <w:rFonts w:hint="eastAsia"/>
        </w:rPr>
        <w:t>　　表 107： 数码相机存储卡行业主要下游客户</w:t>
      </w:r>
      <w:r>
        <w:rPr>
          <w:rFonts w:hint="eastAsia"/>
        </w:rPr>
        <w:br/>
      </w:r>
      <w:r>
        <w:rPr>
          <w:rFonts w:hint="eastAsia"/>
        </w:rPr>
        <w:t>　　表 108： 数码相机存储卡典型经销商</w:t>
      </w:r>
      <w:r>
        <w:rPr>
          <w:rFonts w:hint="eastAsia"/>
        </w:rPr>
        <w:br/>
      </w:r>
      <w:r>
        <w:rPr>
          <w:rFonts w:hint="eastAsia"/>
        </w:rPr>
        <w:t>　　表 109： 中国数码相机存储卡产量、销量、进口量及出口量（2021-2026）&amp;（千张）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110： 中国数码相机存储卡产量、销量、进口量及出口量预测（2027-2032）&amp;（千张）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111： 中国市场数码相机存储卡主要进口来源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中国市场数码相机存储卡主要出口目的地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数码相机存储卡产品图片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中国不同产品类型数码相机存储卡市场规模市场份额2025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64G产品图片</w:t>
      </w:r>
      <w:r>
        <w:rPr>
          <w:rFonts w:hint="eastAsia"/>
        </w:rPr>
        <w:br/>
      </w:r>
      <w:r>
        <w:rPr>
          <w:rFonts w:hint="eastAsia"/>
        </w:rPr>
        <w:t>　　图 4： 128G产品图片</w:t>
      </w:r>
      <w:r>
        <w:rPr>
          <w:rFonts w:hint="eastAsia"/>
        </w:rPr>
        <w:br/>
      </w:r>
      <w:r>
        <w:rPr>
          <w:rFonts w:hint="eastAsia"/>
        </w:rPr>
        <w:t>　　图 5： 256G产品图片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中国不同应用数码相机存储卡市场份额2025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中国市场数码相机存储卡市场规模，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中国市场数码相机存储卡收入及增长率（2021-2032）&amp;（万元）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中国市场数码相机存储卡销量及增长率（2021-2032）&amp;（千张）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2025年中国市场主要厂商数码相机存储卡销量市场份额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2025年中国市场主要厂商数码相机存储卡收入市场份额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2025年中国市场前五大厂商数码相机存储卡市场份额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2025年中国市场数码相机存储卡第一梯队、第二梯队和第三梯队厂商（品牌）及市场份额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中国市场不同产品类型数码相机存储卡价格走势（2021-2032）&amp;（US$/Unit）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中国市场不同应用数码相机存储卡价格走势（2021-2032）&amp;（US$/Unit）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数码相机存储卡中国企业SWOT分析</w:t>
      </w:r>
      <w:r>
        <w:rPr>
          <w:rFonts w:hint="eastAsia"/>
        </w:rPr>
        <w:br/>
      </w:r>
      <w:r>
        <w:rPr>
          <w:rFonts w:hint="eastAsia"/>
        </w:rPr>
        <w:t>　　图 20： 数码相机存储卡产业链</w:t>
      </w:r>
      <w:r>
        <w:rPr>
          <w:rFonts w:hint="eastAsia"/>
        </w:rPr>
        <w:br/>
      </w:r>
      <w:r>
        <w:rPr>
          <w:rFonts w:hint="eastAsia"/>
        </w:rPr>
        <w:t>　　图 21： 数码相机存储卡行业采购模式分析</w:t>
      </w:r>
      <w:r>
        <w:rPr>
          <w:rFonts w:hint="eastAsia"/>
        </w:rPr>
        <w:br/>
      </w:r>
      <w:r>
        <w:rPr>
          <w:rFonts w:hint="eastAsia"/>
        </w:rPr>
        <w:t>　　图 22： 数码相机存储卡行业生产模式分析</w:t>
      </w:r>
      <w:r>
        <w:rPr>
          <w:rFonts w:hint="eastAsia"/>
        </w:rPr>
        <w:br/>
      </w:r>
      <w:r>
        <w:rPr>
          <w:rFonts w:hint="eastAsia"/>
        </w:rPr>
        <w:t>　　图 23： 数码相机存储卡行业销售模式分析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中国数码相机存储卡产能、产量、产能利用率及发展趋势（2021-2032）&amp;（千张）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25： 中国数码相机存储卡产量、市场需求量及发展趋势（2021-2032）&amp;（千张）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f39e33ed14208" w:history="1">
        <w:r>
          <w:rPr>
            <w:rStyle w:val="Hyperlink"/>
          </w:rPr>
          <w:t>2026-2032年中国数码相机存储卡行业发展调研及前景分析报告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f39e33ed14208" w:history="1">
        <w:r>
          <w:rPr>
            <w:rStyle w:val="Hyperlink"/>
          </w:rPr>
          <w:t>https://www.20087.com/9/71/ShuMaXiangJiCunChuKaDeXianZhuangYuQianJing.html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热点：class10 u1 u3 区别、某单位用于涉密用途的数码相机存储卡、microsd和tf卡区别、数码相机存储卡有哪几种、内存卡c10和u3的区别、数码相机存储卡怎么取出、卡片机和ccd的区别、数码相机存储卡锁起是什么原因、class10快还是v30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592bf842f48aa" w:history="1">
      <w:r>
        <w:rPr>
          <w:rStyle w:val="Hyperlink"/>
        </w:rPr>
        <w:t>2026-2032年中国数码相机存储卡行业发展调研及前景分析报告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uMaXiangJiCunChuKaDeXianZhuangYuQianJing.html" TargetMode="External" Id="Ra3df39e33ed1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uMaXiangJiCunChuKaDeXianZhuangYuQianJing.html" TargetMode="External" Id="R7db592bf842f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2026-01-28T04:18:26Z</dcterms:created>
  <dcterms:modified xsi:type="dcterms:W3CDTF">2026-01-28T05:18:26Z</dcterms:modified>
  <dc:subject>2026-2032年中国数码相机存储卡行业发展调研及前景分析报告</dc:subject>
  <dc:title>2026-2032年中国数码相机存储卡行业发展调研及前景分析报告</dc:title>
  <cp:keywords>2026-2032年中国数码相机存储卡行业发展调研及前景分析报告</cp:keywords>
  <dc:description>2026-2032年中国数码相机存储卡行业发展调研及前景分析报告</dc:description>
</cp:coreProperties>
</file>